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108" w:tblpY="1"/>
        <w:tblOverlap w:val="never"/>
        <w:tblW w:w="0" w:type="auto"/>
        <w:tblLayout w:type="fixed"/>
        <w:tblLook w:val="01E0" w:firstRow="1" w:lastRow="1" w:firstColumn="1" w:lastColumn="1" w:noHBand="0" w:noVBand="0"/>
      </w:tblPr>
      <w:tblGrid>
        <w:gridCol w:w="9700"/>
      </w:tblGrid>
      <w:tr w:rsidR="00713197" w:rsidRPr="00713197" w:rsidTr="00A906B8">
        <w:tc>
          <w:tcPr>
            <w:tcW w:w="9700" w:type="dxa"/>
          </w:tcPr>
          <w:p w:rsidR="00D63599" w:rsidRPr="00713197" w:rsidRDefault="00D63599" w:rsidP="004A6F4D">
            <w:pPr>
              <w:pStyle w:val="01"/>
              <w:ind w:right="-112"/>
              <w:rPr>
                <w:sz w:val="16"/>
                <w:szCs w:val="16"/>
              </w:rPr>
            </w:pPr>
            <w:r w:rsidRPr="00713197">
              <w:rPr>
                <w:szCs w:val="24"/>
              </w:rPr>
              <w:t>ОТРАСЛЕВЫЕ СМЕТНЫЕ НОРМАТИВЫ.</w:t>
            </w:r>
          </w:p>
        </w:tc>
      </w:tr>
      <w:tr w:rsidR="00713197" w:rsidRPr="00713197" w:rsidTr="00A906B8">
        <w:trPr>
          <w:trHeight w:val="394"/>
        </w:trPr>
        <w:tc>
          <w:tcPr>
            <w:tcW w:w="9700" w:type="dxa"/>
          </w:tcPr>
          <w:p w:rsidR="00D63599" w:rsidRPr="00713197" w:rsidRDefault="00D63599" w:rsidP="004A6F4D">
            <w:pPr>
              <w:pStyle w:val="01"/>
              <w:ind w:right="-112"/>
              <w:rPr>
                <w:spacing w:val="8"/>
                <w:szCs w:val="24"/>
              </w:rPr>
            </w:pPr>
            <w:r w:rsidRPr="00713197">
              <w:rPr>
                <w:spacing w:val="8"/>
                <w:szCs w:val="24"/>
              </w:rPr>
              <w:t>ОТРАСЛЕВЫЕ ЕДИНИЧНЫЕ РАСЦЕНКИ</w:t>
            </w:r>
          </w:p>
          <w:p w:rsidR="00D63599" w:rsidRPr="00713197" w:rsidRDefault="00D63599" w:rsidP="004A6F4D">
            <w:pPr>
              <w:pStyle w:val="01"/>
              <w:ind w:right="-112"/>
              <w:rPr>
                <w:spacing w:val="8"/>
                <w:szCs w:val="24"/>
              </w:rPr>
            </w:pPr>
            <w:r w:rsidRPr="00713197">
              <w:rPr>
                <w:spacing w:val="8"/>
              </w:rPr>
              <w:t>НА МОНТАЖ ОБОРУДОВАНИЯ</w:t>
            </w:r>
          </w:p>
        </w:tc>
      </w:tr>
      <w:tr w:rsidR="00713197" w:rsidRPr="00713197" w:rsidTr="00A906B8">
        <w:trPr>
          <w:trHeight w:val="70"/>
        </w:trPr>
        <w:tc>
          <w:tcPr>
            <w:tcW w:w="9700" w:type="dxa"/>
            <w:tcBorders>
              <w:bottom w:val="double" w:sz="4" w:space="0" w:color="auto"/>
            </w:tcBorders>
          </w:tcPr>
          <w:p w:rsidR="00D63599" w:rsidRPr="00713197" w:rsidRDefault="00D63599" w:rsidP="004A6F4D">
            <w:pPr>
              <w:pStyle w:val="22"/>
              <w:suppressAutoHyphens/>
              <w:jc w:val="center"/>
              <w:rPr>
                <w:szCs w:val="28"/>
              </w:rPr>
            </w:pPr>
          </w:p>
        </w:tc>
      </w:tr>
      <w:tr w:rsidR="00713197" w:rsidRPr="00713197" w:rsidTr="00A906B8">
        <w:trPr>
          <w:trHeight w:val="356"/>
        </w:trPr>
        <w:tc>
          <w:tcPr>
            <w:tcW w:w="9700" w:type="dxa"/>
            <w:tcBorders>
              <w:top w:val="double" w:sz="4" w:space="0" w:color="auto"/>
              <w:bottom w:val="double" w:sz="4" w:space="0" w:color="auto"/>
            </w:tcBorders>
            <w:vAlign w:val="bottom"/>
          </w:tcPr>
          <w:p w:rsidR="00D63599" w:rsidRPr="00713197" w:rsidRDefault="00D63599" w:rsidP="004A6F4D">
            <w:pPr>
              <w:pStyle w:val="01"/>
              <w:ind w:right="-112"/>
              <w:rPr>
                <w:b w:val="0"/>
                <w:kern w:val="28"/>
                <w:szCs w:val="24"/>
              </w:rPr>
            </w:pPr>
            <w:r w:rsidRPr="00713197">
              <w:rPr>
                <w:b w:val="0"/>
                <w:kern w:val="28"/>
                <w:szCs w:val="24"/>
              </w:rPr>
              <w:t>ОЕРЖм-2001</w:t>
            </w:r>
          </w:p>
          <w:p w:rsidR="00D63599" w:rsidRPr="00713197" w:rsidRDefault="00D63599" w:rsidP="004A6F4D">
            <w:pPr>
              <w:pStyle w:val="01"/>
              <w:ind w:right="-112"/>
              <w:rPr>
                <w:b w:val="0"/>
                <w:i/>
                <w:sz w:val="4"/>
                <w:szCs w:val="4"/>
              </w:rPr>
            </w:pPr>
          </w:p>
        </w:tc>
      </w:tr>
    </w:tbl>
    <w:p w:rsidR="00A906B8" w:rsidRPr="00713197" w:rsidRDefault="00A906B8" w:rsidP="004A6F4D">
      <w:pPr>
        <w:pBdr>
          <w:bottom w:val="thickThinSmallGap" w:sz="12" w:space="1" w:color="auto"/>
        </w:pBdr>
        <w:rPr>
          <w:sz w:val="2"/>
          <w:szCs w:val="2"/>
        </w:rPr>
      </w:pPr>
    </w:p>
    <w:p w:rsidR="00A906B8" w:rsidRPr="00713197" w:rsidRDefault="00425BC7" w:rsidP="004A6F4D">
      <w:pPr>
        <w:pStyle w:val="1"/>
      </w:pPr>
      <w:bookmarkStart w:id="0" w:name="_Toc256000000"/>
      <w:bookmarkStart w:id="1" w:name="_Toc353796340"/>
      <w:bookmarkStart w:id="2" w:name="_Toc357498528"/>
      <w:bookmarkStart w:id="3" w:name="_Toc406594840"/>
      <w:r w:rsidRPr="00713197">
        <w:t>I. Общие положения</w:t>
      </w:r>
      <w:bookmarkEnd w:id="0"/>
      <w:bookmarkEnd w:id="1"/>
      <w:bookmarkEnd w:id="2"/>
      <w:bookmarkEnd w:id="3"/>
    </w:p>
    <w:p w:rsidR="00A906B8" w:rsidRPr="00713197" w:rsidRDefault="00425BC7" w:rsidP="004A6F4D">
      <w:pPr>
        <w:pStyle w:val="20"/>
        <w:spacing w:before="480"/>
      </w:pPr>
      <w:bookmarkStart w:id="4" w:name="_Toc256000001"/>
      <w:bookmarkStart w:id="5" w:name="_Toc353796341"/>
      <w:bookmarkStart w:id="6" w:name="_Toc357498529"/>
      <w:bookmarkStart w:id="7" w:name="_Toc406594841"/>
      <w:r w:rsidRPr="00713197">
        <w:t>Введение</w:t>
      </w:r>
      <w:bookmarkEnd w:id="4"/>
      <w:bookmarkEnd w:id="5"/>
      <w:bookmarkEnd w:id="6"/>
      <w:bookmarkEnd w:id="7"/>
    </w:p>
    <w:p w:rsidR="00F40DAB" w:rsidRPr="00713197" w:rsidRDefault="00F40DAB" w:rsidP="00F40DAB">
      <w:pPr>
        <w:widowControl w:val="0"/>
        <w:numPr>
          <w:ilvl w:val="1"/>
          <w:numId w:val="13"/>
        </w:numPr>
        <w:tabs>
          <w:tab w:val="left" w:pos="142"/>
          <w:tab w:val="left" w:pos="1276"/>
        </w:tabs>
        <w:autoSpaceDE w:val="0"/>
        <w:autoSpaceDN w:val="0"/>
        <w:adjustRightInd w:val="0"/>
        <w:jc w:val="both"/>
      </w:pPr>
      <w:bookmarkStart w:id="8" w:name="_Toc256000002"/>
      <w:bookmarkStart w:id="9" w:name="_Toc353796342"/>
      <w:bookmarkStart w:id="10" w:name="_Toc357498530"/>
      <w:r w:rsidRPr="00713197">
        <w:t xml:space="preserve">Сметные нормативы «Отраслевые единичные расценки на монтаж оборудования» </w:t>
      </w:r>
      <w:r w:rsidRPr="00713197">
        <w:br/>
        <w:t xml:space="preserve">(далее – </w:t>
      </w:r>
      <w:proofErr w:type="spellStart"/>
      <w:r w:rsidRPr="00713197">
        <w:t>ОЕРЖм</w:t>
      </w:r>
      <w:proofErr w:type="spellEnd"/>
      <w:r w:rsidRPr="00713197">
        <w:t>) предназначены для определения прямых затрат при выполнении работ по монтажу оборудования и составления на их основе сметных расчетов (смет) на производство указанных работ.</w:t>
      </w:r>
    </w:p>
    <w:p w:rsidR="00F40DAB" w:rsidRPr="00713197" w:rsidRDefault="00F40DAB" w:rsidP="00F40DAB">
      <w:pPr>
        <w:widowControl w:val="0"/>
        <w:tabs>
          <w:tab w:val="left" w:pos="142"/>
          <w:tab w:val="left" w:pos="1276"/>
        </w:tabs>
        <w:autoSpaceDE w:val="0"/>
        <w:autoSpaceDN w:val="0"/>
        <w:adjustRightInd w:val="0"/>
        <w:ind w:firstLine="602"/>
        <w:jc w:val="both"/>
      </w:pPr>
      <w:proofErr w:type="spellStart"/>
      <w:r w:rsidRPr="00713197">
        <w:t>ОЕРЖм</w:t>
      </w:r>
      <w:proofErr w:type="spellEnd"/>
      <w:r w:rsidRPr="00713197">
        <w:t xml:space="preserve"> учитывают особенности монтажных работ на объектах инфраструктуры железнодорожного транспорта, в том числе линейных, осуществляемых в конкретных регионах Российской Федерации.</w:t>
      </w:r>
    </w:p>
    <w:p w:rsidR="00A073EC" w:rsidRPr="00A073EC" w:rsidRDefault="00F40DAB" w:rsidP="00A073EC">
      <w:pPr>
        <w:widowControl w:val="0"/>
        <w:numPr>
          <w:ilvl w:val="1"/>
          <w:numId w:val="13"/>
        </w:numPr>
        <w:tabs>
          <w:tab w:val="left" w:pos="142"/>
          <w:tab w:val="left" w:pos="1276"/>
        </w:tabs>
        <w:autoSpaceDE w:val="0"/>
        <w:autoSpaceDN w:val="0"/>
        <w:adjustRightInd w:val="0"/>
        <w:jc w:val="both"/>
      </w:pPr>
      <w:proofErr w:type="spellStart"/>
      <w:r w:rsidRPr="00713197">
        <w:t>ОЕРЖм</w:t>
      </w:r>
      <w:proofErr w:type="spellEnd"/>
      <w:r w:rsidRPr="00713197">
        <w:t xml:space="preserve"> определены по территориальным районам и подрайонам, перечень которых, с входящими в них республиками, краями и областями, приведен в таблице № 1</w:t>
      </w:r>
      <w:r w:rsidR="00A073EC">
        <w:t>.</w:t>
      </w:r>
    </w:p>
    <w:p w:rsidR="00A073EC" w:rsidRPr="00A073EC" w:rsidRDefault="00A073EC" w:rsidP="00A073EC">
      <w:pPr>
        <w:widowControl w:val="0"/>
        <w:tabs>
          <w:tab w:val="left" w:pos="142"/>
          <w:tab w:val="left" w:pos="1276"/>
        </w:tabs>
        <w:suppressAutoHyphens/>
        <w:autoSpaceDE w:val="0"/>
        <w:autoSpaceDN w:val="0"/>
        <w:adjustRightInd w:val="0"/>
        <w:jc w:val="both"/>
        <w:rPr>
          <w:szCs w:val="28"/>
        </w:rPr>
      </w:pPr>
      <w:r>
        <w:t xml:space="preserve">            </w:t>
      </w:r>
      <w:proofErr w:type="spellStart"/>
      <w:r w:rsidRPr="00A073EC">
        <w:rPr>
          <w:szCs w:val="28"/>
        </w:rPr>
        <w:t>ОЕРЖм</w:t>
      </w:r>
      <w:proofErr w:type="spellEnd"/>
      <w:r w:rsidRPr="00A073EC">
        <w:rPr>
          <w:szCs w:val="28"/>
        </w:rPr>
        <w:t xml:space="preserve"> части 20 отдела 04 представлены только для </w:t>
      </w:r>
      <w:r w:rsidRPr="00A073EC">
        <w:rPr>
          <w:szCs w:val="28"/>
          <w:lang w:val="en-US"/>
        </w:rPr>
        <w:t>II</w:t>
      </w:r>
      <w:r w:rsidRPr="00A073EC">
        <w:rPr>
          <w:szCs w:val="28"/>
        </w:rPr>
        <w:t xml:space="preserve">а; </w:t>
      </w:r>
      <w:r w:rsidRPr="00A073EC">
        <w:rPr>
          <w:szCs w:val="28"/>
          <w:lang w:val="en-US"/>
        </w:rPr>
        <w:t>III</w:t>
      </w:r>
      <w:r w:rsidRPr="00A073EC">
        <w:rPr>
          <w:szCs w:val="28"/>
        </w:rPr>
        <w:t xml:space="preserve">; </w:t>
      </w:r>
      <w:r w:rsidRPr="00A073EC">
        <w:rPr>
          <w:szCs w:val="28"/>
          <w:lang w:val="en-US"/>
        </w:rPr>
        <w:t>III</w:t>
      </w:r>
      <w:r w:rsidRPr="00A073EC">
        <w:rPr>
          <w:szCs w:val="28"/>
        </w:rPr>
        <w:t xml:space="preserve">а; </w:t>
      </w:r>
      <w:r w:rsidRPr="00A073EC">
        <w:rPr>
          <w:szCs w:val="28"/>
          <w:lang w:val="en-US"/>
        </w:rPr>
        <w:t>IV</w:t>
      </w:r>
      <w:r w:rsidRPr="00A073EC">
        <w:rPr>
          <w:szCs w:val="28"/>
        </w:rPr>
        <w:t xml:space="preserve">а; </w:t>
      </w:r>
      <w:r w:rsidRPr="00A073EC">
        <w:rPr>
          <w:szCs w:val="28"/>
          <w:lang w:val="en-US"/>
        </w:rPr>
        <w:t>V</w:t>
      </w:r>
      <w:r w:rsidRPr="00A073EC">
        <w:rPr>
          <w:szCs w:val="28"/>
        </w:rPr>
        <w:t xml:space="preserve">; </w:t>
      </w:r>
      <w:r w:rsidRPr="00A073EC">
        <w:rPr>
          <w:szCs w:val="28"/>
          <w:lang w:val="en-US"/>
        </w:rPr>
        <w:t>VI</w:t>
      </w:r>
      <w:r w:rsidRPr="00A073EC">
        <w:rPr>
          <w:szCs w:val="28"/>
        </w:rPr>
        <w:t xml:space="preserve">в; </w:t>
      </w:r>
      <w:r w:rsidRPr="00A073EC">
        <w:rPr>
          <w:szCs w:val="28"/>
          <w:lang w:val="en-US"/>
        </w:rPr>
        <w:t>VII</w:t>
      </w:r>
      <w:r w:rsidRPr="00A073EC">
        <w:rPr>
          <w:szCs w:val="28"/>
        </w:rPr>
        <w:t xml:space="preserve">а, б; </w:t>
      </w:r>
      <w:r w:rsidRPr="00A073EC">
        <w:rPr>
          <w:szCs w:val="28"/>
          <w:lang w:val="en-US"/>
        </w:rPr>
        <w:t>VIII</w:t>
      </w:r>
      <w:r w:rsidRPr="00A073EC">
        <w:rPr>
          <w:szCs w:val="28"/>
        </w:rPr>
        <w:t>а, б, д территориальных районов и подрайонов.</w:t>
      </w:r>
    </w:p>
    <w:p w:rsidR="006C6D0A" w:rsidRPr="00713197" w:rsidRDefault="006C6D0A" w:rsidP="006C6D0A">
      <w:pPr>
        <w:widowControl w:val="0"/>
        <w:numPr>
          <w:ilvl w:val="1"/>
          <w:numId w:val="13"/>
        </w:numPr>
        <w:tabs>
          <w:tab w:val="left" w:pos="142"/>
          <w:tab w:val="left" w:pos="1276"/>
        </w:tabs>
        <w:autoSpaceDE w:val="0"/>
        <w:autoSpaceDN w:val="0"/>
        <w:adjustRightInd w:val="0"/>
        <w:jc w:val="both"/>
        <w:rPr>
          <w:i/>
        </w:rPr>
      </w:pPr>
      <w:proofErr w:type="spellStart"/>
      <w:r w:rsidRPr="00713197">
        <w:t>ОЕРЖм</w:t>
      </w:r>
      <w:proofErr w:type="spellEnd"/>
      <w:r w:rsidRPr="00713197">
        <w:t xml:space="preserve"> подразделяются по технологическому назначению монтируемого оборудования и видам монтажных работ:</w:t>
      </w:r>
    </w:p>
    <w:p w:rsidR="006C6D0A" w:rsidRPr="00713197" w:rsidRDefault="006C6D0A" w:rsidP="006C6D0A">
      <w:pPr>
        <w:pStyle w:val="22"/>
      </w:pPr>
      <w:r w:rsidRPr="00713197">
        <w:t>- Часть 1. «Металлообрабатывающее оборудование»;</w:t>
      </w:r>
    </w:p>
    <w:p w:rsidR="006C6D0A" w:rsidRPr="00713197" w:rsidRDefault="006C6D0A" w:rsidP="006C6D0A">
      <w:pPr>
        <w:pStyle w:val="22"/>
      </w:pPr>
      <w:r w:rsidRPr="00713197">
        <w:t>- Часть 2. «Деревообрабатывающее оборудование»;</w:t>
      </w:r>
    </w:p>
    <w:p w:rsidR="006C6D0A" w:rsidRPr="00713197" w:rsidRDefault="006C6D0A" w:rsidP="006C6D0A">
      <w:pPr>
        <w:pStyle w:val="22"/>
      </w:pPr>
      <w:r w:rsidRPr="00713197">
        <w:t>- Часть 3. «Подъемно-транспортное оборудование»;</w:t>
      </w:r>
    </w:p>
    <w:p w:rsidR="006C6D0A" w:rsidRPr="00713197" w:rsidRDefault="006C6D0A" w:rsidP="006C6D0A">
      <w:pPr>
        <w:pStyle w:val="22"/>
      </w:pPr>
      <w:r w:rsidRPr="00713197">
        <w:t>- Часть 4. «Дробильно-размольное, обогатительное и агломерационное оборудование»;</w:t>
      </w:r>
    </w:p>
    <w:p w:rsidR="006C6D0A" w:rsidRPr="00713197" w:rsidRDefault="006C6D0A" w:rsidP="006C6D0A">
      <w:pPr>
        <w:pStyle w:val="22"/>
      </w:pPr>
      <w:r w:rsidRPr="00713197">
        <w:t>- Часть 5. «Весовое оборудование»;</w:t>
      </w:r>
    </w:p>
    <w:p w:rsidR="006C6D0A" w:rsidRPr="00713197" w:rsidRDefault="006C6D0A" w:rsidP="006C6D0A">
      <w:pPr>
        <w:pStyle w:val="22"/>
      </w:pPr>
      <w:r w:rsidRPr="00713197">
        <w:t>- Часть 6. «Теплосиловое оборудование»;</w:t>
      </w:r>
    </w:p>
    <w:p w:rsidR="006C6D0A" w:rsidRPr="00713197" w:rsidRDefault="006C6D0A" w:rsidP="006C6D0A">
      <w:pPr>
        <w:pStyle w:val="22"/>
      </w:pPr>
      <w:r w:rsidRPr="00713197">
        <w:t>- Часть 7. «Компрессорные установки, насосы и вентиляторы»;</w:t>
      </w:r>
    </w:p>
    <w:p w:rsidR="006C6D0A" w:rsidRPr="00713197" w:rsidRDefault="006C6D0A" w:rsidP="006C6D0A">
      <w:pPr>
        <w:pStyle w:val="22"/>
      </w:pPr>
      <w:r w:rsidRPr="00713197">
        <w:t>- Часть 8. «Электротехнические установки»;</w:t>
      </w:r>
    </w:p>
    <w:p w:rsidR="006C6D0A" w:rsidRPr="00713197" w:rsidRDefault="006C6D0A" w:rsidP="006C6D0A">
      <w:pPr>
        <w:pStyle w:val="22"/>
      </w:pPr>
      <w:r w:rsidRPr="00713197">
        <w:t>- Часть 9. «Электрические печи»;</w:t>
      </w:r>
    </w:p>
    <w:p w:rsidR="006C6D0A" w:rsidRPr="00713197" w:rsidRDefault="006C6D0A" w:rsidP="006C6D0A">
      <w:pPr>
        <w:pStyle w:val="22"/>
      </w:pPr>
      <w:r w:rsidRPr="00713197">
        <w:t>- Часть 10. «Оборудование связи»;</w:t>
      </w:r>
    </w:p>
    <w:p w:rsidR="006C6D0A" w:rsidRPr="00713197" w:rsidRDefault="006C6D0A" w:rsidP="006C6D0A">
      <w:pPr>
        <w:pStyle w:val="22"/>
      </w:pPr>
      <w:r w:rsidRPr="00713197">
        <w:t>- Часть 11. «Приборы, средства автоматизации и вычислительной техники»;</w:t>
      </w:r>
    </w:p>
    <w:p w:rsidR="006C6D0A" w:rsidRPr="00713197" w:rsidRDefault="006C6D0A" w:rsidP="006C6D0A">
      <w:pPr>
        <w:pStyle w:val="22"/>
      </w:pPr>
      <w:r w:rsidRPr="00713197">
        <w:t>- Часть 12. «Технологические трубопроводы»;</w:t>
      </w:r>
    </w:p>
    <w:p w:rsidR="006C6D0A" w:rsidRPr="00713197" w:rsidRDefault="006C6D0A" w:rsidP="006C6D0A">
      <w:pPr>
        <w:pStyle w:val="22"/>
      </w:pPr>
      <w:r w:rsidRPr="00713197">
        <w:t>- Часть 13. «Оборудование атомных электрических станций»;</w:t>
      </w:r>
    </w:p>
    <w:p w:rsidR="006C6D0A" w:rsidRPr="00713197" w:rsidRDefault="006C6D0A" w:rsidP="006C6D0A">
      <w:pPr>
        <w:pStyle w:val="22"/>
      </w:pPr>
      <w:r w:rsidRPr="00713197">
        <w:t>- Часть 14. «Оборудование прокатных производств»;</w:t>
      </w:r>
    </w:p>
    <w:p w:rsidR="006C6D0A" w:rsidRPr="00713197" w:rsidRDefault="006C6D0A" w:rsidP="006C6D0A">
      <w:pPr>
        <w:pStyle w:val="22"/>
      </w:pPr>
      <w:r w:rsidRPr="00713197">
        <w:t>- Часть 15. «Оборудование для очистки газов»;</w:t>
      </w:r>
    </w:p>
    <w:p w:rsidR="006C6D0A" w:rsidRPr="00713197" w:rsidRDefault="006C6D0A" w:rsidP="006C6D0A">
      <w:pPr>
        <w:pStyle w:val="22"/>
      </w:pPr>
      <w:r w:rsidRPr="00713197">
        <w:t>- Часть 16. «Оборудование предприятий черной металлургии»;</w:t>
      </w:r>
    </w:p>
    <w:p w:rsidR="006C6D0A" w:rsidRPr="00713197" w:rsidRDefault="006C6D0A" w:rsidP="006C6D0A">
      <w:pPr>
        <w:pStyle w:val="22"/>
      </w:pPr>
      <w:r w:rsidRPr="00713197">
        <w:t>- Часть 17. «Оборудование предприятий цветной металлургии»;</w:t>
      </w:r>
    </w:p>
    <w:p w:rsidR="006C6D0A" w:rsidRPr="00713197" w:rsidRDefault="006C6D0A" w:rsidP="006C6D0A">
      <w:pPr>
        <w:pStyle w:val="22"/>
      </w:pPr>
      <w:r w:rsidRPr="00713197">
        <w:t>- Часть 18. «Оборудование предприятий химической и нефтеперерабатывающей промышленности»;</w:t>
      </w:r>
    </w:p>
    <w:p w:rsidR="006C6D0A" w:rsidRPr="00713197" w:rsidRDefault="006C6D0A" w:rsidP="006C6D0A">
      <w:pPr>
        <w:pStyle w:val="22"/>
      </w:pPr>
      <w:r w:rsidRPr="00713197">
        <w:t>- Часть 19. «Оборудование предприятий угольной и торфяной промышленности»;</w:t>
      </w:r>
    </w:p>
    <w:p w:rsidR="006C6D0A" w:rsidRPr="00713197" w:rsidRDefault="006C6D0A" w:rsidP="006C6D0A">
      <w:pPr>
        <w:pStyle w:val="22"/>
      </w:pPr>
      <w:r w:rsidRPr="00713197">
        <w:t>- Часть 20. «Оборудование сигнализации, централизации, блокировки и контактной сети на железнодорожном транспорте»;</w:t>
      </w:r>
    </w:p>
    <w:p w:rsidR="006C6D0A" w:rsidRPr="00713197" w:rsidRDefault="006C6D0A" w:rsidP="006C6D0A">
      <w:pPr>
        <w:pStyle w:val="22"/>
      </w:pPr>
      <w:r w:rsidRPr="00713197">
        <w:t>- Часть 21. «Оборудование метрополитенов и тоннелей»;</w:t>
      </w:r>
    </w:p>
    <w:p w:rsidR="006C6D0A" w:rsidRPr="00713197" w:rsidRDefault="006C6D0A" w:rsidP="006C6D0A">
      <w:pPr>
        <w:pStyle w:val="22"/>
      </w:pPr>
      <w:r w:rsidRPr="00713197">
        <w:t>- Часть 22. «Оборудование гидроэлектрических станций и гидротехнических сооружений»;</w:t>
      </w:r>
    </w:p>
    <w:p w:rsidR="006C6D0A" w:rsidRPr="00713197" w:rsidRDefault="006C6D0A" w:rsidP="006C6D0A">
      <w:pPr>
        <w:pStyle w:val="22"/>
      </w:pPr>
      <w:r w:rsidRPr="00713197">
        <w:t>- Часть 23. «Оборудование предприятий электротехнической промышленности»;</w:t>
      </w:r>
    </w:p>
    <w:p w:rsidR="006C6D0A" w:rsidRPr="00713197" w:rsidRDefault="006C6D0A" w:rsidP="006C6D0A">
      <w:pPr>
        <w:pStyle w:val="22"/>
      </w:pPr>
      <w:r w:rsidRPr="00713197">
        <w:t>- Часть 24. «Оборудование предприятий промышленности строительных материалов»;</w:t>
      </w:r>
    </w:p>
    <w:p w:rsidR="006C6D0A" w:rsidRPr="00713197" w:rsidRDefault="006C6D0A" w:rsidP="006C6D0A">
      <w:pPr>
        <w:pStyle w:val="22"/>
      </w:pPr>
      <w:r w:rsidRPr="00713197">
        <w:t>- Часть 25. «Оборудование предприятий целлюлозно-бумажной промышленности»;</w:t>
      </w:r>
    </w:p>
    <w:p w:rsidR="006C6D0A" w:rsidRPr="00713197" w:rsidRDefault="006C6D0A" w:rsidP="006C6D0A">
      <w:pPr>
        <w:pStyle w:val="22"/>
      </w:pPr>
      <w:r w:rsidRPr="00713197">
        <w:t>- Часть 26. «Оборудование предприятий текстильной промышленности»;</w:t>
      </w:r>
    </w:p>
    <w:p w:rsidR="006C6D0A" w:rsidRPr="00713197" w:rsidRDefault="006C6D0A" w:rsidP="006C6D0A">
      <w:pPr>
        <w:pStyle w:val="22"/>
      </w:pPr>
      <w:r w:rsidRPr="00713197">
        <w:t>- Часть 27. «Оборудование предприятий полиграфической промышленности»;</w:t>
      </w:r>
    </w:p>
    <w:p w:rsidR="006C6D0A" w:rsidRPr="00713197" w:rsidRDefault="006C6D0A" w:rsidP="006C6D0A">
      <w:pPr>
        <w:pStyle w:val="22"/>
      </w:pPr>
      <w:r w:rsidRPr="00713197">
        <w:t>- Часть 28. «Оборудование предприятий пищевой промышленности»;</w:t>
      </w:r>
    </w:p>
    <w:p w:rsidR="006C6D0A" w:rsidRPr="00713197" w:rsidRDefault="006C6D0A" w:rsidP="006C6D0A">
      <w:pPr>
        <w:pStyle w:val="22"/>
      </w:pPr>
      <w:r w:rsidRPr="00713197">
        <w:t>- Часть 29. «Оборудование театрально-зрелищных предприятий»;</w:t>
      </w:r>
    </w:p>
    <w:p w:rsidR="006C6D0A" w:rsidRPr="00713197" w:rsidRDefault="006C6D0A" w:rsidP="006C6D0A">
      <w:pPr>
        <w:pStyle w:val="22"/>
      </w:pPr>
      <w:r w:rsidRPr="00713197">
        <w:t>- Часть 30. «Оборудование зернохранилищ и предприятий по переработке зерна»;</w:t>
      </w:r>
    </w:p>
    <w:p w:rsidR="006C6D0A" w:rsidRPr="00713197" w:rsidRDefault="006C6D0A" w:rsidP="006C6D0A">
      <w:pPr>
        <w:pStyle w:val="22"/>
      </w:pPr>
      <w:r w:rsidRPr="00713197">
        <w:t>- Часть 31. «Оборудование предприятий кинематографии»;</w:t>
      </w:r>
    </w:p>
    <w:p w:rsidR="006C6D0A" w:rsidRPr="00713197" w:rsidRDefault="006C6D0A" w:rsidP="006C6D0A">
      <w:pPr>
        <w:pStyle w:val="22"/>
      </w:pPr>
      <w:r w:rsidRPr="00713197">
        <w:t>- Часть 32. «Оборудование предприятий электронной промышленности и промышленности средств связи»;</w:t>
      </w:r>
    </w:p>
    <w:p w:rsidR="006C6D0A" w:rsidRPr="00713197" w:rsidRDefault="006C6D0A" w:rsidP="006C6D0A">
      <w:pPr>
        <w:pStyle w:val="22"/>
      </w:pPr>
      <w:r w:rsidRPr="00713197">
        <w:t>- Часть 33. «Оборудование предприятий легкой промышленности»;</w:t>
      </w:r>
    </w:p>
    <w:p w:rsidR="006C6D0A" w:rsidRPr="00713197" w:rsidRDefault="006C6D0A" w:rsidP="006C6D0A">
      <w:pPr>
        <w:pStyle w:val="22"/>
      </w:pPr>
      <w:r w:rsidRPr="00713197">
        <w:t>- Часть 34. «Оборудование учреждений здравоохранения и предприятий медицинской промышленности»;</w:t>
      </w:r>
    </w:p>
    <w:p w:rsidR="006C6D0A" w:rsidRPr="00713197" w:rsidRDefault="006C6D0A" w:rsidP="006C6D0A">
      <w:pPr>
        <w:pStyle w:val="22"/>
      </w:pPr>
      <w:r w:rsidRPr="00713197">
        <w:t>- Часть 35. «Оборудование сельскохозяйственных производств»;</w:t>
      </w:r>
    </w:p>
    <w:p w:rsidR="006C6D0A" w:rsidRPr="00713197" w:rsidRDefault="006C6D0A" w:rsidP="006C6D0A">
      <w:pPr>
        <w:pStyle w:val="22"/>
      </w:pPr>
      <w:r w:rsidRPr="00713197">
        <w:t>- Часть 36. «Оборудование предприятий бытового обслуживания и коммунального хозяйства»;</w:t>
      </w:r>
    </w:p>
    <w:p w:rsidR="006C6D0A" w:rsidRPr="00713197" w:rsidRDefault="006C6D0A" w:rsidP="006C6D0A">
      <w:pPr>
        <w:pStyle w:val="22"/>
      </w:pPr>
      <w:r w:rsidRPr="00713197">
        <w:lastRenderedPageBreak/>
        <w:t>- Часть 37. «Оборудование общего назначения»,</w:t>
      </w:r>
    </w:p>
    <w:p w:rsidR="006C6D0A" w:rsidRPr="00713197" w:rsidRDefault="006C6D0A" w:rsidP="006C6D0A">
      <w:pPr>
        <w:pStyle w:val="22"/>
      </w:pPr>
      <w:r w:rsidRPr="00713197">
        <w:t>- Часть 38. «Изготовление технологических металлических конструкций в условиях производственных баз»;</w:t>
      </w:r>
    </w:p>
    <w:p w:rsidR="006C6D0A" w:rsidRPr="00713197" w:rsidRDefault="006C6D0A" w:rsidP="006C6D0A">
      <w:pPr>
        <w:pStyle w:val="22"/>
      </w:pPr>
      <w:r w:rsidRPr="00713197">
        <w:tab/>
        <w:t>- Часть 39. «Контроль монтажных сварных соединений»;</w:t>
      </w:r>
    </w:p>
    <w:p w:rsidR="006C6D0A" w:rsidRPr="00713197" w:rsidRDefault="006C6D0A" w:rsidP="006C6D0A">
      <w:pPr>
        <w:widowControl w:val="0"/>
        <w:tabs>
          <w:tab w:val="left" w:pos="142"/>
          <w:tab w:val="left" w:pos="1276"/>
        </w:tabs>
        <w:autoSpaceDE w:val="0"/>
        <w:autoSpaceDN w:val="0"/>
        <w:adjustRightInd w:val="0"/>
        <w:jc w:val="both"/>
      </w:pPr>
      <w:r w:rsidRPr="00713197">
        <w:tab/>
        <w:t xml:space="preserve">        - Часть 40. «Дополнительное перемещение оборудования и материальных ресурсов сверх предусмотренного в отраслевых единичных расценках на монтаж оборудования».</w:t>
      </w:r>
    </w:p>
    <w:p w:rsidR="00F40DAB" w:rsidRPr="00713197" w:rsidRDefault="00F40DAB" w:rsidP="00F40DAB">
      <w:pPr>
        <w:widowControl w:val="0"/>
        <w:numPr>
          <w:ilvl w:val="1"/>
          <w:numId w:val="13"/>
        </w:numPr>
        <w:tabs>
          <w:tab w:val="left" w:pos="142"/>
          <w:tab w:val="left" w:pos="1276"/>
        </w:tabs>
        <w:autoSpaceDE w:val="0"/>
        <w:autoSpaceDN w:val="0"/>
        <w:adjustRightInd w:val="0"/>
        <w:jc w:val="both"/>
      </w:pPr>
      <w:r w:rsidRPr="00713197">
        <w:t xml:space="preserve">В </w:t>
      </w:r>
      <w:proofErr w:type="spellStart"/>
      <w:r w:rsidRPr="00713197">
        <w:t>ОЕРЖм</w:t>
      </w:r>
      <w:proofErr w:type="spellEnd"/>
      <w:r w:rsidRPr="00713197">
        <w:t xml:space="preserve"> учтена оплата труда рабочих и рабочих, обслуживающих машины, в разрезе квалификационных разрядов, рассчитанная исходя из уровня оплаты труда рабочих с учетом районных коэффициентов, установленных на федеральном уровне для административных центров республик, краев и областей Российской Федерации.</w:t>
      </w:r>
    </w:p>
    <w:p w:rsidR="00F40DAB" w:rsidRPr="00713197" w:rsidRDefault="00F40DAB" w:rsidP="00F40DAB">
      <w:pPr>
        <w:widowControl w:val="0"/>
        <w:tabs>
          <w:tab w:val="left" w:pos="142"/>
          <w:tab w:val="left" w:pos="1276"/>
        </w:tabs>
        <w:autoSpaceDE w:val="0"/>
        <w:autoSpaceDN w:val="0"/>
        <w:adjustRightInd w:val="0"/>
        <w:ind w:firstLine="686"/>
        <w:jc w:val="both"/>
      </w:pPr>
      <w:r w:rsidRPr="00713197">
        <w:t xml:space="preserve">Районные коэффициенты к оплате труда рабочих, учтенные </w:t>
      </w:r>
      <w:proofErr w:type="spellStart"/>
      <w:r w:rsidRPr="00713197">
        <w:t>ОЕРЖм</w:t>
      </w:r>
      <w:proofErr w:type="spellEnd"/>
      <w:r w:rsidRPr="00713197">
        <w:t>, приведены в таблице №2.</w:t>
      </w:r>
    </w:p>
    <w:p w:rsidR="00F40DAB" w:rsidRPr="00713197" w:rsidRDefault="00F40DAB" w:rsidP="00F40DAB">
      <w:pPr>
        <w:pStyle w:val="a6"/>
        <w:tabs>
          <w:tab w:val="left" w:pos="240"/>
          <w:tab w:val="left" w:pos="794"/>
        </w:tabs>
        <w:ind w:firstLine="709"/>
        <w:jc w:val="both"/>
      </w:pPr>
      <w:r w:rsidRPr="00713197">
        <w:t>Оплата труда рабочих (рабочих, обслуживающих машины), кроме районных коэффициентов, установленных на федеральном уровне, включает в себя все виды выплат и вознаграждений, входящих в состав фонда оплаты труда, за исключением надбавок разъездного, подвижного характера работ, вахтовой надбавки и надбавки к заработной плате, оплаты дополнительных отпусков и проезда в отпуск лиц, работающих в районах Крайнего Севера и приравненных к ним местностям.</w:t>
      </w:r>
    </w:p>
    <w:p w:rsidR="00F40DAB" w:rsidRPr="00713197" w:rsidRDefault="00F40DAB" w:rsidP="00F40DAB">
      <w:pPr>
        <w:pStyle w:val="a6"/>
        <w:tabs>
          <w:tab w:val="left" w:pos="240"/>
          <w:tab w:val="left" w:pos="794"/>
        </w:tabs>
        <w:ind w:firstLine="709"/>
        <w:jc w:val="both"/>
      </w:pPr>
      <w:r w:rsidRPr="00713197">
        <w:t xml:space="preserve">Стоимость эксплуатации машин и механизмов в составе единичных расценок принята по данным Отраслевых сметных расценок на эксплуатацию строительных машин и автотранспортных средств ОСЭМЖ-2001. </w:t>
      </w:r>
    </w:p>
    <w:p w:rsidR="00F40DAB" w:rsidRPr="00713197" w:rsidRDefault="00F40DAB" w:rsidP="00F40DAB">
      <w:pPr>
        <w:pStyle w:val="a6"/>
        <w:tabs>
          <w:tab w:val="left" w:pos="240"/>
          <w:tab w:val="left" w:pos="794"/>
        </w:tabs>
        <w:ind w:firstLine="709"/>
        <w:jc w:val="both"/>
      </w:pPr>
      <w:r w:rsidRPr="00713197">
        <w:t>Сметная стоимость материалов, изделий и конструкций в единичных расценках учтена в соответствии с Отраслевыми сметными ценами на материалы, изделия и конструкции ОССЦЖ-2001.</w:t>
      </w:r>
    </w:p>
    <w:p w:rsidR="00A906B8" w:rsidRPr="00713197" w:rsidRDefault="00425BC7" w:rsidP="004A6F4D">
      <w:pPr>
        <w:pStyle w:val="20"/>
      </w:pPr>
      <w:bookmarkStart w:id="11" w:name="_Toc406594842"/>
      <w:r w:rsidRPr="00713197">
        <w:t>Металлообрабатывающее оборудование</w:t>
      </w:r>
      <w:bookmarkEnd w:id="8"/>
      <w:bookmarkEnd w:id="9"/>
      <w:bookmarkEnd w:id="10"/>
      <w:bookmarkEnd w:id="11"/>
    </w:p>
    <w:p w:rsidR="00A906B8" w:rsidRPr="00713197" w:rsidRDefault="00425BC7" w:rsidP="004A6F4D">
      <w:pPr>
        <w:pStyle w:val="22"/>
        <w:tabs>
          <w:tab w:val="clear" w:pos="284"/>
          <w:tab w:val="clear" w:pos="567"/>
          <w:tab w:val="clear" w:pos="851"/>
        </w:tabs>
        <w:suppressAutoHyphens/>
      </w:pPr>
      <w:r w:rsidRPr="00713197">
        <w:t xml:space="preserve">1.1. </w:t>
      </w:r>
      <w:proofErr w:type="spellStart"/>
      <w:r w:rsidR="00727815" w:rsidRPr="00713197">
        <w:t>ОЕРЖ</w:t>
      </w:r>
      <w:r w:rsidRPr="00713197">
        <w:t>м</w:t>
      </w:r>
      <w:proofErr w:type="spellEnd"/>
      <w:r w:rsidRPr="00713197">
        <w:t xml:space="preserve"> части 1 «Металлообрабатывающее оборудование» предназначены для определения затрат на монтаж металлорежущего, кузнечного, прессового оборудования, литейных автоматических формовочных линий и станков специального назначения.</w:t>
      </w:r>
    </w:p>
    <w:p w:rsidR="00A906B8" w:rsidRPr="00713197" w:rsidRDefault="00425BC7" w:rsidP="004A6F4D">
      <w:pPr>
        <w:pStyle w:val="22"/>
        <w:tabs>
          <w:tab w:val="clear" w:pos="284"/>
          <w:tab w:val="clear" w:pos="567"/>
          <w:tab w:val="clear" w:pos="851"/>
        </w:tabs>
        <w:suppressAutoHyphens/>
      </w:pPr>
      <w:r w:rsidRPr="00713197">
        <w:t xml:space="preserve">1.1.1. В </w:t>
      </w:r>
      <w:proofErr w:type="spellStart"/>
      <w:r w:rsidR="00727815" w:rsidRPr="00713197">
        <w:t>ОЕРЖ</w:t>
      </w:r>
      <w:r w:rsidRPr="00713197">
        <w:t>м</w:t>
      </w:r>
      <w:proofErr w:type="spellEnd"/>
      <w:r w:rsidRPr="00713197">
        <w:t xml:space="preserve"> части 1 учтено выполнение полного комплекса монтажных работ, определенного на основе соответствующих технических условий или инструкций на монтаж оборудования, включая:</w:t>
      </w:r>
    </w:p>
    <w:p w:rsidR="00A906B8" w:rsidRPr="00713197" w:rsidRDefault="00425BC7" w:rsidP="004A6F4D">
      <w:pPr>
        <w:pStyle w:val="22"/>
        <w:tabs>
          <w:tab w:val="clear" w:pos="284"/>
          <w:tab w:val="clear" w:pos="567"/>
          <w:tab w:val="clear" w:pos="851"/>
        </w:tabs>
        <w:suppressAutoHyphens/>
      </w:pPr>
      <w:r w:rsidRPr="00713197">
        <w:t xml:space="preserve">1.1.1.1 перемещение оборудования: горизонтальное от приобъектного склада до места установки на расстояние до 1000 м, вертикальное по отделам 1, 2, 4 – в пределах ± 1 м и по отделу 3 – до проектных отметок; </w:t>
      </w:r>
    </w:p>
    <w:p w:rsidR="00A906B8" w:rsidRPr="00713197" w:rsidRDefault="00425BC7" w:rsidP="004A6F4D">
      <w:pPr>
        <w:pStyle w:val="22"/>
        <w:tabs>
          <w:tab w:val="clear" w:pos="284"/>
          <w:tab w:val="clear" w:pos="567"/>
          <w:tab w:val="clear" w:pos="851"/>
        </w:tabs>
        <w:suppressAutoHyphens/>
      </w:pPr>
      <w:r w:rsidRPr="00713197">
        <w:t>1.1.1.2. монтаж шаботов к молотам по разделу 1 отдела 2 (масса молота в технической характеристике приведена без учета массы шабота, при определении затрат на монтаж молота масса шабота к массе молота не добавляется);</w:t>
      </w:r>
    </w:p>
    <w:p w:rsidR="00A906B8" w:rsidRPr="00713197" w:rsidRDefault="00425BC7" w:rsidP="004A6F4D">
      <w:pPr>
        <w:pStyle w:val="22"/>
        <w:tabs>
          <w:tab w:val="clear" w:pos="284"/>
          <w:tab w:val="clear" w:pos="567"/>
          <w:tab w:val="clear" w:pos="851"/>
        </w:tabs>
        <w:suppressAutoHyphens/>
      </w:pPr>
      <w:r w:rsidRPr="00713197">
        <w:t>1.1.1.3. монтаж трубопроводов и арматуры в пределах пресса, трубопроводов и маслопроводов в пределах обвязки автоматической формовочной линии;</w:t>
      </w:r>
    </w:p>
    <w:p w:rsidR="00A906B8" w:rsidRPr="00713197" w:rsidRDefault="00425BC7" w:rsidP="004A6F4D">
      <w:pPr>
        <w:pStyle w:val="22"/>
        <w:tabs>
          <w:tab w:val="clear" w:pos="284"/>
          <w:tab w:val="clear" w:pos="567"/>
          <w:tab w:val="clear" w:pos="851"/>
        </w:tabs>
        <w:suppressAutoHyphens/>
      </w:pPr>
      <w:r w:rsidRPr="00713197">
        <w:t>1.1.1.4. индивидуальное испытание на холостом ходу литейных автоматических формовочных линий (по другим видам оборудования испытание на холостом ходу при монтаже по техническим условиям не требуется);</w:t>
      </w:r>
    </w:p>
    <w:p w:rsidR="00A906B8" w:rsidRPr="00713197" w:rsidRDefault="00425BC7" w:rsidP="004A6F4D">
      <w:pPr>
        <w:pStyle w:val="22"/>
        <w:tabs>
          <w:tab w:val="clear" w:pos="284"/>
          <w:tab w:val="clear" w:pos="567"/>
          <w:tab w:val="clear" w:pos="851"/>
        </w:tabs>
        <w:suppressAutoHyphens/>
      </w:pPr>
      <w:r w:rsidRPr="00713197">
        <w:t>1.1.1.5 установку верхних и нижних опок, входящих в комплект поставки литейных автоматических формовочных линий.</w:t>
      </w:r>
    </w:p>
    <w:p w:rsidR="00A906B8" w:rsidRPr="00713197" w:rsidRDefault="00425BC7" w:rsidP="004A6F4D">
      <w:pPr>
        <w:pStyle w:val="22"/>
        <w:tabs>
          <w:tab w:val="clear" w:pos="284"/>
          <w:tab w:val="clear" w:pos="567"/>
          <w:tab w:val="clear" w:pos="851"/>
        </w:tabs>
        <w:suppressAutoHyphens/>
      </w:pPr>
      <w:r w:rsidRPr="00713197">
        <w:t>1.1.2. В части 1 приведены расценки на монтаж станков нормальной и повышенной точности. Класс точности принимается согласно технической характеристике монтируемых станков.</w:t>
      </w:r>
    </w:p>
    <w:p w:rsidR="00A906B8" w:rsidRPr="00713197" w:rsidRDefault="00425BC7" w:rsidP="004A6F4D">
      <w:pPr>
        <w:pStyle w:val="22"/>
        <w:tabs>
          <w:tab w:val="clear" w:pos="284"/>
          <w:tab w:val="clear" w:pos="567"/>
          <w:tab w:val="clear" w:pos="851"/>
        </w:tabs>
        <w:suppressAutoHyphens/>
      </w:pPr>
      <w:r w:rsidRPr="00713197">
        <w:t xml:space="preserve">1.1.3. При установке станков в собранном виде на </w:t>
      </w:r>
      <w:proofErr w:type="spellStart"/>
      <w:r w:rsidRPr="00713197">
        <w:t>виброопоры</w:t>
      </w:r>
      <w:proofErr w:type="spellEnd"/>
      <w:r w:rsidRPr="00713197">
        <w:t xml:space="preserve"> затраты на монтаж следует определять по расценкам табл. 01-01-001, при этом необходимо исключить стоимость металлических подкладок, приведенных в приложении 1.2.</w:t>
      </w:r>
    </w:p>
    <w:p w:rsidR="00A906B8" w:rsidRPr="00713197" w:rsidRDefault="00425BC7" w:rsidP="004A6F4D">
      <w:pPr>
        <w:pStyle w:val="22"/>
        <w:tabs>
          <w:tab w:val="clear" w:pos="284"/>
          <w:tab w:val="clear" w:pos="567"/>
          <w:tab w:val="clear" w:pos="851"/>
        </w:tabs>
        <w:suppressAutoHyphens/>
      </w:pPr>
      <w:r w:rsidRPr="00713197">
        <w:t>1.1.4. Расценки на монтаж станков, поставляемых в разобранном виде, определяются по расценкам табл. 01-01-001 с применением к оплате труда рабочих, стоимости эксплуатации машин, в том числе оплате труда машинистов, а также к нормам затрат труда рабочих коэффициента 1,2.</w:t>
      </w:r>
    </w:p>
    <w:p w:rsidR="00A906B8" w:rsidRPr="00713197" w:rsidRDefault="00425BC7" w:rsidP="004A6F4D">
      <w:pPr>
        <w:pStyle w:val="22"/>
        <w:tabs>
          <w:tab w:val="clear" w:pos="284"/>
          <w:tab w:val="clear" w:pos="567"/>
          <w:tab w:val="clear" w:pos="851"/>
        </w:tabs>
        <w:suppressAutoHyphens/>
      </w:pPr>
      <w:r w:rsidRPr="00713197">
        <w:t xml:space="preserve">В случае если станки, поставляемые в разобранном виде, устанавливаются на </w:t>
      </w:r>
      <w:proofErr w:type="spellStart"/>
      <w:r w:rsidRPr="00713197">
        <w:t>виброопоры</w:t>
      </w:r>
      <w:proofErr w:type="spellEnd"/>
      <w:r w:rsidRPr="00713197">
        <w:t>, из расценок исключается стоимость металлических подкладок, приведенных в приложении 1.2.</w:t>
      </w:r>
    </w:p>
    <w:p w:rsidR="00A906B8" w:rsidRPr="00713197" w:rsidRDefault="00425BC7" w:rsidP="004A6F4D">
      <w:pPr>
        <w:pStyle w:val="22"/>
        <w:tabs>
          <w:tab w:val="clear" w:pos="284"/>
          <w:tab w:val="clear" w:pos="567"/>
          <w:tab w:val="clear" w:pos="851"/>
        </w:tabs>
        <w:suppressAutoHyphens/>
      </w:pPr>
      <w:r w:rsidRPr="00713197">
        <w:t xml:space="preserve">1.1.5. Расценки на монтаж станков с числовым программным управлением (ЧПУ) следует определять по соответствующим таблицам </w:t>
      </w:r>
      <w:proofErr w:type="spellStart"/>
      <w:r w:rsidR="00727815" w:rsidRPr="00713197">
        <w:t>ОЕРЖ</w:t>
      </w:r>
      <w:r w:rsidRPr="00713197">
        <w:t>м</w:t>
      </w:r>
      <w:proofErr w:type="spellEnd"/>
      <w:r w:rsidRPr="00713197">
        <w:t>, с учетом приложения 1.1.</w:t>
      </w:r>
    </w:p>
    <w:p w:rsidR="00A906B8" w:rsidRPr="00713197" w:rsidRDefault="00425BC7" w:rsidP="004A6F4D">
      <w:pPr>
        <w:pStyle w:val="22"/>
        <w:tabs>
          <w:tab w:val="clear" w:pos="284"/>
          <w:tab w:val="clear" w:pos="567"/>
          <w:tab w:val="clear" w:pos="851"/>
        </w:tabs>
        <w:suppressAutoHyphens/>
      </w:pPr>
      <w:r w:rsidRPr="00713197">
        <w:t>Одновременно в расценках необходимо дополнительно учитывать стоимость электроэнергии для индивидуального испытания на холостом ходу станков с ЧПУ на основании данных, приведенных в приложении 1.3.</w:t>
      </w:r>
    </w:p>
    <w:p w:rsidR="00A906B8" w:rsidRPr="00713197" w:rsidRDefault="00425BC7" w:rsidP="004A6F4D">
      <w:pPr>
        <w:pStyle w:val="22"/>
        <w:tabs>
          <w:tab w:val="clear" w:pos="284"/>
          <w:tab w:val="clear" w:pos="567"/>
          <w:tab w:val="clear" w:pos="851"/>
        </w:tabs>
        <w:suppressAutoHyphens/>
      </w:pPr>
      <w:r w:rsidRPr="00713197">
        <w:t>1.1.6. В расценках части 1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0"/>
      </w:pPr>
      <w:bookmarkStart w:id="12" w:name="_Toc256000003"/>
      <w:bookmarkStart w:id="13" w:name="_Toc353796343"/>
      <w:bookmarkStart w:id="14" w:name="_Toc357498531"/>
      <w:bookmarkStart w:id="15" w:name="_Toc406594843"/>
      <w:r w:rsidRPr="00713197">
        <w:t>Деревообрабатывающее оборудование</w:t>
      </w:r>
      <w:bookmarkEnd w:id="12"/>
      <w:bookmarkEnd w:id="13"/>
      <w:bookmarkEnd w:id="14"/>
      <w:bookmarkEnd w:id="15"/>
    </w:p>
    <w:p w:rsidR="00A906B8" w:rsidRPr="00713197" w:rsidRDefault="00425BC7" w:rsidP="004A6F4D">
      <w:pPr>
        <w:pStyle w:val="22"/>
        <w:tabs>
          <w:tab w:val="clear" w:pos="284"/>
          <w:tab w:val="clear" w:pos="567"/>
          <w:tab w:val="clear" w:pos="851"/>
        </w:tabs>
        <w:suppressAutoHyphens/>
      </w:pPr>
      <w:r w:rsidRPr="00713197">
        <w:t xml:space="preserve">1.2. </w:t>
      </w:r>
      <w:proofErr w:type="spellStart"/>
      <w:r w:rsidR="00727815" w:rsidRPr="00713197">
        <w:t>ОЕРЖ</w:t>
      </w:r>
      <w:r w:rsidRPr="00713197">
        <w:t>м</w:t>
      </w:r>
      <w:proofErr w:type="spellEnd"/>
      <w:r w:rsidRPr="00713197">
        <w:t xml:space="preserve"> части 2 «Деревообрабатывающее оборудование» предназначены для определения затрат на монтаж деревообрабатывающего оборудования.</w:t>
      </w:r>
    </w:p>
    <w:p w:rsidR="00A906B8" w:rsidRPr="00713197" w:rsidRDefault="00425BC7" w:rsidP="004A6F4D">
      <w:pPr>
        <w:pStyle w:val="22"/>
        <w:tabs>
          <w:tab w:val="clear" w:pos="284"/>
          <w:tab w:val="clear" w:pos="567"/>
          <w:tab w:val="clear" w:pos="851"/>
        </w:tabs>
        <w:suppressAutoHyphens/>
      </w:pPr>
      <w:r w:rsidRPr="00713197">
        <w:lastRenderedPageBreak/>
        <w:t xml:space="preserve">1.2.1. В </w:t>
      </w:r>
      <w:proofErr w:type="spellStart"/>
      <w:r w:rsidR="00727815" w:rsidRPr="00713197">
        <w:t>ОЕРЖ</w:t>
      </w:r>
      <w:r w:rsidRPr="00713197">
        <w:t>м</w:t>
      </w:r>
      <w:proofErr w:type="spellEnd"/>
      <w:r w:rsidRPr="00713197">
        <w:t xml:space="preserve"> части 2 учтены затраты на выполнение полного комплекса монтажных работ, определенного на основе соответствующих технических условий 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pPr>
      <w:r w:rsidRPr="00713197">
        <w:t>1.2.1.1. горизонтальное перемещение оборудования от приобъектного склада до места установки на расстояние до 1000 м (в том числе перемещение внутри корпуса на расстояние до 200 м);</w:t>
      </w:r>
    </w:p>
    <w:p w:rsidR="00A906B8" w:rsidRPr="00713197" w:rsidRDefault="00425BC7" w:rsidP="004A6F4D">
      <w:pPr>
        <w:pStyle w:val="22"/>
        <w:tabs>
          <w:tab w:val="clear" w:pos="284"/>
          <w:tab w:val="clear" w:pos="567"/>
          <w:tab w:val="clear" w:pos="851"/>
        </w:tabs>
        <w:suppressAutoHyphens/>
      </w:pPr>
      <w:r w:rsidRPr="00713197">
        <w:t>1.2.1.2. вертикальное перемещение оборудования в пределах ± 2 м, за исключением расценок табл. 02-01-001, в которых вертикальное перемещение учтено в пределах ± 10 м;</w:t>
      </w:r>
    </w:p>
    <w:p w:rsidR="00A906B8" w:rsidRPr="00713197" w:rsidRDefault="00425BC7" w:rsidP="004A6F4D">
      <w:pPr>
        <w:pStyle w:val="22"/>
        <w:tabs>
          <w:tab w:val="clear" w:pos="284"/>
          <w:tab w:val="clear" w:pos="567"/>
          <w:tab w:val="clear" w:pos="851"/>
        </w:tabs>
        <w:suppressAutoHyphens/>
      </w:pPr>
      <w:r w:rsidRPr="00713197">
        <w:t xml:space="preserve">1.2.1.3. установку гидросистемы, </w:t>
      </w:r>
      <w:proofErr w:type="spellStart"/>
      <w:r w:rsidRPr="00713197">
        <w:t>пневмосистемы</w:t>
      </w:r>
      <w:proofErr w:type="spellEnd"/>
      <w:r w:rsidRPr="00713197">
        <w:t xml:space="preserve"> и разводку трубопроводов по расценкам 02-01-003-01, 02­01­026­01, 02-02-022-01, 02-02-031-01, 02-02-041-02, 02-02-043-03, 02-02-043-04 и табл. 02­02­011;</w:t>
      </w:r>
    </w:p>
    <w:p w:rsidR="00A906B8" w:rsidRPr="00713197" w:rsidRDefault="00425BC7" w:rsidP="004A6F4D">
      <w:pPr>
        <w:pStyle w:val="22"/>
        <w:tabs>
          <w:tab w:val="clear" w:pos="284"/>
          <w:tab w:val="clear" w:pos="567"/>
          <w:tab w:val="clear" w:pos="851"/>
        </w:tabs>
        <w:suppressAutoHyphens/>
      </w:pPr>
      <w:r w:rsidRPr="00713197">
        <w:t>1.2.1.4. индивидуальное испытание оборудования на холостом ходу.</w:t>
      </w:r>
    </w:p>
    <w:p w:rsidR="00A906B8" w:rsidRPr="00713197" w:rsidRDefault="00425BC7" w:rsidP="004A6F4D">
      <w:pPr>
        <w:pStyle w:val="22"/>
        <w:tabs>
          <w:tab w:val="clear" w:pos="284"/>
          <w:tab w:val="clear" w:pos="567"/>
          <w:tab w:val="clear" w:pos="851"/>
        </w:tabs>
        <w:suppressAutoHyphens/>
      </w:pPr>
      <w:r w:rsidRPr="00713197">
        <w:t xml:space="preserve">1.2.2. Затраты на монтаж деревообрабатывающего оборудования, поставляемого в полностью собранном виде в состоянии полной монтажной и максимальной эксплуатационной готовности, настоящим </w:t>
      </w:r>
      <w:proofErr w:type="spellStart"/>
      <w:r w:rsidR="00727815" w:rsidRPr="00713197">
        <w:t>ОЕРЖ</w:t>
      </w:r>
      <w:r w:rsidRPr="00713197">
        <w:t>м</w:t>
      </w:r>
      <w:proofErr w:type="spellEnd"/>
      <w:r w:rsidRPr="00713197">
        <w:t xml:space="preserve"> не предусмотрены и определяются по </w:t>
      </w:r>
      <w:proofErr w:type="spellStart"/>
      <w:r w:rsidR="00727815" w:rsidRPr="00713197">
        <w:t>ОЕРЖ</w:t>
      </w:r>
      <w:r w:rsidRPr="00713197">
        <w:t>м</w:t>
      </w:r>
      <w:proofErr w:type="spellEnd"/>
      <w:r w:rsidRPr="00713197">
        <w:t xml:space="preserve"> части 37 «Оборудование общего назначения».</w:t>
      </w:r>
    </w:p>
    <w:p w:rsidR="00A906B8" w:rsidRPr="00713197" w:rsidRDefault="00425BC7" w:rsidP="004A6F4D">
      <w:pPr>
        <w:pStyle w:val="22"/>
        <w:tabs>
          <w:tab w:val="clear" w:pos="284"/>
          <w:tab w:val="clear" w:pos="567"/>
          <w:tab w:val="clear" w:pos="851"/>
        </w:tabs>
        <w:suppressAutoHyphens/>
      </w:pPr>
      <w:r w:rsidRPr="00713197">
        <w:t>1.2.3. В расценках части 2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0"/>
      </w:pPr>
      <w:bookmarkStart w:id="16" w:name="_Toc256000004"/>
      <w:bookmarkStart w:id="17" w:name="_Toc353796344"/>
      <w:bookmarkStart w:id="18" w:name="_Toc357498532"/>
      <w:bookmarkStart w:id="19" w:name="_Toc406594844"/>
      <w:r w:rsidRPr="00713197">
        <w:t>Подъемно-транспортное оборудование</w:t>
      </w:r>
      <w:bookmarkEnd w:id="16"/>
      <w:bookmarkEnd w:id="17"/>
      <w:bookmarkEnd w:id="18"/>
      <w:bookmarkEnd w:id="19"/>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 xml:space="preserve">1.3. </w:t>
      </w:r>
      <w:proofErr w:type="spellStart"/>
      <w:r w:rsidR="00727815" w:rsidRPr="00713197">
        <w:rPr>
          <w:szCs w:val="28"/>
        </w:rPr>
        <w:t>ОЕРЖ</w:t>
      </w:r>
      <w:r w:rsidRPr="00713197">
        <w:rPr>
          <w:szCs w:val="28"/>
        </w:rPr>
        <w:t>м</w:t>
      </w:r>
      <w:proofErr w:type="spellEnd"/>
      <w:r w:rsidRPr="00713197">
        <w:rPr>
          <w:szCs w:val="28"/>
        </w:rPr>
        <w:t xml:space="preserve"> части 3 «Подъемно-транспортное оборудование» предназначены для определения затрат на монтаж подъемно-транспортных механизмов прерывного и непрерывного действия, подвесных канатных дорог, подъемников, шахтного подъемно-транспортного и лесотранспортного оборудования, оборудования систем трубопроводного контейнерного пневмотранспорта.</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 xml:space="preserve">1.3.1. В </w:t>
      </w:r>
      <w:proofErr w:type="spellStart"/>
      <w:r w:rsidR="00727815" w:rsidRPr="00713197">
        <w:rPr>
          <w:szCs w:val="28"/>
        </w:rPr>
        <w:t>ОЕРЖ</w:t>
      </w:r>
      <w:r w:rsidRPr="00713197">
        <w:rPr>
          <w:szCs w:val="28"/>
        </w:rPr>
        <w:t>м</w:t>
      </w:r>
      <w:proofErr w:type="spellEnd"/>
      <w:r w:rsidRPr="00713197">
        <w:rPr>
          <w:szCs w:val="28"/>
        </w:rPr>
        <w:t xml:space="preserve"> части 3 учтены затраты на выполнение полного комплекса монтажных работ, определенного на основе соответствующих технических условий 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1.3.1.1. горизонтальное перемещение оборудования от приобъектного склада до места установки на расстояние до 1000 м, кроме разделов 3 и 4 отдела 1 и раздела 6 отдела 2, где перемещение учтено до 200 м;</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1.3.1.2. вертикальное перемещение оборудования до:</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10 м – по табл. 03-01-001, 03-01-002, с 03-01-017 по 03-01-021, с 03-01-065 по 03-01-068, с 03-01-091 по 03-01-093, 03-01-117, 03-01-138, 03-07-001, 03-07-003, 03-07-004, 03-07-006;</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5 м – по отделам 2, 3, 4;</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 м – по отделу 8;</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проектных отметок – по разделам 3, 4, 6, 8, 10 отдела 1; по отделам 5, 6 и табл. 03-07-002, 03-07-007;</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1.3.1.3. испытание оборудования вхолостую, кроме отдела 1, раздела 6 отдела 2, отдела 5, где учтены затраты на испытание вхолостую и под нагрузкой.</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 xml:space="preserve">1.3.2. В </w:t>
      </w:r>
      <w:proofErr w:type="spellStart"/>
      <w:r w:rsidR="00727815" w:rsidRPr="00713197">
        <w:rPr>
          <w:szCs w:val="28"/>
        </w:rPr>
        <w:t>ОЕРЖ</w:t>
      </w:r>
      <w:r w:rsidRPr="00713197">
        <w:rPr>
          <w:szCs w:val="28"/>
        </w:rPr>
        <w:t>м</w:t>
      </w:r>
      <w:proofErr w:type="spellEnd"/>
      <w:r w:rsidRPr="00713197">
        <w:rPr>
          <w:szCs w:val="28"/>
        </w:rPr>
        <w:t xml:space="preserve"> части 3 не учтены:</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1.3.2.1. затраты на монтаж опорных конструкций (кроме входящих в комплект поставки оборудования);</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 xml:space="preserve">1.3.2.2. материальные ресурсы, перечень которых приведен в приложении 3.5 к </w:t>
      </w:r>
      <w:proofErr w:type="spellStart"/>
      <w:r w:rsidR="00727815" w:rsidRPr="00713197">
        <w:rPr>
          <w:szCs w:val="28"/>
        </w:rPr>
        <w:t>ОЕРЖ</w:t>
      </w:r>
      <w:r w:rsidRPr="00713197">
        <w:rPr>
          <w:szCs w:val="28"/>
        </w:rPr>
        <w:t>м</w:t>
      </w:r>
      <w:proofErr w:type="spellEnd"/>
      <w:r w:rsidRPr="00713197">
        <w:rPr>
          <w:szCs w:val="28"/>
        </w:rPr>
        <w:t xml:space="preserve"> части 3.</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1.3.2.3. расход материальных ресурсов, необходимых для индивидуального испытания оборудования, приведенных в приложении 3.6.</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1.3.3. В расценках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 xml:space="preserve">1.3.4. В </w:t>
      </w:r>
      <w:proofErr w:type="spellStart"/>
      <w:r w:rsidR="00727815" w:rsidRPr="00713197">
        <w:rPr>
          <w:szCs w:val="28"/>
        </w:rPr>
        <w:t>ОЕРЖ</w:t>
      </w:r>
      <w:r w:rsidRPr="00713197">
        <w:rPr>
          <w:szCs w:val="28"/>
        </w:rPr>
        <w:t>м</w:t>
      </w:r>
      <w:proofErr w:type="spellEnd"/>
      <w:r w:rsidRPr="00713197">
        <w:rPr>
          <w:szCs w:val="28"/>
        </w:rPr>
        <w:t xml:space="preserve"> части 3 отдела 1 на монтаж мостовых кранов (разделы 1-3) затраты на монтаж системы централизованной густой масло</w:t>
      </w:r>
      <w:r w:rsidR="00C363F5" w:rsidRPr="00713197">
        <w:rPr>
          <w:szCs w:val="28"/>
        </w:rPr>
        <w:t>-</w:t>
      </w:r>
      <w:r w:rsidRPr="00713197">
        <w:rPr>
          <w:szCs w:val="28"/>
        </w:rPr>
        <w:t>смазки не учтены и определяются дополнительно по расценкам, приведенным в разделе 9, за исключением мостовых металлургических кранов, для которых затраты на монтаж системы централизованной густой масло</w:t>
      </w:r>
      <w:r w:rsidR="00C363F5" w:rsidRPr="00713197">
        <w:rPr>
          <w:szCs w:val="28"/>
        </w:rPr>
        <w:t>-</w:t>
      </w:r>
      <w:r w:rsidRPr="00713197">
        <w:rPr>
          <w:szCs w:val="28"/>
        </w:rPr>
        <w:t>смазки следует определять на основе индивидуальных норм.</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Для кранов общего назначения и специальных, для которых в разделе 9 отсутствуют отдельные расценки на монтаж системы централизованной густой масло</w:t>
      </w:r>
      <w:r w:rsidR="00C363F5" w:rsidRPr="00713197">
        <w:rPr>
          <w:szCs w:val="28"/>
        </w:rPr>
        <w:t>-</w:t>
      </w:r>
      <w:r w:rsidRPr="00713197">
        <w:rPr>
          <w:szCs w:val="28"/>
        </w:rPr>
        <w:t>смазки, указанные затраты учтены в расценках на монтаж (за исключением случаев, когда системы централизованной густой масло</w:t>
      </w:r>
      <w:r w:rsidR="00C363F5" w:rsidRPr="00713197">
        <w:rPr>
          <w:szCs w:val="28"/>
        </w:rPr>
        <w:t>-</w:t>
      </w:r>
      <w:r w:rsidRPr="00713197">
        <w:rPr>
          <w:szCs w:val="28"/>
        </w:rPr>
        <w:t>смазки нет в составе оборудования кранов).</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1.3.5. Расценками части 3 отдела 1 предусмотрено выполнение работ по монтажу кранов на высоте до 10 м от уровня опорной площадки, на которой ведутся работы, или от земли, кроме раздела 6, где принята установка на проектных отметках. При производстве монтажных работ на высоте более 10 м затраты следует определять по соответствующей расценке с применением к затратам труда и оплате труда рабочих, к стоимости эксплуатации машин, в том числе к оплате труда машинистов следующих поправочных коэффициентов:</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св. 10 м до 25 м – 1,1;</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св. 25 м до 40 м – 1,15;</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св. 40 м до 70 м – 1,3;</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св. 70 м -1,5.</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1.3.6. В расценках части 3 отдела 1 на монтаж портальных кранов учтены затраты на монтаж противовесов. Масса крана приведена с учетом массы противовеса.</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1.3.7. В расценках части 3 отдела 1 затраты на монтаж портальных кранов определены, исходя из условий установки кранов на постоянных путях. Если монтаж указанных кранов производится на временных путях, то затраты на передвижение кранов по путям принимаются по соответствующим расценкам табл. 03-01-066 и 03-01-067, исходя из массы крана.</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lastRenderedPageBreak/>
        <w:t>1.3.8. При применении расценки 03-01-052-01 в сметах следует учесть возврат металлолома в объеме конструкций стальных приспособлений для монтажа.</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 xml:space="preserve">1.3.9. В </w:t>
      </w:r>
      <w:proofErr w:type="spellStart"/>
      <w:r w:rsidR="00727815" w:rsidRPr="00713197">
        <w:rPr>
          <w:szCs w:val="28"/>
        </w:rPr>
        <w:t>ОЕРЖ</w:t>
      </w:r>
      <w:r w:rsidRPr="00713197">
        <w:rPr>
          <w:szCs w:val="28"/>
        </w:rPr>
        <w:t>м</w:t>
      </w:r>
      <w:proofErr w:type="spellEnd"/>
      <w:r w:rsidRPr="00713197">
        <w:rPr>
          <w:szCs w:val="28"/>
        </w:rPr>
        <w:t xml:space="preserve"> части 3 отдела 1 не учтены затраты на:</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1.3.9.1 изготовление противовесов, кроме бетонных и железобетонных, учитываемых в стоимости оборудования;</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 xml:space="preserve">1.3.9.2. монтаж вентиляционных установок, определяемые по </w:t>
      </w:r>
      <w:proofErr w:type="spellStart"/>
      <w:r w:rsidR="00727815" w:rsidRPr="00713197">
        <w:rPr>
          <w:szCs w:val="28"/>
        </w:rPr>
        <w:t>ОЕРЖ</w:t>
      </w:r>
      <w:r w:rsidRPr="00713197">
        <w:rPr>
          <w:szCs w:val="28"/>
        </w:rPr>
        <w:t>м</w:t>
      </w:r>
      <w:proofErr w:type="spellEnd"/>
      <w:r w:rsidRPr="00713197">
        <w:rPr>
          <w:szCs w:val="28"/>
        </w:rPr>
        <w:t xml:space="preserve"> части 7 «Компрессорные установки, насосы и вентиляторы»;</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 xml:space="preserve">1.3.9.3. определяемые по соответствующим </w:t>
      </w:r>
      <w:r w:rsidR="00727815" w:rsidRPr="00713197">
        <w:rPr>
          <w:szCs w:val="28"/>
        </w:rPr>
        <w:t>ОЕРЖ</w:t>
      </w:r>
      <w:r w:rsidRPr="00713197">
        <w:rPr>
          <w:szCs w:val="28"/>
        </w:rPr>
        <w:t xml:space="preserve"> на строительные работы:</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монтаж установок кондиционирования воздуха;</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остекление кабин;</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монтаж конструкций защитных будок над механизмами тележек металлургических кранов;</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монтаж нижней направляющей по расценкам табл. 03-01-105 и ездовой балки (подвесных путей) площадки обслуживания и эстакады по расценкам табл. 03-01-106;</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1.3.9.4. сдачу кранов службе технического надзора, относящиеся к затратам по вводу предприятий в эксплуатацию.</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 xml:space="preserve">1.3.10. </w:t>
      </w:r>
      <w:proofErr w:type="spellStart"/>
      <w:r w:rsidR="00727815" w:rsidRPr="00713197">
        <w:rPr>
          <w:szCs w:val="28"/>
        </w:rPr>
        <w:t>ОЕРЖ</w:t>
      </w:r>
      <w:r w:rsidRPr="00713197">
        <w:rPr>
          <w:szCs w:val="28"/>
        </w:rPr>
        <w:t>м</w:t>
      </w:r>
      <w:proofErr w:type="spellEnd"/>
      <w:r w:rsidRPr="00713197">
        <w:rPr>
          <w:szCs w:val="28"/>
        </w:rPr>
        <w:t xml:space="preserve"> части 3 отдела 2 определены исходя из следующей комплектности оборудования:</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 xml:space="preserve">1.3.10.1. для конвейеров ленточных стационарных (раздел 1): станина, привод, натяжное устройство, верхние и нижние </w:t>
      </w:r>
      <w:proofErr w:type="spellStart"/>
      <w:r w:rsidRPr="00713197">
        <w:rPr>
          <w:szCs w:val="28"/>
        </w:rPr>
        <w:t>роликоопоры</w:t>
      </w:r>
      <w:proofErr w:type="spellEnd"/>
      <w:r w:rsidRPr="00713197">
        <w:rPr>
          <w:szCs w:val="28"/>
        </w:rPr>
        <w:t xml:space="preserve"> с роликами, лента, скребок для чистки ленты, направляющие головные воронки конвейеров; для конвейеров ленточных передвижных: станина из секций и скатов, рельсовый путь, приводная станция, лента, </w:t>
      </w:r>
      <w:proofErr w:type="spellStart"/>
      <w:r w:rsidRPr="00713197">
        <w:rPr>
          <w:szCs w:val="28"/>
        </w:rPr>
        <w:t>роликоопоры</w:t>
      </w:r>
      <w:proofErr w:type="spellEnd"/>
      <w:r w:rsidRPr="00713197">
        <w:rPr>
          <w:szCs w:val="28"/>
        </w:rPr>
        <w:t xml:space="preserve"> с роликами, скребок для чистки ленты, направляющие головные воронки конвейеров. За длину конвейера принято расстояние между центрами приводного и натяжного барабанов, измеренное по ленте. Расценки на монтаж других дополнительных узлов и механизмов ленточных конвейеров следует определять по </w:t>
      </w:r>
      <w:proofErr w:type="spellStart"/>
      <w:r w:rsidR="00727815" w:rsidRPr="00713197">
        <w:rPr>
          <w:szCs w:val="28"/>
        </w:rPr>
        <w:t>ОЕРЖ</w:t>
      </w:r>
      <w:r w:rsidRPr="00713197">
        <w:rPr>
          <w:szCs w:val="28"/>
        </w:rPr>
        <w:t>м</w:t>
      </w:r>
      <w:proofErr w:type="spellEnd"/>
      <w:r w:rsidRPr="00713197">
        <w:rPr>
          <w:szCs w:val="28"/>
        </w:rPr>
        <w:t xml:space="preserve"> части 3 отдела 3;</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1.3.10.2. для конвейеров пластинчатых (раздел 2): привод, натяжное устройство, полотно конвейера (настил металлический с секциями в сборе с пластинами), ограждения. За длину конвейера принято расстояние между центрами приводных и натяжных звездочек, измеренное по цепи;</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1.3.10.3. для конвейеров тележечных для литейных форм (раздел 3): приводная и натяжная станции, ходовая часть (тележки, платформы, тяговая цепь), оборотная станция, рельсовый путь. За длину конвейера принята развернутая длина его ходовой части;</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1.3.10.4. для конвейеров винтовых (раздел 4): привод, винт с опорными и промежуточными конвейерами, секции желоба. За длину конвейера принято расстояние между концевыми опорными подшипниками;</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1.3.10.5. для элеваторов (раздел 5): головки, привод, башмак с натяжным устройством, лента или цепь, ковши, кожухи или трубы средней части, воронка. За высоту элеватора принято расстояние от низа башмака до центра приводного барабана или звездочки;</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1.3.11. За высоту шахты вертикального многокабинного конвейера принята высота шахты, исчисленная от дна приямка до перекрытия над шахтой. Расчетная высота этажа принята 3,5 м.</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 xml:space="preserve">1.3.12. В </w:t>
      </w:r>
      <w:proofErr w:type="spellStart"/>
      <w:r w:rsidR="00727815" w:rsidRPr="00713197">
        <w:rPr>
          <w:szCs w:val="28"/>
        </w:rPr>
        <w:t>ОЕРЖ</w:t>
      </w:r>
      <w:r w:rsidRPr="00713197">
        <w:rPr>
          <w:szCs w:val="28"/>
        </w:rPr>
        <w:t>м</w:t>
      </w:r>
      <w:proofErr w:type="spellEnd"/>
      <w:r w:rsidRPr="00713197">
        <w:rPr>
          <w:szCs w:val="28"/>
        </w:rPr>
        <w:t xml:space="preserve"> части 3 отдела 2 раздела 6 учтены затраты на:</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 xml:space="preserve">монтаж оборудования шахты и приямка, машинного помещения, кабин и </w:t>
      </w:r>
      <w:proofErr w:type="spellStart"/>
      <w:r w:rsidRPr="00713197">
        <w:rPr>
          <w:szCs w:val="28"/>
        </w:rPr>
        <w:t>проставок</w:t>
      </w:r>
      <w:proofErr w:type="spellEnd"/>
      <w:r w:rsidRPr="00713197">
        <w:rPr>
          <w:szCs w:val="28"/>
        </w:rPr>
        <w:t>, их подвеска на цепи, вертикальных рам со створками и установка рольгангов, натяжного устройства, устройство переговорной, телефонной связи, заземления; подготовка и подключение электроаппаратуры; прокладка и подключение электропроводки, цепей управления сигнализации, освещения и аварийного выключения в машинном помещении и шахте.</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1.3.13. При установке горизонтальных конвейеров на эстакаде (галерее) или в тоннеле к нормам затрат труда и оплате труда рабочих, к стоимости эксплуатации машин и механизмов следует применять коэффициент 1,1.</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1.3.14. Монтаж наклонных конвейеров (при разнице в высотах натяжного и приводного барабанов более 3 м вне зависимости от места их установки) следует определять по расценкам на монтаж горизонтальных конвейеров с применением к затратам труда и оплате труда рабочих, к стоимости эксплуатации машин и механизмов коэффициента 1,2.</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1.3.15. Монтаж ленточных и пластинчатых питателей следует определять по расценкам на монтаж ленточных и пластинчатых конвейеров (отдел 2, разделы 1 и 2).</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1.3.16. Расценки отдела 2 в зависимости от изменения массы оборудования не корректируются.</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 xml:space="preserve">1.3.17. В </w:t>
      </w:r>
      <w:proofErr w:type="spellStart"/>
      <w:r w:rsidR="00727815" w:rsidRPr="00713197">
        <w:rPr>
          <w:szCs w:val="28"/>
        </w:rPr>
        <w:t>ОЕРЖ</w:t>
      </w:r>
      <w:r w:rsidRPr="00713197">
        <w:rPr>
          <w:szCs w:val="28"/>
        </w:rPr>
        <w:t>м</w:t>
      </w:r>
      <w:proofErr w:type="spellEnd"/>
      <w:r w:rsidRPr="00713197">
        <w:rPr>
          <w:szCs w:val="28"/>
        </w:rPr>
        <w:t xml:space="preserve"> части 3 отдела 3 учтены расход и стоимость ресурсов на монтаж:</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 xml:space="preserve">1.3.17.1. горизонтальных и наклонных путей с установкой и креплением стыков </w:t>
      </w:r>
      <w:proofErr w:type="spellStart"/>
      <w:r w:rsidRPr="00713197">
        <w:rPr>
          <w:szCs w:val="28"/>
        </w:rPr>
        <w:t>ЦиТ</w:t>
      </w:r>
      <w:proofErr w:type="spellEnd"/>
      <w:r w:rsidRPr="00713197">
        <w:rPr>
          <w:szCs w:val="28"/>
        </w:rPr>
        <w:t xml:space="preserve"> (расценки с 03-03-005-01 по 03-03-005-04);</w:t>
      </w:r>
    </w:p>
    <w:p w:rsidR="00A906B8" w:rsidRPr="00713197" w:rsidRDefault="00425BC7" w:rsidP="004A6F4D">
      <w:pPr>
        <w:pStyle w:val="22"/>
        <w:tabs>
          <w:tab w:val="clear" w:pos="284"/>
          <w:tab w:val="clear" w:pos="567"/>
          <w:tab w:val="clear" w:pos="851"/>
        </w:tabs>
        <w:suppressAutoHyphens/>
        <w:contextualSpacing/>
        <w:rPr>
          <w:szCs w:val="28"/>
        </w:rPr>
      </w:pPr>
      <w:r w:rsidRPr="00713197">
        <w:rPr>
          <w:szCs w:val="28"/>
        </w:rPr>
        <w:t>1.3.17.2. тележечных сцепов с установкой стационарных спарников (расценки с 03-03-005-32 по 03-03-005-34);</w:t>
      </w:r>
    </w:p>
    <w:p w:rsidR="00A906B8" w:rsidRPr="00713197" w:rsidRDefault="00425BC7" w:rsidP="004A6F4D">
      <w:pPr>
        <w:pStyle w:val="22"/>
        <w:tabs>
          <w:tab w:val="clear" w:pos="284"/>
          <w:tab w:val="clear" w:pos="567"/>
          <w:tab w:val="clear" w:pos="851"/>
        </w:tabs>
        <w:suppressAutoHyphens/>
        <w:contextualSpacing/>
      </w:pPr>
      <w:r w:rsidRPr="00713197">
        <w:t>1.3.17.3. ловителей на подъеме и спуске с установкой конечного выключателя (расценки 03-03-005-26).</w:t>
      </w:r>
    </w:p>
    <w:p w:rsidR="00A906B8" w:rsidRPr="00713197" w:rsidRDefault="00425BC7" w:rsidP="004A6F4D">
      <w:pPr>
        <w:pStyle w:val="22"/>
        <w:tabs>
          <w:tab w:val="clear" w:pos="284"/>
          <w:tab w:val="clear" w:pos="567"/>
          <w:tab w:val="clear" w:pos="851"/>
        </w:tabs>
        <w:suppressAutoHyphens/>
        <w:contextualSpacing/>
      </w:pPr>
      <w:r w:rsidRPr="00713197">
        <w:t xml:space="preserve">1.3.18. В </w:t>
      </w:r>
      <w:proofErr w:type="spellStart"/>
      <w:r w:rsidR="00727815" w:rsidRPr="00713197">
        <w:t>ОЕРЖ</w:t>
      </w:r>
      <w:r w:rsidRPr="00713197">
        <w:t>м</w:t>
      </w:r>
      <w:proofErr w:type="spellEnd"/>
      <w:r w:rsidRPr="00713197">
        <w:t xml:space="preserve"> части 3 отдела 4 расценки на монтаж разработаны, исходя из условия производства работ, когда трасса канатной дороги проходит по равнинной местности, имеющей уклон не более 15°, не пересеченной оврагами, ущельями, реками и каналами, а также свободной от строений, железнодорожных путей, шоссейных дорог, линий связи и электропередачи и других сооружений, а также исходя из условий работ на отметке, не превышающей 1000 м над уровнем моря.</w:t>
      </w:r>
    </w:p>
    <w:p w:rsidR="00A906B8" w:rsidRPr="00713197" w:rsidRDefault="00425BC7" w:rsidP="004A6F4D">
      <w:pPr>
        <w:pStyle w:val="22"/>
        <w:tabs>
          <w:tab w:val="clear" w:pos="284"/>
          <w:tab w:val="clear" w:pos="567"/>
          <w:tab w:val="clear" w:pos="851"/>
        </w:tabs>
        <w:suppressAutoHyphens/>
        <w:contextualSpacing/>
      </w:pPr>
      <w:r w:rsidRPr="00713197">
        <w:lastRenderedPageBreak/>
        <w:t xml:space="preserve">1.3.19. При уклоне местности по трассе канатной дороги на отдельных участках св. 15° монтаж несущих, сетевых, тягово-несущих канатов, предохранительных сетей и оборудования опор и станций подвесных канатных дорог на этих участках следует определять по соответствующим расценкам отдела </w:t>
      </w:r>
      <w:proofErr w:type="spellStart"/>
      <w:r w:rsidR="00727815" w:rsidRPr="00713197">
        <w:t>ОЕРЖ</w:t>
      </w:r>
      <w:r w:rsidRPr="00713197">
        <w:t>м</w:t>
      </w:r>
      <w:proofErr w:type="spellEnd"/>
      <w:r w:rsidRPr="00713197">
        <w:t xml:space="preserve"> с применением к затратам труда и оплате труда рабочих, к стоимости эксплуатации машин и механизмов (в том числе оплате труда рабочих, управляющих машинами) коэффициентов по приложению 3.1</w:t>
      </w:r>
    </w:p>
    <w:p w:rsidR="00A906B8" w:rsidRPr="00713197" w:rsidRDefault="00425BC7" w:rsidP="004A6F4D">
      <w:pPr>
        <w:pStyle w:val="22"/>
        <w:tabs>
          <w:tab w:val="clear" w:pos="284"/>
          <w:tab w:val="clear" w:pos="567"/>
          <w:tab w:val="clear" w:pos="851"/>
        </w:tabs>
        <w:suppressAutoHyphens/>
        <w:contextualSpacing/>
      </w:pPr>
      <w:r w:rsidRPr="00713197">
        <w:t xml:space="preserve">1.3.20. Если трасса канатной дороги проходит по местности, пересеченной оврагами, ущельями, реками, каналами, болотами, жилыми и промышленными зданиями, железными и шоссейными дорогами, линиями связи и электропередач, </w:t>
      </w:r>
      <w:proofErr w:type="spellStart"/>
      <w:r w:rsidRPr="00713197">
        <w:t>невырубаемыми</w:t>
      </w:r>
      <w:proofErr w:type="spellEnd"/>
      <w:r w:rsidRPr="00713197">
        <w:t xml:space="preserve"> посадками, территориями, закрытыми для свободного прохода, а также другими сооружениями, то на натяжных участках, имеющих указанные препятствия, монтаж несущих, сетевых, тяговых, тягово-несущих канатов и предохранительных сетей определяется по соответствующим расценкам с учетом коэффициентов приведенных в приложении 3.2 к затратам труда и оплате труда рабочих, к стоимости эксплуатации машин и механизмов (в том числе оплате труда рабочих, управляющих машинами).</w:t>
      </w:r>
    </w:p>
    <w:p w:rsidR="00A906B8" w:rsidRPr="00713197" w:rsidRDefault="00425BC7" w:rsidP="004A6F4D">
      <w:pPr>
        <w:pStyle w:val="22"/>
        <w:tabs>
          <w:tab w:val="clear" w:pos="284"/>
          <w:tab w:val="clear" w:pos="567"/>
          <w:tab w:val="clear" w:pos="851"/>
        </w:tabs>
        <w:suppressAutoHyphens/>
        <w:contextualSpacing/>
      </w:pPr>
      <w:r w:rsidRPr="00713197">
        <w:t>1.3.21. При производстве работ в горной местности на разных высотных отметках затраты на монтаж определяются по соответствующим расценкам с применением к затратам труда и оплате труда рабочих, к стоимости эксплуатации машин и механизмов (в том числе оплате труда рабочих, управляющих машинами коэффициентов приведенных в приложении 3.3.</w:t>
      </w:r>
    </w:p>
    <w:p w:rsidR="00A906B8" w:rsidRPr="00713197" w:rsidRDefault="00425BC7" w:rsidP="004A6F4D">
      <w:pPr>
        <w:pStyle w:val="22"/>
        <w:tabs>
          <w:tab w:val="clear" w:pos="284"/>
          <w:tab w:val="clear" w:pos="567"/>
          <w:tab w:val="clear" w:pos="851"/>
        </w:tabs>
        <w:suppressAutoHyphens/>
        <w:contextualSpacing/>
      </w:pPr>
      <w:r w:rsidRPr="00713197">
        <w:t xml:space="preserve">1.3.22. Затраты на устройство и разборку временных предохранительных сооружений над шоссейными и железными дорогами, линиями связи и электропередачи, строениями и т.п., а также на загрузку </w:t>
      </w:r>
      <w:proofErr w:type="spellStart"/>
      <w:r w:rsidRPr="00713197">
        <w:t>контргрузовых</w:t>
      </w:r>
      <w:proofErr w:type="spellEnd"/>
      <w:r w:rsidRPr="00713197">
        <w:t xml:space="preserve"> ящиков натяжных устройств для канатов в расценках не учтены.</w:t>
      </w:r>
    </w:p>
    <w:p w:rsidR="00A906B8" w:rsidRPr="00713197" w:rsidRDefault="00425BC7" w:rsidP="004A6F4D">
      <w:pPr>
        <w:pStyle w:val="22"/>
        <w:tabs>
          <w:tab w:val="clear" w:pos="284"/>
          <w:tab w:val="clear" w:pos="567"/>
          <w:tab w:val="clear" w:pos="851"/>
        </w:tabs>
        <w:suppressAutoHyphens/>
        <w:contextualSpacing/>
      </w:pPr>
      <w:r w:rsidRPr="00713197">
        <w:t xml:space="preserve">1.3.23. При монтаже в горных условиях последовательно строящихся канатных дорог, когда раскатка канатов ведется с одного пункта, расположенного внизу, коэффициенты, приведенные в </w:t>
      </w:r>
      <w:proofErr w:type="spellStart"/>
      <w:r w:rsidRPr="00713197">
        <w:t>п.п</w:t>
      </w:r>
      <w:proofErr w:type="spellEnd"/>
      <w:r w:rsidRPr="00713197">
        <w:t>. 1.3.19 и 1.3.20 общих положений, относятся ко всей длине трассы раскатки канатов.</w:t>
      </w:r>
    </w:p>
    <w:p w:rsidR="00A906B8" w:rsidRPr="00713197" w:rsidRDefault="00425BC7" w:rsidP="004A6F4D">
      <w:pPr>
        <w:pStyle w:val="22"/>
        <w:tabs>
          <w:tab w:val="clear" w:pos="284"/>
          <w:tab w:val="clear" w:pos="567"/>
          <w:tab w:val="clear" w:pos="851"/>
        </w:tabs>
        <w:suppressAutoHyphens/>
        <w:contextualSpacing/>
      </w:pPr>
      <w:r w:rsidRPr="00713197">
        <w:t>1.3.24. Расценки на монтаж оборудования станций и головок опор, несущих, сетевых, тяговых, тягово-несущих канатов и предохранительных сетей разработаны из условий, что высота станций не превышает 5 м, высота опор 20 м, количество станций на канатной дороге принято 2.</w:t>
      </w:r>
    </w:p>
    <w:p w:rsidR="00A906B8" w:rsidRPr="00713197" w:rsidRDefault="00425BC7" w:rsidP="004A6F4D">
      <w:pPr>
        <w:pStyle w:val="22"/>
        <w:tabs>
          <w:tab w:val="clear" w:pos="284"/>
          <w:tab w:val="clear" w:pos="567"/>
          <w:tab w:val="clear" w:pos="851"/>
        </w:tabs>
        <w:suppressAutoHyphens/>
        <w:contextualSpacing/>
      </w:pPr>
      <w:r w:rsidRPr="00713197">
        <w:t xml:space="preserve">При монтаже в условиях, отличающихся от указанных, затраты определяются по соответствующим </w:t>
      </w:r>
      <w:proofErr w:type="spellStart"/>
      <w:r w:rsidR="00727815" w:rsidRPr="00713197">
        <w:t>ОЕРЖ</w:t>
      </w:r>
      <w:r w:rsidRPr="00713197">
        <w:t>м</w:t>
      </w:r>
      <w:proofErr w:type="spellEnd"/>
      <w:r w:rsidRPr="00713197">
        <w:t xml:space="preserve"> с применением к нормам затрат труда и оплате труда рабочих, к стоимости эксплуатации машин и механизмов (в том числе оплате труда рабочих, управляющих машинами) коэффициентов по приложению 3.4</w:t>
      </w:r>
    </w:p>
    <w:p w:rsidR="00A906B8" w:rsidRPr="00713197" w:rsidRDefault="00425BC7" w:rsidP="004A6F4D">
      <w:pPr>
        <w:pStyle w:val="22"/>
        <w:tabs>
          <w:tab w:val="clear" w:pos="284"/>
          <w:tab w:val="clear" w:pos="567"/>
          <w:tab w:val="clear" w:pos="851"/>
        </w:tabs>
        <w:suppressAutoHyphens/>
        <w:contextualSpacing/>
      </w:pPr>
      <w:r w:rsidRPr="00713197">
        <w:t>1.3.25. В расценках учтены затраты на устройство и разборку стационарных подмостей в соответствии с требованиями проекта.</w:t>
      </w:r>
    </w:p>
    <w:p w:rsidR="00A906B8" w:rsidRPr="00713197" w:rsidRDefault="00425BC7" w:rsidP="004A6F4D">
      <w:pPr>
        <w:pStyle w:val="22"/>
        <w:tabs>
          <w:tab w:val="clear" w:pos="284"/>
          <w:tab w:val="clear" w:pos="567"/>
          <w:tab w:val="clear" w:pos="851"/>
        </w:tabs>
        <w:suppressAutoHyphens/>
        <w:contextualSpacing/>
      </w:pPr>
      <w:r w:rsidRPr="00713197">
        <w:t xml:space="preserve">1.3.26. В </w:t>
      </w:r>
      <w:proofErr w:type="spellStart"/>
      <w:r w:rsidR="00727815" w:rsidRPr="00713197">
        <w:t>ОЕРЖ</w:t>
      </w:r>
      <w:r w:rsidRPr="00713197">
        <w:t>м</w:t>
      </w:r>
      <w:proofErr w:type="spellEnd"/>
      <w:r w:rsidRPr="00713197">
        <w:t xml:space="preserve"> части 3 отдела 5 приведены расценки на монтаж лифтов типовых конструкций отечественного производства и аналогичных конструкций иностранных марок.</w:t>
      </w:r>
    </w:p>
    <w:p w:rsidR="00A906B8" w:rsidRPr="00713197" w:rsidRDefault="00425BC7" w:rsidP="004A6F4D">
      <w:pPr>
        <w:pStyle w:val="22"/>
        <w:tabs>
          <w:tab w:val="clear" w:pos="284"/>
          <w:tab w:val="clear" w:pos="567"/>
          <w:tab w:val="clear" w:pos="851"/>
        </w:tabs>
        <w:suppressAutoHyphens/>
        <w:contextualSpacing/>
      </w:pPr>
      <w:r w:rsidRPr="00713197">
        <w:t>1.3.27. Расценки на монтаж разработаны для лифтов, поставляемых укрупненными узлами: пассажирские – с автоматическими раздвижными дверями, грузовые – с распашными дверями, в глухой шахте, с непроходной кабиной высотой до 2,4 м, с расположением машинного помещения над шахтой (кроме лифта грузового тротуарного).</w:t>
      </w:r>
    </w:p>
    <w:p w:rsidR="00A906B8" w:rsidRPr="00713197" w:rsidRDefault="00425BC7" w:rsidP="004A6F4D">
      <w:pPr>
        <w:pStyle w:val="22"/>
        <w:tabs>
          <w:tab w:val="clear" w:pos="284"/>
          <w:tab w:val="clear" w:pos="567"/>
          <w:tab w:val="clear" w:pos="851"/>
        </w:tabs>
        <w:suppressAutoHyphens/>
        <w:contextualSpacing/>
      </w:pPr>
      <w:r w:rsidRPr="00713197">
        <w:t>1.3.28. В расценках части 3 отдела 5 на монтаж лифтов учтены затраты на выполнение полного комплекса монтажных работ, включая затраты на:</w:t>
      </w:r>
    </w:p>
    <w:p w:rsidR="00A906B8" w:rsidRPr="00713197" w:rsidRDefault="00425BC7" w:rsidP="004A6F4D">
      <w:pPr>
        <w:pStyle w:val="22"/>
        <w:tabs>
          <w:tab w:val="clear" w:pos="284"/>
          <w:tab w:val="clear" w:pos="567"/>
          <w:tab w:val="clear" w:pos="851"/>
        </w:tabs>
        <w:suppressAutoHyphens/>
        <w:contextualSpacing/>
      </w:pPr>
      <w:r w:rsidRPr="00713197">
        <w:t>1.3.28.1. монтаж оборудования шахты и приямка;</w:t>
      </w:r>
    </w:p>
    <w:p w:rsidR="00A906B8" w:rsidRPr="00713197" w:rsidRDefault="00425BC7" w:rsidP="004A6F4D">
      <w:pPr>
        <w:pStyle w:val="22"/>
        <w:tabs>
          <w:tab w:val="clear" w:pos="284"/>
          <w:tab w:val="clear" w:pos="567"/>
          <w:tab w:val="clear" w:pos="851"/>
        </w:tabs>
        <w:suppressAutoHyphens/>
        <w:contextualSpacing/>
      </w:pPr>
      <w:r w:rsidRPr="00713197">
        <w:t>1.3.28.2. монтаж оборудования машинного помещения;</w:t>
      </w:r>
    </w:p>
    <w:p w:rsidR="00A906B8" w:rsidRPr="00713197" w:rsidRDefault="00425BC7" w:rsidP="004A6F4D">
      <w:pPr>
        <w:pStyle w:val="22"/>
        <w:tabs>
          <w:tab w:val="clear" w:pos="284"/>
          <w:tab w:val="clear" w:pos="567"/>
          <w:tab w:val="clear" w:pos="851"/>
        </w:tabs>
        <w:suppressAutoHyphens/>
        <w:contextualSpacing/>
      </w:pPr>
      <w:r w:rsidRPr="00713197">
        <w:t>1.3.28.3. монтаж кабины и противовеса, а также подвеску на канаты;</w:t>
      </w:r>
    </w:p>
    <w:p w:rsidR="00A906B8" w:rsidRPr="00713197" w:rsidRDefault="00425BC7" w:rsidP="004A6F4D">
      <w:pPr>
        <w:pStyle w:val="22"/>
        <w:tabs>
          <w:tab w:val="clear" w:pos="284"/>
          <w:tab w:val="clear" w:pos="567"/>
          <w:tab w:val="clear" w:pos="851"/>
        </w:tabs>
        <w:suppressAutoHyphens/>
        <w:contextualSpacing/>
      </w:pPr>
      <w:r w:rsidRPr="00713197">
        <w:t>1.3.28.4. прокладку силовой электропроводки, электропроводки цепей управления, возбуждения, сигнализации в машинном помещении, шахте и кабине;</w:t>
      </w:r>
    </w:p>
    <w:p w:rsidR="00A906B8" w:rsidRPr="00713197" w:rsidRDefault="00425BC7" w:rsidP="004A6F4D">
      <w:pPr>
        <w:pStyle w:val="22"/>
        <w:tabs>
          <w:tab w:val="clear" w:pos="284"/>
          <w:tab w:val="clear" w:pos="567"/>
          <w:tab w:val="clear" w:pos="851"/>
        </w:tabs>
        <w:suppressAutoHyphens/>
        <w:contextualSpacing/>
      </w:pPr>
      <w:r w:rsidRPr="00713197">
        <w:t>1.3.28.5. подготовку электроаппаратуры к включению и ее установку;</w:t>
      </w:r>
    </w:p>
    <w:p w:rsidR="00A906B8" w:rsidRPr="00713197" w:rsidRDefault="00425BC7" w:rsidP="004A6F4D">
      <w:pPr>
        <w:pStyle w:val="22"/>
        <w:tabs>
          <w:tab w:val="clear" w:pos="284"/>
          <w:tab w:val="clear" w:pos="567"/>
          <w:tab w:val="clear" w:pos="851"/>
        </w:tabs>
        <w:suppressAutoHyphens/>
        <w:contextualSpacing/>
      </w:pPr>
      <w:r w:rsidRPr="00713197">
        <w:t>1.3.28.6. устройство постоянного освещения шахты;</w:t>
      </w:r>
    </w:p>
    <w:p w:rsidR="00A906B8" w:rsidRPr="00713197" w:rsidRDefault="00425BC7" w:rsidP="004A6F4D">
      <w:pPr>
        <w:pStyle w:val="22"/>
        <w:tabs>
          <w:tab w:val="clear" w:pos="284"/>
          <w:tab w:val="clear" w:pos="567"/>
          <w:tab w:val="clear" w:pos="851"/>
        </w:tabs>
        <w:suppressAutoHyphens/>
        <w:contextualSpacing/>
      </w:pPr>
      <w:r w:rsidRPr="00713197">
        <w:t>1.3.28.7. устройство переговорной связи в объеме поставки оборудования;</w:t>
      </w:r>
    </w:p>
    <w:p w:rsidR="00A906B8" w:rsidRPr="00713197" w:rsidRDefault="00425BC7" w:rsidP="004A6F4D">
      <w:pPr>
        <w:pStyle w:val="22"/>
        <w:tabs>
          <w:tab w:val="clear" w:pos="284"/>
          <w:tab w:val="clear" w:pos="567"/>
          <w:tab w:val="clear" w:pos="851"/>
        </w:tabs>
        <w:suppressAutoHyphens/>
        <w:contextualSpacing/>
      </w:pPr>
      <w:r w:rsidRPr="00713197">
        <w:t>1.3.28.8. регулировочные (пусконаладочные) работы механической части оборудования;</w:t>
      </w:r>
    </w:p>
    <w:p w:rsidR="00A906B8" w:rsidRPr="00713197" w:rsidRDefault="00425BC7" w:rsidP="004A6F4D">
      <w:pPr>
        <w:pStyle w:val="22"/>
        <w:tabs>
          <w:tab w:val="clear" w:pos="284"/>
          <w:tab w:val="clear" w:pos="567"/>
          <w:tab w:val="clear" w:pos="851"/>
        </w:tabs>
        <w:suppressAutoHyphens/>
        <w:contextualSpacing/>
      </w:pPr>
      <w:r w:rsidRPr="00713197">
        <w:t>1.3.28.9. статические и динамические испытания;</w:t>
      </w:r>
    </w:p>
    <w:p w:rsidR="00A906B8" w:rsidRPr="00713197" w:rsidRDefault="00425BC7" w:rsidP="004A6F4D">
      <w:pPr>
        <w:pStyle w:val="22"/>
        <w:tabs>
          <w:tab w:val="clear" w:pos="284"/>
          <w:tab w:val="clear" w:pos="567"/>
          <w:tab w:val="clear" w:pos="851"/>
        </w:tabs>
        <w:suppressAutoHyphens/>
        <w:contextualSpacing/>
      </w:pPr>
      <w:r w:rsidRPr="00713197">
        <w:t>1.3.28.10. участие в сдаче лифтов в эксплуатацию (с представителем органа технического надзора).</w:t>
      </w:r>
    </w:p>
    <w:p w:rsidR="00A906B8" w:rsidRPr="00713197" w:rsidRDefault="00425BC7" w:rsidP="004A6F4D">
      <w:pPr>
        <w:pStyle w:val="22"/>
        <w:tabs>
          <w:tab w:val="clear" w:pos="284"/>
          <w:tab w:val="clear" w:pos="567"/>
          <w:tab w:val="clear" w:pos="851"/>
        </w:tabs>
        <w:suppressAutoHyphens/>
        <w:contextualSpacing/>
      </w:pPr>
      <w:r w:rsidRPr="00713197">
        <w:t>1.3.29. В расценках части 3 отдела 5 на монтаж лифтов не учтены затраты на:</w:t>
      </w:r>
    </w:p>
    <w:p w:rsidR="00A906B8" w:rsidRPr="00713197" w:rsidRDefault="00425BC7" w:rsidP="004A6F4D">
      <w:pPr>
        <w:pStyle w:val="22"/>
        <w:tabs>
          <w:tab w:val="clear" w:pos="284"/>
          <w:tab w:val="clear" w:pos="567"/>
          <w:tab w:val="clear" w:pos="851"/>
        </w:tabs>
        <w:suppressAutoHyphens/>
        <w:contextualSpacing/>
      </w:pPr>
      <w:r w:rsidRPr="00713197">
        <w:t xml:space="preserve">1.3.29.1. подводку электропитания к вводному устройству в машинном помещении и устройство постоянного освещения машинного и блочного помещения, определяемые по </w:t>
      </w:r>
      <w:proofErr w:type="spellStart"/>
      <w:r w:rsidR="00727815" w:rsidRPr="00713197">
        <w:t>ОЕРЖ</w:t>
      </w:r>
      <w:r w:rsidRPr="00713197">
        <w:t>м</w:t>
      </w:r>
      <w:proofErr w:type="spellEnd"/>
      <w:r w:rsidRPr="00713197">
        <w:t xml:space="preserve"> части 8 «Электротехнические установки»;</w:t>
      </w:r>
    </w:p>
    <w:p w:rsidR="00A906B8" w:rsidRPr="00713197" w:rsidRDefault="00425BC7" w:rsidP="004A6F4D">
      <w:pPr>
        <w:pStyle w:val="22"/>
        <w:tabs>
          <w:tab w:val="clear" w:pos="284"/>
          <w:tab w:val="clear" w:pos="567"/>
          <w:tab w:val="clear" w:pos="851"/>
        </w:tabs>
        <w:suppressAutoHyphens/>
        <w:contextualSpacing/>
      </w:pPr>
      <w:r w:rsidRPr="00713197">
        <w:t>1.3.29.2. устройство телефонно-диспетчерской связи;</w:t>
      </w:r>
    </w:p>
    <w:p w:rsidR="00A906B8" w:rsidRPr="00713197" w:rsidRDefault="00425BC7" w:rsidP="004A6F4D">
      <w:pPr>
        <w:pStyle w:val="22"/>
        <w:tabs>
          <w:tab w:val="clear" w:pos="284"/>
          <w:tab w:val="clear" w:pos="567"/>
          <w:tab w:val="clear" w:pos="851"/>
        </w:tabs>
        <w:suppressAutoHyphens/>
        <w:contextualSpacing/>
      </w:pPr>
      <w:r w:rsidRPr="00713197">
        <w:t>1.3.29.3. пусконаладочные работы по электротехническим устройствам лифтов.</w:t>
      </w:r>
    </w:p>
    <w:p w:rsidR="00A906B8" w:rsidRPr="00713197" w:rsidRDefault="00425BC7" w:rsidP="004A6F4D">
      <w:pPr>
        <w:pStyle w:val="22"/>
        <w:tabs>
          <w:tab w:val="clear" w:pos="284"/>
          <w:tab w:val="clear" w:pos="567"/>
          <w:tab w:val="clear" w:pos="851"/>
        </w:tabs>
        <w:suppressAutoHyphens/>
        <w:contextualSpacing/>
      </w:pPr>
      <w:r w:rsidRPr="00713197">
        <w:t>1.3.30. Высота шахты в расценках на монтаж лифта исчислена от дна приямка до перекрытия над шахтой. При большей или меньшей высоте шахты, чем это предусмотрено характеристикой лифта, необходимо добавлять или уменьшать затраты за каждый метр высоты шахты независимо от числа остановок, т.е. за разницу в метрах между фактической и расчетной высотой шахты, предусмотренной в расценках на монтаж лифтов.</w:t>
      </w:r>
    </w:p>
    <w:p w:rsidR="00A906B8" w:rsidRPr="00713197" w:rsidRDefault="00425BC7" w:rsidP="004A6F4D">
      <w:pPr>
        <w:pStyle w:val="22"/>
        <w:tabs>
          <w:tab w:val="clear" w:pos="284"/>
          <w:tab w:val="clear" w:pos="567"/>
          <w:tab w:val="clear" w:pos="851"/>
        </w:tabs>
        <w:suppressAutoHyphens/>
        <w:contextualSpacing/>
      </w:pPr>
      <w:r w:rsidRPr="00713197">
        <w:t xml:space="preserve">1.3.31. Затраты на замену лифтов в перекрытых шахтах определяются по </w:t>
      </w:r>
      <w:proofErr w:type="spellStart"/>
      <w:r w:rsidR="00727815" w:rsidRPr="00713197">
        <w:t>ОЕРЖ</w:t>
      </w:r>
      <w:r w:rsidRPr="00713197">
        <w:t>мр</w:t>
      </w:r>
      <w:proofErr w:type="spellEnd"/>
      <w:r w:rsidRPr="00713197">
        <w:t xml:space="preserve"> части 1 «Капитальный ремонт и модернизация оборудования лифтов».</w:t>
      </w:r>
    </w:p>
    <w:p w:rsidR="00A906B8" w:rsidRPr="00713197" w:rsidRDefault="00425BC7" w:rsidP="004A6F4D">
      <w:pPr>
        <w:pStyle w:val="22"/>
        <w:tabs>
          <w:tab w:val="clear" w:pos="284"/>
          <w:tab w:val="clear" w:pos="567"/>
          <w:tab w:val="clear" w:pos="851"/>
        </w:tabs>
        <w:suppressAutoHyphens/>
        <w:contextualSpacing/>
      </w:pPr>
      <w:r w:rsidRPr="00713197">
        <w:t>1.3.32. Затраты на монтаж больничных лифтов грузоподъемностью 500 кг определяются по расценкам табл. 03-05-004 с применением к ним коэффициента 1,08.</w:t>
      </w:r>
    </w:p>
    <w:p w:rsidR="00A906B8" w:rsidRPr="00713197" w:rsidRDefault="00425BC7" w:rsidP="004A6F4D">
      <w:pPr>
        <w:pStyle w:val="22"/>
        <w:tabs>
          <w:tab w:val="clear" w:pos="284"/>
          <w:tab w:val="clear" w:pos="567"/>
          <w:tab w:val="clear" w:pos="851"/>
        </w:tabs>
        <w:suppressAutoHyphens/>
        <w:contextualSpacing/>
      </w:pPr>
      <w:r w:rsidRPr="00713197">
        <w:lastRenderedPageBreak/>
        <w:t>1.3.33. Затраты на монтаж лифтов, имеющих отклонения от предусмотренных в отделе 5 разделе 1, определяются с применением к соответствующим расценкам следующих поправочных коэффициентов:</w:t>
      </w:r>
    </w:p>
    <w:p w:rsidR="00A906B8" w:rsidRPr="00713197" w:rsidRDefault="00425BC7" w:rsidP="004A6F4D">
      <w:pPr>
        <w:pStyle w:val="22"/>
        <w:tabs>
          <w:tab w:val="clear" w:pos="284"/>
          <w:tab w:val="clear" w:pos="567"/>
          <w:tab w:val="clear" w:pos="851"/>
        </w:tabs>
        <w:suppressAutoHyphens/>
        <w:contextualSpacing/>
      </w:pPr>
      <w:r w:rsidRPr="00713197">
        <w:t>1.3.33.1. 1,13 – при монтаже лифтов с групповым (парным) управлением на каждый лифт в группе;</w:t>
      </w:r>
    </w:p>
    <w:p w:rsidR="00A906B8" w:rsidRPr="00713197" w:rsidRDefault="00425BC7" w:rsidP="004A6F4D">
      <w:pPr>
        <w:pStyle w:val="22"/>
        <w:tabs>
          <w:tab w:val="clear" w:pos="284"/>
          <w:tab w:val="clear" w:pos="567"/>
          <w:tab w:val="clear" w:pos="851"/>
        </w:tabs>
        <w:suppressAutoHyphens/>
        <w:contextualSpacing/>
      </w:pPr>
      <w:r w:rsidRPr="00713197">
        <w:t>1.3.33.2. 1,08 – при монтаже грузопассажирских лифтов и лифтов с нижним машинным помещением;</w:t>
      </w:r>
    </w:p>
    <w:p w:rsidR="00A906B8" w:rsidRPr="00713197" w:rsidRDefault="00425BC7" w:rsidP="004A6F4D">
      <w:pPr>
        <w:pStyle w:val="22"/>
        <w:tabs>
          <w:tab w:val="clear" w:pos="284"/>
          <w:tab w:val="clear" w:pos="567"/>
          <w:tab w:val="clear" w:pos="851"/>
        </w:tabs>
        <w:suppressAutoHyphens/>
        <w:contextualSpacing/>
      </w:pPr>
      <w:r w:rsidRPr="00713197">
        <w:t>1.3.33.3. 1,25 – при высоте кабины от 2,7 до 3,7 м грузовых лифтов со встроенным монорельсом;</w:t>
      </w:r>
    </w:p>
    <w:p w:rsidR="00A906B8" w:rsidRPr="00713197" w:rsidRDefault="00425BC7" w:rsidP="004A6F4D">
      <w:pPr>
        <w:pStyle w:val="22"/>
        <w:tabs>
          <w:tab w:val="clear" w:pos="284"/>
          <w:tab w:val="clear" w:pos="567"/>
          <w:tab w:val="clear" w:pos="851"/>
        </w:tabs>
        <w:suppressAutoHyphens/>
        <w:contextualSpacing/>
      </w:pPr>
      <w:r w:rsidRPr="00713197">
        <w:t xml:space="preserve">1.3.33.4. 1,13 – при монтаже пассажирских лифтов грузоподъемностью 500 кг, скоростью 1,0 м/с </w:t>
      </w:r>
      <w:proofErr w:type="spellStart"/>
      <w:r w:rsidRPr="00713197">
        <w:t>с</w:t>
      </w:r>
      <w:proofErr w:type="spellEnd"/>
      <w:r w:rsidRPr="00713197">
        <w:t xml:space="preserve"> системой собирательного управления для административных зданий;</w:t>
      </w:r>
    </w:p>
    <w:p w:rsidR="00A906B8" w:rsidRPr="00713197" w:rsidRDefault="00425BC7" w:rsidP="004A6F4D">
      <w:pPr>
        <w:pStyle w:val="22"/>
        <w:tabs>
          <w:tab w:val="clear" w:pos="284"/>
          <w:tab w:val="clear" w:pos="567"/>
          <w:tab w:val="clear" w:pos="851"/>
        </w:tabs>
        <w:suppressAutoHyphens/>
        <w:contextualSpacing/>
      </w:pPr>
      <w:r w:rsidRPr="00713197">
        <w:t>1.3.33.5. 1,15 – при монтаже лифтов в сейсмостойком исполнении.</w:t>
      </w:r>
    </w:p>
    <w:p w:rsidR="00A906B8" w:rsidRPr="00713197" w:rsidRDefault="00425BC7" w:rsidP="004A6F4D">
      <w:pPr>
        <w:pStyle w:val="22"/>
        <w:tabs>
          <w:tab w:val="clear" w:pos="284"/>
          <w:tab w:val="clear" w:pos="567"/>
          <w:tab w:val="clear" w:pos="851"/>
        </w:tabs>
        <w:suppressAutoHyphens/>
        <w:contextualSpacing/>
      </w:pPr>
      <w:r w:rsidRPr="00713197">
        <w:t>1.3.33.6. 0,9 – при монтаже пассажирских лифтов грузоподъемностью менее 500 кг, скоростью 1,4 м/с для жилых зданий (расценки табл. 03-05-002).</w:t>
      </w:r>
    </w:p>
    <w:p w:rsidR="00A906B8" w:rsidRPr="00713197" w:rsidRDefault="00425BC7" w:rsidP="004A6F4D">
      <w:pPr>
        <w:pStyle w:val="22"/>
        <w:tabs>
          <w:tab w:val="clear" w:pos="284"/>
          <w:tab w:val="clear" w:pos="567"/>
          <w:tab w:val="clear" w:pos="851"/>
        </w:tabs>
        <w:suppressAutoHyphens/>
        <w:contextualSpacing/>
      </w:pPr>
      <w:r w:rsidRPr="00713197">
        <w:t xml:space="preserve">1.3.34. В </w:t>
      </w:r>
      <w:proofErr w:type="spellStart"/>
      <w:r w:rsidR="00727815" w:rsidRPr="00713197">
        <w:t>ОЕРЖ</w:t>
      </w:r>
      <w:r w:rsidRPr="00713197">
        <w:t>м</w:t>
      </w:r>
      <w:proofErr w:type="spellEnd"/>
      <w:r w:rsidRPr="00713197">
        <w:t xml:space="preserve"> части 3 отдела 6 на монтаж оборудования, устанавливаемого в шахте, учтены работы по осмотру и разборке оборудования на поверхности перед спуском в шахту.</w:t>
      </w:r>
    </w:p>
    <w:p w:rsidR="00A906B8" w:rsidRPr="00713197" w:rsidRDefault="00425BC7" w:rsidP="004A6F4D">
      <w:pPr>
        <w:pStyle w:val="20"/>
      </w:pPr>
      <w:bookmarkStart w:id="20" w:name="_Toc256000005"/>
      <w:bookmarkStart w:id="21" w:name="_Toc353796345"/>
      <w:bookmarkStart w:id="22" w:name="_Toc357498533"/>
      <w:bookmarkStart w:id="23" w:name="_Toc406594845"/>
      <w:r w:rsidRPr="00713197">
        <w:t>Дробильно-размольное, обогатительное и агломерационное оборудование</w:t>
      </w:r>
      <w:bookmarkEnd w:id="20"/>
      <w:bookmarkEnd w:id="21"/>
      <w:bookmarkEnd w:id="22"/>
      <w:bookmarkEnd w:id="23"/>
    </w:p>
    <w:p w:rsidR="00A906B8" w:rsidRPr="00713197" w:rsidRDefault="00425BC7" w:rsidP="004A6F4D">
      <w:pPr>
        <w:pStyle w:val="22"/>
        <w:tabs>
          <w:tab w:val="clear" w:pos="284"/>
          <w:tab w:val="clear" w:pos="567"/>
          <w:tab w:val="clear" w:pos="851"/>
        </w:tabs>
        <w:suppressAutoHyphens/>
      </w:pPr>
      <w:r w:rsidRPr="00713197">
        <w:t xml:space="preserve">1.4. </w:t>
      </w:r>
      <w:proofErr w:type="spellStart"/>
      <w:r w:rsidR="00727815" w:rsidRPr="00713197">
        <w:t>ОЕРЖ</w:t>
      </w:r>
      <w:r w:rsidRPr="00713197">
        <w:t>м</w:t>
      </w:r>
      <w:proofErr w:type="spellEnd"/>
      <w:r w:rsidRPr="00713197">
        <w:t xml:space="preserve"> части 4 «Дробильно-размольное, обогатительное и агломерационное оборудование» предназначены для определения затрат на монтаж дробильно-размольного, обогатительного и агломерационного оборудования.</w:t>
      </w:r>
    </w:p>
    <w:p w:rsidR="00A906B8" w:rsidRPr="00713197" w:rsidRDefault="00425BC7" w:rsidP="004A6F4D">
      <w:pPr>
        <w:pStyle w:val="22"/>
        <w:tabs>
          <w:tab w:val="clear" w:pos="284"/>
          <w:tab w:val="clear" w:pos="567"/>
          <w:tab w:val="clear" w:pos="851"/>
        </w:tabs>
        <w:suppressAutoHyphens/>
      </w:pPr>
      <w:r w:rsidRPr="00713197">
        <w:t>1.4.1. В расценках части 4 учтены затраты на выполнение комплекса монтажных работ, определенного на основе соответствующих технических условий 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pPr>
      <w:r w:rsidRPr="00713197">
        <w:t>горизонтальное перемещение оборудования от приобъектного склада до места установки на расстояние до1000 м; вертикальное: по разделам 1, 2, 4 отдела 1 и разделам 1-4, 10-12 отдела 2 – до ± 1 м; по разделу 3 отдела 1, разделам 5-9 отдела 2 и отделу 3 – до проектных отметок;</w:t>
      </w:r>
    </w:p>
    <w:p w:rsidR="00A906B8" w:rsidRPr="00713197" w:rsidRDefault="00425BC7" w:rsidP="004A6F4D">
      <w:pPr>
        <w:pStyle w:val="22"/>
        <w:tabs>
          <w:tab w:val="clear" w:pos="284"/>
          <w:tab w:val="clear" w:pos="567"/>
          <w:tab w:val="clear" w:pos="851"/>
        </w:tabs>
        <w:suppressAutoHyphens/>
      </w:pPr>
      <w:r w:rsidRPr="00713197">
        <w:t>установку броневых плит, а также сборку (сварку) барабанов мельниц, поставляемых из двух половин, по расценкам 04-01-027-06, 04-01-029-02, 04-01-029-03, 04-01-030-01, 04-01-030-02;</w:t>
      </w:r>
    </w:p>
    <w:p w:rsidR="00A906B8" w:rsidRPr="00713197" w:rsidRDefault="00425BC7" w:rsidP="004A6F4D">
      <w:pPr>
        <w:pStyle w:val="22"/>
        <w:tabs>
          <w:tab w:val="clear" w:pos="284"/>
          <w:tab w:val="clear" w:pos="567"/>
          <w:tab w:val="clear" w:pos="851"/>
        </w:tabs>
        <w:suppressAutoHyphens/>
      </w:pPr>
      <w:r w:rsidRPr="00713197">
        <w:t>монтаж перемешивающих механизмов в расценках на монтаж сгустителей;</w:t>
      </w:r>
    </w:p>
    <w:p w:rsidR="00A906B8" w:rsidRPr="00713197" w:rsidRDefault="00425BC7" w:rsidP="004A6F4D">
      <w:pPr>
        <w:pStyle w:val="22"/>
        <w:tabs>
          <w:tab w:val="clear" w:pos="284"/>
          <w:tab w:val="clear" w:pos="567"/>
          <w:tab w:val="clear" w:pos="851"/>
        </w:tabs>
        <w:suppressAutoHyphens/>
      </w:pPr>
      <w:r w:rsidRPr="00713197">
        <w:t xml:space="preserve">монтаж систем </w:t>
      </w:r>
      <w:proofErr w:type="spellStart"/>
      <w:r w:rsidRPr="00713197">
        <w:t>маслосмазки</w:t>
      </w:r>
      <w:proofErr w:type="spellEnd"/>
      <w:r w:rsidRPr="00713197">
        <w:t xml:space="preserve"> по расценкам табл. 04-01-025, 04-03-001 и 04-03-011;</w:t>
      </w:r>
    </w:p>
    <w:p w:rsidR="00A906B8" w:rsidRPr="00713197" w:rsidRDefault="00425BC7" w:rsidP="004A6F4D">
      <w:pPr>
        <w:pStyle w:val="22"/>
        <w:tabs>
          <w:tab w:val="clear" w:pos="284"/>
          <w:tab w:val="clear" w:pos="567"/>
          <w:tab w:val="clear" w:pos="851"/>
        </w:tabs>
        <w:suppressAutoHyphens/>
      </w:pPr>
      <w:r w:rsidRPr="00713197">
        <w:t>индивидуальное испытание оборудования на холостом ходу, кроме расценок табл. 04-01-025, в которых учтены затраты на испытания на холостом ходу и под нагрузкой.</w:t>
      </w:r>
    </w:p>
    <w:p w:rsidR="00A906B8" w:rsidRPr="00713197" w:rsidRDefault="00425BC7" w:rsidP="004A6F4D">
      <w:pPr>
        <w:pStyle w:val="22"/>
        <w:tabs>
          <w:tab w:val="clear" w:pos="284"/>
          <w:tab w:val="clear" w:pos="567"/>
          <w:tab w:val="clear" w:pos="851"/>
        </w:tabs>
        <w:suppressAutoHyphens/>
      </w:pPr>
      <w:r w:rsidRPr="00713197">
        <w:t>1.4.2. В расценках части 4 отдела 3 раздела 1 не учтены затраты на загрузку мельниц мелющими телами, относящиеся к затратам по вводу предприятия в эксплуатацию.</w:t>
      </w:r>
    </w:p>
    <w:p w:rsidR="00A906B8" w:rsidRPr="00713197" w:rsidRDefault="00425BC7" w:rsidP="004A6F4D">
      <w:pPr>
        <w:pStyle w:val="22"/>
        <w:tabs>
          <w:tab w:val="clear" w:pos="284"/>
          <w:tab w:val="clear" w:pos="567"/>
          <w:tab w:val="clear" w:pos="851"/>
        </w:tabs>
        <w:suppressAutoHyphens/>
      </w:pPr>
      <w:r w:rsidRPr="00713197">
        <w:t>1.4.3. В расценках части 4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0"/>
      </w:pPr>
      <w:bookmarkStart w:id="24" w:name="_Toc256000006"/>
      <w:bookmarkStart w:id="25" w:name="_Toc353796346"/>
      <w:bookmarkStart w:id="26" w:name="_Toc357498534"/>
      <w:bookmarkStart w:id="27" w:name="_Toc406594846"/>
      <w:r w:rsidRPr="00713197">
        <w:t>Весовое оборудование</w:t>
      </w:r>
      <w:bookmarkEnd w:id="24"/>
      <w:bookmarkEnd w:id="25"/>
      <w:bookmarkEnd w:id="26"/>
      <w:bookmarkEnd w:id="27"/>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1.5. </w:t>
      </w:r>
      <w:proofErr w:type="spellStart"/>
      <w:r w:rsidR="00727815" w:rsidRPr="00713197">
        <w:rPr>
          <w:szCs w:val="28"/>
        </w:rPr>
        <w:t>ОЕРЖ</w:t>
      </w:r>
      <w:r w:rsidRPr="00713197">
        <w:rPr>
          <w:szCs w:val="28"/>
        </w:rPr>
        <w:t>м</w:t>
      </w:r>
      <w:proofErr w:type="spellEnd"/>
      <w:r w:rsidRPr="00713197">
        <w:rPr>
          <w:szCs w:val="28"/>
        </w:rPr>
        <w:t xml:space="preserve"> части 5 «Весовое оборудование» предназначены для определения затрат на монтаж весового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1.5.1. В расценках части 5 учтены затраты на выполнение полного комплекса монтажных работ, определенного на основе соответствующих технических условий или инструкций на монтаж весового оборудования,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1.5.1.1. горизонтальное перемещение оборудование от приобъектного склада до места монтажа, кроме расценок с 05-01-001-01 по 05-01-001-03; с 05-02-004-01 по 05-02-004-04; 05-02-005-01; 05-02-006-01, по которым учтено горизонтальное перемещение оборудования на расстояние до 100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1.5.1.2. вертикальное перемещение оборудования до проектных отметок;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1.5.1.3. тарирование;</w:t>
      </w:r>
    </w:p>
    <w:p w:rsidR="00A906B8" w:rsidRPr="00713197" w:rsidRDefault="00425BC7" w:rsidP="004A6F4D">
      <w:pPr>
        <w:pStyle w:val="22"/>
        <w:tabs>
          <w:tab w:val="clear" w:pos="284"/>
          <w:tab w:val="clear" w:pos="567"/>
          <w:tab w:val="clear" w:pos="851"/>
        </w:tabs>
        <w:suppressAutoHyphens/>
        <w:rPr>
          <w:szCs w:val="28"/>
        </w:rPr>
      </w:pPr>
      <w:r w:rsidRPr="00713197">
        <w:rPr>
          <w:szCs w:val="28"/>
        </w:rPr>
        <w:t>1.5.1.4. индивидуальное испытание оборудования вхолостую.</w:t>
      </w:r>
    </w:p>
    <w:p w:rsidR="00A906B8" w:rsidRPr="00713197" w:rsidRDefault="00425BC7" w:rsidP="004A6F4D">
      <w:pPr>
        <w:pStyle w:val="22"/>
        <w:tabs>
          <w:tab w:val="clear" w:pos="284"/>
          <w:tab w:val="clear" w:pos="567"/>
          <w:tab w:val="clear" w:pos="851"/>
        </w:tabs>
        <w:suppressAutoHyphens/>
        <w:rPr>
          <w:szCs w:val="28"/>
        </w:rPr>
      </w:pPr>
      <w:r w:rsidRPr="00713197">
        <w:rPr>
          <w:szCs w:val="28"/>
        </w:rPr>
        <w:t>1.5.2. В расценках части 5 не учтены затраты на доставку образцовых (контрольных) гирь к месту испытания весов под нагрузкой и клеймение весов, относящиеся к затратам по вводу предприятия в эксплуатацию.</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1.5.3. Расценки на монтаж весового оборудования, поставляемого в собранном виде, в состоянии полной монтажной и максимальной эксплуатационной готовности, настоящим </w:t>
      </w:r>
      <w:proofErr w:type="spellStart"/>
      <w:r w:rsidR="00727815" w:rsidRPr="00713197">
        <w:rPr>
          <w:szCs w:val="28"/>
        </w:rPr>
        <w:t>ОЕРЖ</w:t>
      </w:r>
      <w:r w:rsidRPr="00713197">
        <w:rPr>
          <w:szCs w:val="28"/>
        </w:rPr>
        <w:t>м</w:t>
      </w:r>
      <w:proofErr w:type="spellEnd"/>
      <w:r w:rsidRPr="00713197">
        <w:rPr>
          <w:szCs w:val="28"/>
        </w:rPr>
        <w:t xml:space="preserve"> не предусмотрены и определяются по </w:t>
      </w:r>
      <w:proofErr w:type="spellStart"/>
      <w:r w:rsidR="00727815" w:rsidRPr="00713197">
        <w:rPr>
          <w:szCs w:val="28"/>
        </w:rPr>
        <w:t>ОЕРЖ</w:t>
      </w:r>
      <w:r w:rsidRPr="00713197">
        <w:rPr>
          <w:szCs w:val="28"/>
        </w:rPr>
        <w:t>м</w:t>
      </w:r>
      <w:proofErr w:type="spellEnd"/>
      <w:r w:rsidRPr="00713197">
        <w:rPr>
          <w:szCs w:val="28"/>
        </w:rPr>
        <w:t xml:space="preserve"> части 37 «Оборудование общего назначения».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1.5.4. В расценках части 5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0"/>
      </w:pPr>
      <w:bookmarkStart w:id="28" w:name="_Toc256000007"/>
      <w:bookmarkStart w:id="29" w:name="_Toc353796347"/>
      <w:bookmarkStart w:id="30" w:name="_Toc357498535"/>
      <w:bookmarkStart w:id="31" w:name="_Toc406594847"/>
      <w:r w:rsidRPr="00713197">
        <w:t>Теплосиловое оборудование</w:t>
      </w:r>
      <w:bookmarkEnd w:id="28"/>
      <w:bookmarkEnd w:id="29"/>
      <w:bookmarkEnd w:id="30"/>
      <w:bookmarkEnd w:id="31"/>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1.6. </w:t>
      </w:r>
      <w:proofErr w:type="spellStart"/>
      <w:r w:rsidR="00727815" w:rsidRPr="00713197">
        <w:rPr>
          <w:szCs w:val="28"/>
        </w:rPr>
        <w:t>ОЕРЖ</w:t>
      </w:r>
      <w:r w:rsidRPr="00713197">
        <w:rPr>
          <w:szCs w:val="28"/>
        </w:rPr>
        <w:t>м</w:t>
      </w:r>
      <w:proofErr w:type="spellEnd"/>
      <w:r w:rsidRPr="00713197">
        <w:rPr>
          <w:szCs w:val="28"/>
        </w:rPr>
        <w:t xml:space="preserve"> части 6 «Теплосиловое оборудование» предназначены для определения затрат на монтаж паровых и водогрейных стационарных котлов, котельно-вспомогательного оборудования, оборудования водоподготовки, </w:t>
      </w:r>
      <w:proofErr w:type="spellStart"/>
      <w:r w:rsidRPr="00713197">
        <w:rPr>
          <w:szCs w:val="28"/>
        </w:rPr>
        <w:t>паро</w:t>
      </w:r>
      <w:proofErr w:type="spellEnd"/>
      <w:r w:rsidRPr="00713197">
        <w:rPr>
          <w:szCs w:val="28"/>
        </w:rPr>
        <w:t>– и газотурбинных агрегатов, турбинно-вспомогательного оборудования тепловых электрических станций, промышленных и отопительных котельных.</w:t>
      </w:r>
    </w:p>
    <w:p w:rsidR="00A906B8" w:rsidRPr="00713197" w:rsidRDefault="00425BC7" w:rsidP="004A6F4D">
      <w:pPr>
        <w:pStyle w:val="22"/>
        <w:tabs>
          <w:tab w:val="clear" w:pos="284"/>
          <w:tab w:val="clear" w:pos="567"/>
          <w:tab w:val="clear" w:pos="851"/>
        </w:tabs>
        <w:suppressAutoHyphens/>
        <w:rPr>
          <w:szCs w:val="28"/>
        </w:rPr>
      </w:pPr>
      <w:r w:rsidRPr="00713197">
        <w:rPr>
          <w:szCs w:val="28"/>
        </w:rPr>
        <w:lastRenderedPageBreak/>
        <w:t>1.6.1. В расценках части 6 учтены затраты на выполнение полного комплекса монтажных работ,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1.6.1.1 перемещение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горизонтальное от приобъектного склада до места установки на расстояние:</w:t>
      </w:r>
    </w:p>
    <w:p w:rsidR="00A906B8" w:rsidRPr="00713197" w:rsidRDefault="00425BC7" w:rsidP="004A6F4D">
      <w:pPr>
        <w:pStyle w:val="22"/>
        <w:tabs>
          <w:tab w:val="clear" w:pos="284"/>
          <w:tab w:val="clear" w:pos="567"/>
          <w:tab w:val="clear" w:pos="851"/>
        </w:tabs>
        <w:suppressAutoHyphens/>
        <w:rPr>
          <w:szCs w:val="28"/>
        </w:rPr>
      </w:pPr>
      <w:r w:rsidRPr="00713197">
        <w:rPr>
          <w:szCs w:val="28"/>
        </w:rPr>
        <w:t>до 500 м по расценкам отделов 2, 3, 5;</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1000 м по расценкам отдела 1 раздела 1 (элементы котлов </w:t>
      </w:r>
      <w:proofErr w:type="spellStart"/>
      <w:r w:rsidRPr="00713197">
        <w:rPr>
          <w:szCs w:val="28"/>
        </w:rPr>
        <w:t>паропроизводительностью</w:t>
      </w:r>
      <w:proofErr w:type="spellEnd"/>
      <w:r w:rsidRPr="00713197">
        <w:rPr>
          <w:szCs w:val="28"/>
        </w:rPr>
        <w:t xml:space="preserve"> до 420 т/ч), раздела 2 и 3, отдела 4 (турбоагрегаты мощностью до 80 МВт);</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1500 м по расценкам отдела 1 раздела 1 (элементы котлов </w:t>
      </w:r>
      <w:proofErr w:type="spellStart"/>
      <w:r w:rsidRPr="00713197">
        <w:rPr>
          <w:szCs w:val="28"/>
        </w:rPr>
        <w:t>паропроизводительностью</w:t>
      </w:r>
      <w:proofErr w:type="spellEnd"/>
      <w:r w:rsidRPr="00713197">
        <w:rPr>
          <w:szCs w:val="28"/>
        </w:rPr>
        <w:t xml:space="preserve"> св. 420 т/ч), отдела 4 (турбоагрегаты мощностью св. 80 МВт);</w:t>
      </w:r>
    </w:p>
    <w:p w:rsidR="00A906B8" w:rsidRPr="00713197" w:rsidRDefault="00425BC7" w:rsidP="004A6F4D">
      <w:pPr>
        <w:pStyle w:val="22"/>
        <w:tabs>
          <w:tab w:val="clear" w:pos="284"/>
          <w:tab w:val="clear" w:pos="567"/>
          <w:tab w:val="clear" w:pos="851"/>
        </w:tabs>
        <w:suppressAutoHyphens/>
        <w:rPr>
          <w:szCs w:val="28"/>
        </w:rPr>
      </w:pPr>
      <w:r w:rsidRPr="00713197">
        <w:rPr>
          <w:szCs w:val="28"/>
        </w:rPr>
        <w:t>вертикальное перемещение – до проектных отметок;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1.6.1.2. контроль качества монтажных сварных соединений;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1.6.1.3. испытание вхолостую топок, мельниц (кроме шаровых, по которым учтено испытание вхолостую и с загруженными шарами), питателей, шнеков;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1.6.1.4. испытание турбоустановок вхолостую и под нагрузкой;</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1.6.1.5. гидравлическое испытание или испытание на плотность подогревателей и фильтров мазута, аппаратуры для химической очистки и термической обработки воды, станционных баков, установок для преобразования пара, теплообменников, подогревателей, охладителей, сепараторов и циклонов, пыле– и </w:t>
      </w:r>
      <w:proofErr w:type="spellStart"/>
      <w:r w:rsidRPr="00713197">
        <w:rPr>
          <w:szCs w:val="28"/>
        </w:rPr>
        <w:t>газовоздухопроводов</w:t>
      </w:r>
      <w:proofErr w:type="spellEnd"/>
      <w:r w:rsidRPr="00713197">
        <w:rPr>
          <w:szCs w:val="28"/>
        </w:rPr>
        <w:t xml:space="preserve">, </w:t>
      </w:r>
      <w:proofErr w:type="spellStart"/>
      <w:r w:rsidRPr="00713197">
        <w:rPr>
          <w:szCs w:val="28"/>
        </w:rPr>
        <w:t>газозаборных</w:t>
      </w:r>
      <w:proofErr w:type="spellEnd"/>
      <w:r w:rsidRPr="00713197">
        <w:rPr>
          <w:szCs w:val="28"/>
        </w:rPr>
        <w:t xml:space="preserve"> шахт;</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1.6.1.6. транспортировку, сборку, установку и снятие монтажных приспособлений для монтажа оборудования методом </w:t>
      </w:r>
      <w:proofErr w:type="spellStart"/>
      <w:r w:rsidRPr="00713197">
        <w:rPr>
          <w:szCs w:val="28"/>
        </w:rPr>
        <w:t>надвижки</w:t>
      </w:r>
      <w:proofErr w:type="spellEnd"/>
      <w:r w:rsidRPr="00713197">
        <w:rPr>
          <w:szCs w:val="28"/>
        </w:rPr>
        <w:t>.</w:t>
      </w:r>
    </w:p>
    <w:p w:rsidR="00A906B8" w:rsidRPr="00713197" w:rsidRDefault="00425BC7" w:rsidP="004A6F4D">
      <w:pPr>
        <w:pStyle w:val="22"/>
        <w:tabs>
          <w:tab w:val="clear" w:pos="284"/>
          <w:tab w:val="clear" w:pos="567"/>
          <w:tab w:val="clear" w:pos="851"/>
        </w:tabs>
        <w:suppressAutoHyphens/>
        <w:rPr>
          <w:szCs w:val="28"/>
        </w:rPr>
      </w:pPr>
      <w:r w:rsidRPr="00713197">
        <w:rPr>
          <w:szCs w:val="28"/>
        </w:rPr>
        <w:t>1.6.2. В расценках части 6 не учтен расход материальных ресурсов на сушку обмуровки, щелочение, испытание оборудования (в том числе на газовую и паровую плотность), химическую очистку, промывку и регенерацию, приведенный в приложении 6.1.</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1.6.3. Материальные ресурсы (фильтрующие материалы для аппаратуры </w:t>
      </w:r>
      <w:proofErr w:type="spellStart"/>
      <w:r w:rsidRPr="00713197">
        <w:rPr>
          <w:szCs w:val="28"/>
        </w:rPr>
        <w:t>химводоочистки</w:t>
      </w:r>
      <w:proofErr w:type="spellEnd"/>
      <w:r w:rsidRPr="00713197">
        <w:rPr>
          <w:szCs w:val="28"/>
        </w:rPr>
        <w:t xml:space="preserve"> и материальные ресурсы для заполнения агрегатов паротурбинных и газотурбинных), расход которых приведен в приложениях 6.2 и 6.3, учитываются в сметах в разделе «Оборудование».</w:t>
      </w:r>
    </w:p>
    <w:p w:rsidR="00A906B8" w:rsidRPr="00713197" w:rsidRDefault="00425BC7" w:rsidP="004A6F4D">
      <w:pPr>
        <w:pStyle w:val="22"/>
        <w:tabs>
          <w:tab w:val="clear" w:pos="284"/>
          <w:tab w:val="clear" w:pos="567"/>
          <w:tab w:val="clear" w:pos="851"/>
        </w:tabs>
        <w:suppressAutoHyphens/>
        <w:rPr>
          <w:szCs w:val="28"/>
        </w:rPr>
      </w:pPr>
      <w:r w:rsidRPr="00713197">
        <w:rPr>
          <w:szCs w:val="28"/>
        </w:rPr>
        <w:t>1.6.4. В расценках части 6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1.6.5. В </w:t>
      </w:r>
      <w:proofErr w:type="spellStart"/>
      <w:r w:rsidR="00727815" w:rsidRPr="00713197">
        <w:rPr>
          <w:szCs w:val="28"/>
        </w:rPr>
        <w:t>ОЕРЖ</w:t>
      </w:r>
      <w:r w:rsidRPr="00713197">
        <w:rPr>
          <w:szCs w:val="28"/>
        </w:rPr>
        <w:t>м</w:t>
      </w:r>
      <w:proofErr w:type="spellEnd"/>
      <w:r w:rsidRPr="00713197">
        <w:rPr>
          <w:szCs w:val="28"/>
        </w:rPr>
        <w:t xml:space="preserve"> части 6 отдела 1 на монтаж элементов котлов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1.6.5.1. перемещение элементов котлов в обмуровочную мастерскую, возвращение их на сборочную площадку с уложенной обмуровкой (изоляцией), а также последующее перемещение блоков с обмуровкой (изоляцией) в монтажную зону и установкой их на проектную отметку;</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1.6.5.2. подгонку сопрягаемых деталей, сборочных единиц и блоков котла, изготовленных в пределах допусков в соответствии с технической документацией (устранение отклонений, сложившихся из допусков на изготовление, обрезку монтажных припусков, подгибку и др.) (по разделу 1 для паровых котлов </w:t>
      </w:r>
      <w:proofErr w:type="spellStart"/>
      <w:r w:rsidRPr="00713197">
        <w:rPr>
          <w:szCs w:val="28"/>
        </w:rPr>
        <w:t>паропроизводительностью</w:t>
      </w:r>
      <w:proofErr w:type="spellEnd"/>
      <w:r w:rsidRPr="00713197">
        <w:rPr>
          <w:szCs w:val="28"/>
        </w:rPr>
        <w:t xml:space="preserve"> 160 т/ч и более, по разделу 3 для водогрейных котлов </w:t>
      </w:r>
      <w:proofErr w:type="spellStart"/>
      <w:r w:rsidRPr="00713197">
        <w:rPr>
          <w:szCs w:val="28"/>
        </w:rPr>
        <w:t>теплопроизводительностью</w:t>
      </w:r>
      <w:proofErr w:type="spellEnd"/>
      <w:r w:rsidRPr="00713197">
        <w:rPr>
          <w:szCs w:val="28"/>
        </w:rPr>
        <w:t xml:space="preserve"> 116,3 и 209 МВТ);</w:t>
      </w:r>
    </w:p>
    <w:p w:rsidR="00A906B8" w:rsidRPr="00713197" w:rsidRDefault="00425BC7" w:rsidP="004A6F4D">
      <w:pPr>
        <w:pStyle w:val="22"/>
        <w:tabs>
          <w:tab w:val="clear" w:pos="284"/>
          <w:tab w:val="clear" w:pos="567"/>
          <w:tab w:val="clear" w:pos="851"/>
        </w:tabs>
        <w:suppressAutoHyphens/>
        <w:rPr>
          <w:szCs w:val="28"/>
        </w:rPr>
      </w:pPr>
      <w:r w:rsidRPr="00713197">
        <w:rPr>
          <w:szCs w:val="28"/>
        </w:rPr>
        <w:t>1.6.5.3. вырезку образцов и вставку на их место заменяющих труб, снятие и установку арматуры или ее внутренних запорных элементов, временных заглушек, штуцеров и т.п., связанных с нарушением и восстановлением тепловой схемы электростанции или конструктивных элементов оборудования, входящего в тепловую схему (по расценкам табл. 06-01-015 и 06-01-073);</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1.6.5.4. сушку обмуровки, щелочение и промывку (по расценкам табл. 06-01-016 для паровых котлов </w:t>
      </w:r>
      <w:proofErr w:type="spellStart"/>
      <w:r w:rsidRPr="00713197">
        <w:rPr>
          <w:szCs w:val="28"/>
        </w:rPr>
        <w:t>паропроизводительностью</w:t>
      </w:r>
      <w:proofErr w:type="spellEnd"/>
      <w:r w:rsidRPr="00713197">
        <w:rPr>
          <w:szCs w:val="28"/>
        </w:rPr>
        <w:t xml:space="preserve"> до 160 т/ч, давлением до 3,9 МПа и расценкам табл. 06-01-073);</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1.6.5.5. монтаж котла, поставляемого одним блоком в обмуровке и комплектующих изделий: насоса, дымососа, вентилятора, лестницы с площадкой, горелок, </w:t>
      </w:r>
      <w:proofErr w:type="spellStart"/>
      <w:r w:rsidRPr="00713197">
        <w:rPr>
          <w:szCs w:val="28"/>
        </w:rPr>
        <w:t>воздухонаправляющего</w:t>
      </w:r>
      <w:proofErr w:type="spellEnd"/>
      <w:r w:rsidRPr="00713197">
        <w:rPr>
          <w:szCs w:val="28"/>
        </w:rPr>
        <w:t xml:space="preserve"> короба, арматуры в пределах котла, а также гидравлическое испытание, щелочение и испытание на паровую плотность смонтированного котла (по разделу 2 для паровых автоматизированных котлов).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1.6.6. В расценках табл. 06-01-015 не учтены затраты на установку баков, насосов, трубопроводов с арматурой и других элементов временной промывочной схемы, определяемые по </w:t>
      </w:r>
      <w:proofErr w:type="spellStart"/>
      <w:r w:rsidR="00727815" w:rsidRPr="00713197">
        <w:rPr>
          <w:szCs w:val="28"/>
        </w:rPr>
        <w:t>ОЕРЖ</w:t>
      </w:r>
      <w:r w:rsidRPr="00713197">
        <w:rPr>
          <w:szCs w:val="28"/>
        </w:rPr>
        <w:t>м</w:t>
      </w:r>
      <w:proofErr w:type="spellEnd"/>
      <w:r w:rsidRPr="00713197">
        <w:rPr>
          <w:szCs w:val="28"/>
        </w:rPr>
        <w:t xml:space="preserve"> части 7 «Компрессорные установки, насосы и вентиляторы» и </w:t>
      </w:r>
      <w:proofErr w:type="spellStart"/>
      <w:r w:rsidR="00727815" w:rsidRPr="00713197">
        <w:rPr>
          <w:szCs w:val="28"/>
        </w:rPr>
        <w:t>ОЕРЖ</w:t>
      </w:r>
      <w:r w:rsidRPr="00713197">
        <w:rPr>
          <w:szCs w:val="28"/>
        </w:rPr>
        <w:t>м</w:t>
      </w:r>
      <w:proofErr w:type="spellEnd"/>
      <w:r w:rsidRPr="00713197">
        <w:rPr>
          <w:szCs w:val="28"/>
        </w:rPr>
        <w:t xml:space="preserve"> части 12 «Технологические трубопроводы».</w:t>
      </w:r>
    </w:p>
    <w:p w:rsidR="00A906B8" w:rsidRPr="00713197" w:rsidRDefault="00425BC7" w:rsidP="004A6F4D">
      <w:pPr>
        <w:pStyle w:val="22"/>
        <w:tabs>
          <w:tab w:val="clear" w:pos="284"/>
          <w:tab w:val="clear" w:pos="567"/>
          <w:tab w:val="clear" w:pos="851"/>
        </w:tabs>
        <w:suppressAutoHyphens/>
        <w:rPr>
          <w:szCs w:val="28"/>
        </w:rPr>
      </w:pPr>
      <w:r w:rsidRPr="00713197">
        <w:rPr>
          <w:szCs w:val="28"/>
        </w:rPr>
        <w:t>1.6.7. При определении затрат на монтаж дробеструйной установки масса дроби к массе установки не добавляется.</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1.6.8. Затраты на монтаж дробеструйной установки, форсунок водогрейных котлов следует определять по соответствующим расценкам части 6 отдела 1 раздела 1 </w:t>
      </w:r>
      <w:proofErr w:type="spellStart"/>
      <w:r w:rsidR="00727815" w:rsidRPr="00713197">
        <w:rPr>
          <w:szCs w:val="28"/>
        </w:rPr>
        <w:t>ОЕРЖ</w:t>
      </w:r>
      <w:r w:rsidRPr="00713197">
        <w:rPr>
          <w:szCs w:val="28"/>
        </w:rPr>
        <w:t>м</w:t>
      </w:r>
      <w:proofErr w:type="spellEnd"/>
      <w:r w:rsidRPr="00713197">
        <w:rPr>
          <w:szCs w:val="28"/>
        </w:rPr>
        <w:t>.</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1.6.9. В </w:t>
      </w:r>
      <w:proofErr w:type="spellStart"/>
      <w:r w:rsidR="00727815" w:rsidRPr="00713197">
        <w:rPr>
          <w:szCs w:val="28"/>
        </w:rPr>
        <w:t>ОЕРЖ</w:t>
      </w:r>
      <w:r w:rsidRPr="00713197">
        <w:rPr>
          <w:szCs w:val="28"/>
        </w:rPr>
        <w:t>м</w:t>
      </w:r>
      <w:proofErr w:type="spellEnd"/>
      <w:r w:rsidRPr="00713197">
        <w:rPr>
          <w:szCs w:val="28"/>
        </w:rPr>
        <w:t xml:space="preserve"> части 6 отдела 2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1.6.9.1. установку системы централизованной смазки для шаровых мельниц;</w:t>
      </w:r>
    </w:p>
    <w:p w:rsidR="00A906B8" w:rsidRPr="00713197" w:rsidRDefault="00425BC7" w:rsidP="004A6F4D">
      <w:pPr>
        <w:pStyle w:val="22"/>
        <w:tabs>
          <w:tab w:val="clear" w:pos="284"/>
          <w:tab w:val="clear" w:pos="567"/>
          <w:tab w:val="clear" w:pos="851"/>
        </w:tabs>
        <w:suppressAutoHyphens/>
        <w:rPr>
          <w:szCs w:val="28"/>
        </w:rPr>
      </w:pPr>
      <w:r w:rsidRPr="00713197">
        <w:rPr>
          <w:szCs w:val="28"/>
        </w:rPr>
        <w:t>1.6.9.2. установку броневых плит для шаровых мельниц производительностью 50 т/ч;</w:t>
      </w:r>
    </w:p>
    <w:p w:rsidR="00A906B8" w:rsidRPr="00713197" w:rsidRDefault="00425BC7" w:rsidP="004A6F4D">
      <w:pPr>
        <w:pStyle w:val="22"/>
        <w:tabs>
          <w:tab w:val="clear" w:pos="284"/>
          <w:tab w:val="clear" w:pos="567"/>
          <w:tab w:val="clear" w:pos="851"/>
        </w:tabs>
        <w:suppressAutoHyphens/>
        <w:rPr>
          <w:szCs w:val="28"/>
        </w:rPr>
      </w:pPr>
      <w:r w:rsidRPr="00713197">
        <w:rPr>
          <w:szCs w:val="28"/>
        </w:rPr>
        <w:t>1.6.9.3. загрузку шаровых мельниц шарами;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1.6.9.4. перемещение и подъем тепловой изоляции, футеровки, включенной в монтажные блоки </w:t>
      </w:r>
      <w:proofErr w:type="spellStart"/>
      <w:r w:rsidRPr="00713197">
        <w:rPr>
          <w:szCs w:val="28"/>
        </w:rPr>
        <w:t>пылегазовоздухопроводов</w:t>
      </w:r>
      <w:proofErr w:type="spellEnd"/>
      <w:r w:rsidRPr="00713197">
        <w:rPr>
          <w:szCs w:val="28"/>
        </w:rPr>
        <w:t xml:space="preserve"> и </w:t>
      </w:r>
      <w:proofErr w:type="spellStart"/>
      <w:r w:rsidRPr="00713197">
        <w:rPr>
          <w:szCs w:val="28"/>
        </w:rPr>
        <w:t>газозаборных</w:t>
      </w:r>
      <w:proofErr w:type="spellEnd"/>
      <w:r w:rsidRPr="00713197">
        <w:rPr>
          <w:szCs w:val="28"/>
        </w:rPr>
        <w:t xml:space="preserve"> шахт.</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1.6.10. В </w:t>
      </w:r>
      <w:proofErr w:type="spellStart"/>
      <w:r w:rsidR="00727815" w:rsidRPr="00713197">
        <w:rPr>
          <w:szCs w:val="28"/>
        </w:rPr>
        <w:t>ОЕРЖ</w:t>
      </w:r>
      <w:r w:rsidRPr="00713197">
        <w:rPr>
          <w:szCs w:val="28"/>
        </w:rPr>
        <w:t>м</w:t>
      </w:r>
      <w:proofErr w:type="spellEnd"/>
      <w:r w:rsidRPr="00713197">
        <w:rPr>
          <w:szCs w:val="28"/>
        </w:rPr>
        <w:t xml:space="preserve"> части 6 отдела 2 не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1.6.10.1. установку маслосистем смазок, кроме систем централизованной смазки для шаровых мельниц, определяемые по соответствующим </w:t>
      </w:r>
      <w:proofErr w:type="spellStart"/>
      <w:r w:rsidR="00727815" w:rsidRPr="00713197">
        <w:rPr>
          <w:szCs w:val="28"/>
        </w:rPr>
        <w:t>ОЕРЖ</w:t>
      </w:r>
      <w:r w:rsidRPr="00713197">
        <w:rPr>
          <w:szCs w:val="28"/>
        </w:rPr>
        <w:t>м</w:t>
      </w:r>
      <w:proofErr w:type="spellEnd"/>
      <w:r w:rsidRPr="00713197">
        <w:rPr>
          <w:szCs w:val="28"/>
        </w:rPr>
        <w:t>;</w:t>
      </w:r>
    </w:p>
    <w:p w:rsidR="00A906B8" w:rsidRPr="00713197" w:rsidRDefault="00425BC7" w:rsidP="004A6F4D">
      <w:pPr>
        <w:pStyle w:val="22"/>
        <w:tabs>
          <w:tab w:val="clear" w:pos="284"/>
          <w:tab w:val="clear" w:pos="567"/>
          <w:tab w:val="clear" w:pos="851"/>
        </w:tabs>
        <w:suppressAutoHyphens/>
        <w:rPr>
          <w:szCs w:val="28"/>
        </w:rPr>
      </w:pPr>
      <w:r w:rsidRPr="00713197">
        <w:rPr>
          <w:szCs w:val="28"/>
        </w:rPr>
        <w:lastRenderedPageBreak/>
        <w:t>1.6.10.2. заполнение смазочными материалами систем централизованной смазки для шаровых мельниц, определяемые по индивидуальным расценкам.</w:t>
      </w:r>
    </w:p>
    <w:p w:rsidR="00A906B8" w:rsidRPr="00713197" w:rsidRDefault="00425BC7" w:rsidP="004A6F4D">
      <w:pPr>
        <w:pStyle w:val="22"/>
        <w:tabs>
          <w:tab w:val="clear" w:pos="284"/>
          <w:tab w:val="clear" w:pos="567"/>
          <w:tab w:val="clear" w:pos="851"/>
        </w:tabs>
        <w:suppressAutoHyphens/>
        <w:rPr>
          <w:szCs w:val="28"/>
        </w:rPr>
      </w:pPr>
      <w:r w:rsidRPr="00713197">
        <w:rPr>
          <w:szCs w:val="28"/>
        </w:rPr>
        <w:t>1.6.11. При определении затрат на монтаж шаровых мельниц по расценкам с 06-02-011-01 по 06-02-011-03 масса шаров к массе мельниц не добавляется.</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1.6.12. В </w:t>
      </w:r>
      <w:proofErr w:type="spellStart"/>
      <w:r w:rsidR="00727815" w:rsidRPr="00713197">
        <w:rPr>
          <w:szCs w:val="28"/>
        </w:rPr>
        <w:t>ОЕРЖ</w:t>
      </w:r>
      <w:r w:rsidRPr="00713197">
        <w:rPr>
          <w:szCs w:val="28"/>
        </w:rPr>
        <w:t>м</w:t>
      </w:r>
      <w:proofErr w:type="spellEnd"/>
      <w:r w:rsidRPr="00713197">
        <w:rPr>
          <w:szCs w:val="28"/>
        </w:rPr>
        <w:t xml:space="preserve"> части 6 отдела 3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1.6.12.1. загрузку аппаратов фильтрующими материалами;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1.6.12.2. подготовку поверхности фильтров (кроме </w:t>
      </w:r>
      <w:proofErr w:type="spellStart"/>
      <w:r w:rsidRPr="00713197">
        <w:rPr>
          <w:szCs w:val="28"/>
        </w:rPr>
        <w:t>осветлительных</w:t>
      </w:r>
      <w:proofErr w:type="spellEnd"/>
      <w:r w:rsidRPr="00713197">
        <w:rPr>
          <w:szCs w:val="28"/>
        </w:rPr>
        <w:t xml:space="preserve"> и фильтр-ловушек), осветлителей и </w:t>
      </w:r>
      <w:proofErr w:type="spellStart"/>
      <w:r w:rsidRPr="00713197">
        <w:rPr>
          <w:szCs w:val="28"/>
        </w:rPr>
        <w:t>декарбонизаторов</w:t>
      </w:r>
      <w:proofErr w:type="spellEnd"/>
      <w:r w:rsidRPr="00713197">
        <w:rPr>
          <w:szCs w:val="28"/>
        </w:rPr>
        <w:t xml:space="preserve"> под антикоррозийные покрытия;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1.6.12.3. сборку, разборку и установку распределительных устройств и трубопроводов аппаратов, подлежащих химическому покрытию.</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1.6.13. В </w:t>
      </w:r>
      <w:proofErr w:type="spellStart"/>
      <w:r w:rsidR="00727815" w:rsidRPr="00713197">
        <w:rPr>
          <w:szCs w:val="28"/>
        </w:rPr>
        <w:t>ОЕРЖ</w:t>
      </w:r>
      <w:r w:rsidRPr="00713197">
        <w:rPr>
          <w:szCs w:val="28"/>
        </w:rPr>
        <w:t>м</w:t>
      </w:r>
      <w:proofErr w:type="spellEnd"/>
      <w:r w:rsidRPr="00713197">
        <w:rPr>
          <w:szCs w:val="28"/>
        </w:rPr>
        <w:t xml:space="preserve"> части 6 отдела 3 не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1.6.13.1. установку опорных конструкций под редукционно-охладительную установку, определяемые по соответствующим </w:t>
      </w:r>
      <w:r w:rsidR="00727815" w:rsidRPr="00713197">
        <w:rPr>
          <w:szCs w:val="28"/>
        </w:rPr>
        <w:t>ОЕРЖ</w:t>
      </w:r>
      <w:r w:rsidRPr="00713197">
        <w:rPr>
          <w:szCs w:val="28"/>
        </w:rPr>
        <w:t xml:space="preserve"> на строительные работы.</w:t>
      </w:r>
    </w:p>
    <w:p w:rsidR="00A906B8" w:rsidRPr="00713197" w:rsidRDefault="00425BC7" w:rsidP="004A6F4D">
      <w:pPr>
        <w:pStyle w:val="22"/>
        <w:tabs>
          <w:tab w:val="clear" w:pos="284"/>
          <w:tab w:val="clear" w:pos="567"/>
          <w:tab w:val="clear" w:pos="851"/>
        </w:tabs>
        <w:suppressAutoHyphens/>
      </w:pPr>
      <w:r w:rsidRPr="00713197">
        <w:t xml:space="preserve">1.6.13.2. монтаж дистанционных приводов управления арматурой, определяемые по </w:t>
      </w:r>
      <w:proofErr w:type="spellStart"/>
      <w:r w:rsidR="00727815" w:rsidRPr="00713197">
        <w:t>ОЕРЖ</w:t>
      </w:r>
      <w:r w:rsidRPr="00713197">
        <w:t>м</w:t>
      </w:r>
      <w:proofErr w:type="spellEnd"/>
      <w:r w:rsidRPr="00713197">
        <w:t xml:space="preserve"> части 12 «Технологические трубопроводы».</w:t>
      </w:r>
    </w:p>
    <w:p w:rsidR="00A906B8" w:rsidRPr="00713197" w:rsidRDefault="00425BC7" w:rsidP="004A6F4D">
      <w:pPr>
        <w:pStyle w:val="22"/>
        <w:tabs>
          <w:tab w:val="clear" w:pos="284"/>
          <w:tab w:val="clear" w:pos="567"/>
          <w:tab w:val="clear" w:pos="851"/>
        </w:tabs>
        <w:suppressAutoHyphens/>
      </w:pPr>
      <w:r w:rsidRPr="00713197">
        <w:t>1.6.14. При определении затрат на монтаж аппаратов масса загрузочных фильтрующих материалов к массе аппаратов не добавляется.</w:t>
      </w:r>
    </w:p>
    <w:p w:rsidR="00A906B8" w:rsidRPr="00713197" w:rsidRDefault="00425BC7" w:rsidP="004A6F4D">
      <w:pPr>
        <w:pStyle w:val="22"/>
        <w:tabs>
          <w:tab w:val="clear" w:pos="284"/>
          <w:tab w:val="clear" w:pos="567"/>
          <w:tab w:val="clear" w:pos="851"/>
        </w:tabs>
        <w:suppressAutoHyphens/>
      </w:pPr>
      <w:r w:rsidRPr="00713197">
        <w:t xml:space="preserve">1.6.15. В </w:t>
      </w:r>
      <w:proofErr w:type="spellStart"/>
      <w:r w:rsidR="00727815" w:rsidRPr="00713197">
        <w:t>ОЕРЖ</w:t>
      </w:r>
      <w:r w:rsidRPr="00713197">
        <w:t>м</w:t>
      </w:r>
      <w:proofErr w:type="spellEnd"/>
      <w:r w:rsidRPr="00713197">
        <w:t xml:space="preserve"> части 6 отдела 4 раздела 1 учтены затраты на:</w:t>
      </w:r>
    </w:p>
    <w:p w:rsidR="00A906B8" w:rsidRPr="00713197" w:rsidRDefault="00425BC7" w:rsidP="004A6F4D">
      <w:pPr>
        <w:pStyle w:val="22"/>
        <w:tabs>
          <w:tab w:val="clear" w:pos="284"/>
          <w:tab w:val="clear" w:pos="567"/>
          <w:tab w:val="clear" w:pos="851"/>
        </w:tabs>
        <w:suppressAutoHyphens/>
      </w:pPr>
      <w:r w:rsidRPr="00713197">
        <w:t>1.6.15.1. монтаж оборудования, входящего в соответствии с техническими условиями в комплектную поставку завода-изготовителя турбин;</w:t>
      </w:r>
    </w:p>
    <w:p w:rsidR="00A906B8" w:rsidRPr="00713197" w:rsidRDefault="00425BC7" w:rsidP="004A6F4D">
      <w:pPr>
        <w:pStyle w:val="22"/>
        <w:tabs>
          <w:tab w:val="clear" w:pos="284"/>
          <w:tab w:val="clear" w:pos="567"/>
          <w:tab w:val="clear" w:pos="851"/>
        </w:tabs>
        <w:suppressAutoHyphens/>
      </w:pPr>
      <w:r w:rsidRPr="00713197">
        <w:t>1.6.15.2. установку и расход постоянных подкладок и закладных опорных плит под фундаментные рамы турбин и генераторов.</w:t>
      </w:r>
    </w:p>
    <w:p w:rsidR="00A906B8" w:rsidRPr="00713197" w:rsidRDefault="00425BC7" w:rsidP="004A6F4D">
      <w:pPr>
        <w:pStyle w:val="22"/>
        <w:tabs>
          <w:tab w:val="clear" w:pos="284"/>
          <w:tab w:val="clear" w:pos="567"/>
          <w:tab w:val="clear" w:pos="851"/>
        </w:tabs>
        <w:suppressAutoHyphens/>
      </w:pPr>
      <w:r w:rsidRPr="00713197">
        <w:t xml:space="preserve">1.6.16. В </w:t>
      </w:r>
      <w:proofErr w:type="spellStart"/>
      <w:r w:rsidR="00727815" w:rsidRPr="00713197">
        <w:t>ОЕРЖ</w:t>
      </w:r>
      <w:r w:rsidRPr="00713197">
        <w:t>м</w:t>
      </w:r>
      <w:proofErr w:type="spellEnd"/>
      <w:r w:rsidRPr="00713197">
        <w:t xml:space="preserve"> части 6 отдела 4 раздела 1 на монтаж турбогенераторов не учтены затраты на:</w:t>
      </w:r>
    </w:p>
    <w:p w:rsidR="00A906B8" w:rsidRPr="00713197" w:rsidRDefault="00425BC7" w:rsidP="004A6F4D">
      <w:pPr>
        <w:pStyle w:val="22"/>
        <w:tabs>
          <w:tab w:val="clear" w:pos="284"/>
          <w:tab w:val="clear" w:pos="567"/>
          <w:tab w:val="clear" w:pos="851"/>
        </w:tabs>
        <w:suppressAutoHyphens/>
      </w:pPr>
      <w:r w:rsidRPr="00713197">
        <w:t xml:space="preserve">1.6.16.1 монтаж щитов управления, контроля и сигнализации резервного возбудителя, выводов, определяемые по </w:t>
      </w:r>
      <w:proofErr w:type="spellStart"/>
      <w:r w:rsidR="00727815" w:rsidRPr="00713197">
        <w:t>ОЕРЖ</w:t>
      </w:r>
      <w:r w:rsidRPr="00713197">
        <w:t>м</w:t>
      </w:r>
      <w:proofErr w:type="spellEnd"/>
      <w:r w:rsidRPr="00713197">
        <w:t xml:space="preserve"> части 8 «Электротехнические установки» и </w:t>
      </w:r>
      <w:proofErr w:type="spellStart"/>
      <w:r w:rsidR="00727815" w:rsidRPr="00713197">
        <w:t>ОЕРЖ</w:t>
      </w:r>
      <w:r w:rsidRPr="00713197">
        <w:t>м</w:t>
      </w:r>
      <w:proofErr w:type="spellEnd"/>
      <w:r w:rsidRPr="00713197">
        <w:t xml:space="preserve"> части 11 «Приборы, средства автоматизации и вычислительной техники»;</w:t>
      </w:r>
    </w:p>
    <w:p w:rsidR="00A906B8" w:rsidRPr="00713197" w:rsidRDefault="00425BC7" w:rsidP="004A6F4D">
      <w:pPr>
        <w:pStyle w:val="22"/>
        <w:tabs>
          <w:tab w:val="clear" w:pos="284"/>
          <w:tab w:val="clear" w:pos="567"/>
          <w:tab w:val="clear" w:pos="851"/>
        </w:tabs>
        <w:suppressAutoHyphens/>
      </w:pPr>
      <w:r w:rsidRPr="00713197">
        <w:t xml:space="preserve">1.6.16.2. монтаж трубопроводов водорода, углекислоты, водяного охлаждения обмоток статора генератора, маслопроводов смазки и уплотнения вала, агрегата маслоочистки и маслонасосов уплотнения вала ротора, определяемые по </w:t>
      </w:r>
      <w:proofErr w:type="spellStart"/>
      <w:r w:rsidR="00727815" w:rsidRPr="00713197">
        <w:t>ОЕРЖ</w:t>
      </w:r>
      <w:r w:rsidRPr="00713197">
        <w:t>м</w:t>
      </w:r>
      <w:proofErr w:type="spellEnd"/>
      <w:r w:rsidRPr="00713197">
        <w:t xml:space="preserve"> части 12 «Технологические трубопроводы»;</w:t>
      </w:r>
    </w:p>
    <w:p w:rsidR="00A906B8" w:rsidRPr="00713197" w:rsidRDefault="00425BC7" w:rsidP="004A6F4D">
      <w:pPr>
        <w:pStyle w:val="22"/>
        <w:tabs>
          <w:tab w:val="clear" w:pos="284"/>
          <w:tab w:val="clear" w:pos="567"/>
          <w:tab w:val="clear" w:pos="851"/>
        </w:tabs>
        <w:suppressAutoHyphens/>
      </w:pPr>
      <w:r w:rsidRPr="00713197">
        <w:t xml:space="preserve">1.6.16.3. монтаж металлических конструкций воздушных камер генераторов и ограждений газового поста, определяемые по </w:t>
      </w:r>
      <w:r w:rsidR="00727815" w:rsidRPr="00713197">
        <w:t>ОЕРЖ</w:t>
      </w:r>
      <w:r w:rsidRPr="00713197">
        <w:t xml:space="preserve"> части 9 «Строительные металлические конструкции».</w:t>
      </w:r>
    </w:p>
    <w:p w:rsidR="00A906B8" w:rsidRPr="00713197" w:rsidRDefault="00425BC7" w:rsidP="004A6F4D">
      <w:pPr>
        <w:pStyle w:val="22"/>
        <w:tabs>
          <w:tab w:val="clear" w:pos="284"/>
          <w:tab w:val="clear" w:pos="567"/>
          <w:tab w:val="clear" w:pos="851"/>
        </w:tabs>
        <w:suppressAutoHyphens/>
      </w:pPr>
      <w:r w:rsidRPr="00713197">
        <w:t xml:space="preserve">1.6.17. В </w:t>
      </w:r>
      <w:proofErr w:type="spellStart"/>
      <w:r w:rsidR="00727815" w:rsidRPr="00713197">
        <w:t>ОЕРЖ</w:t>
      </w:r>
      <w:r w:rsidRPr="00713197">
        <w:t>м</w:t>
      </w:r>
      <w:proofErr w:type="spellEnd"/>
      <w:r w:rsidRPr="00713197">
        <w:t xml:space="preserve"> части 6 отдела 5 не учтены затраты на монтаж трубопроводов и арматуры, определяемые по </w:t>
      </w:r>
      <w:proofErr w:type="spellStart"/>
      <w:r w:rsidR="00727815" w:rsidRPr="00713197">
        <w:t>ОЕРЖ</w:t>
      </w:r>
      <w:r w:rsidRPr="00713197">
        <w:t>м</w:t>
      </w:r>
      <w:proofErr w:type="spellEnd"/>
      <w:r w:rsidRPr="00713197">
        <w:t xml:space="preserve"> части 12 «Технологические трубопроводы».</w:t>
      </w:r>
    </w:p>
    <w:p w:rsidR="00A906B8" w:rsidRPr="00713197" w:rsidRDefault="00425BC7" w:rsidP="004A6F4D">
      <w:pPr>
        <w:pStyle w:val="20"/>
      </w:pPr>
      <w:bookmarkStart w:id="32" w:name="_Toc256000008"/>
      <w:bookmarkStart w:id="33" w:name="_Toc353796348"/>
      <w:bookmarkStart w:id="34" w:name="_Toc357498536"/>
      <w:bookmarkStart w:id="35" w:name="_Toc406594848"/>
      <w:r w:rsidRPr="00713197">
        <w:t>Компрессорные установки, насосы и вентиляторы</w:t>
      </w:r>
      <w:bookmarkEnd w:id="32"/>
      <w:bookmarkEnd w:id="33"/>
      <w:bookmarkEnd w:id="34"/>
      <w:bookmarkEnd w:id="35"/>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1.7. </w:t>
      </w:r>
      <w:proofErr w:type="spellStart"/>
      <w:r w:rsidR="00727815" w:rsidRPr="00713197">
        <w:rPr>
          <w:szCs w:val="28"/>
        </w:rPr>
        <w:t>ОЕРЖ</w:t>
      </w:r>
      <w:r w:rsidRPr="00713197">
        <w:rPr>
          <w:szCs w:val="28"/>
        </w:rPr>
        <w:t>м</w:t>
      </w:r>
      <w:proofErr w:type="spellEnd"/>
      <w:r w:rsidRPr="00713197">
        <w:rPr>
          <w:szCs w:val="28"/>
        </w:rPr>
        <w:t xml:space="preserve"> части 7 «Компрессорные установки, насосы и вентиляторы» предназначены для определения затрат на монтаж компрессорных установок, насосов и вентиляторов.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1.7.1. В </w:t>
      </w:r>
      <w:proofErr w:type="spellStart"/>
      <w:r w:rsidR="00727815" w:rsidRPr="00713197">
        <w:rPr>
          <w:szCs w:val="28"/>
        </w:rPr>
        <w:t>ОЕРЖ</w:t>
      </w:r>
      <w:r w:rsidRPr="00713197">
        <w:rPr>
          <w:szCs w:val="28"/>
        </w:rPr>
        <w:t>м</w:t>
      </w:r>
      <w:proofErr w:type="spellEnd"/>
      <w:r w:rsidRPr="00713197">
        <w:rPr>
          <w:szCs w:val="28"/>
        </w:rPr>
        <w:t xml:space="preserve"> части 7 учтены затраты на выполнение полного комплекса монтажных работ, определенного на основе соответствующих технических условий или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горизонтальное перемещение оборудования от приобъектного склада до места установки на расстояние до 1000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вертикальное перемещение – до проектных отметок;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индивидуальные испытания оборудования вхолостую.</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1.7.2. В </w:t>
      </w:r>
      <w:proofErr w:type="spellStart"/>
      <w:r w:rsidR="00727815" w:rsidRPr="00713197">
        <w:rPr>
          <w:szCs w:val="28"/>
        </w:rPr>
        <w:t>ОЕРЖ</w:t>
      </w:r>
      <w:r w:rsidRPr="00713197">
        <w:rPr>
          <w:szCs w:val="28"/>
        </w:rPr>
        <w:t>м</w:t>
      </w:r>
      <w:proofErr w:type="spellEnd"/>
      <w:r w:rsidRPr="00713197">
        <w:rPr>
          <w:szCs w:val="28"/>
        </w:rPr>
        <w:t xml:space="preserve"> части 7 не учтены:</w:t>
      </w:r>
    </w:p>
    <w:p w:rsidR="00A906B8" w:rsidRPr="00713197" w:rsidRDefault="00425BC7" w:rsidP="004A6F4D">
      <w:pPr>
        <w:pStyle w:val="22"/>
        <w:tabs>
          <w:tab w:val="clear" w:pos="284"/>
          <w:tab w:val="clear" w:pos="567"/>
          <w:tab w:val="clear" w:pos="851"/>
        </w:tabs>
        <w:suppressAutoHyphens/>
        <w:rPr>
          <w:szCs w:val="28"/>
        </w:rPr>
      </w:pPr>
      <w:r w:rsidRPr="00713197">
        <w:rPr>
          <w:szCs w:val="28"/>
        </w:rPr>
        <w:t>стоимость материальных ресурсов, перечень которых приведен в приложении 7.1;</w:t>
      </w:r>
    </w:p>
    <w:p w:rsidR="00A906B8" w:rsidRPr="00713197" w:rsidRDefault="00425BC7" w:rsidP="004A6F4D">
      <w:pPr>
        <w:pStyle w:val="22"/>
        <w:tabs>
          <w:tab w:val="clear" w:pos="284"/>
          <w:tab w:val="clear" w:pos="567"/>
          <w:tab w:val="clear" w:pos="851"/>
        </w:tabs>
        <w:suppressAutoHyphens/>
        <w:rPr>
          <w:szCs w:val="28"/>
        </w:rPr>
      </w:pPr>
      <w:r w:rsidRPr="00713197">
        <w:rPr>
          <w:szCs w:val="28"/>
        </w:rPr>
        <w:t>материальные ресурсы, необходимые для индивидуального испытания оборудования, расход которых приведен в приложении 7.2.</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1.7.3. В технической характеристике оборудования </w:t>
      </w:r>
      <w:proofErr w:type="spellStart"/>
      <w:r w:rsidR="00727815" w:rsidRPr="00713197">
        <w:rPr>
          <w:szCs w:val="28"/>
        </w:rPr>
        <w:t>ОЕРЖ</w:t>
      </w:r>
      <w:r w:rsidRPr="00713197">
        <w:rPr>
          <w:szCs w:val="28"/>
        </w:rPr>
        <w:t>м</w:t>
      </w:r>
      <w:proofErr w:type="spellEnd"/>
      <w:r w:rsidRPr="00713197">
        <w:rPr>
          <w:szCs w:val="28"/>
        </w:rPr>
        <w:t xml:space="preserve"> части 7 указана масса всей установки (компрессорной или нагнетательной), а также масса </w:t>
      </w:r>
      <w:proofErr w:type="spellStart"/>
      <w:r w:rsidRPr="00713197">
        <w:rPr>
          <w:szCs w:val="28"/>
        </w:rPr>
        <w:t>вентиляторных</w:t>
      </w:r>
      <w:proofErr w:type="spellEnd"/>
      <w:r w:rsidRPr="00713197">
        <w:rPr>
          <w:szCs w:val="28"/>
        </w:rPr>
        <w:t xml:space="preserve"> или насосных агрегатов, включая массу единиц оборудования, входящих в комплект поставки.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1.7.4. В </w:t>
      </w:r>
      <w:proofErr w:type="spellStart"/>
      <w:r w:rsidR="00727815" w:rsidRPr="00713197">
        <w:rPr>
          <w:szCs w:val="28"/>
        </w:rPr>
        <w:t>ОЕРЖ</w:t>
      </w:r>
      <w:r w:rsidRPr="00713197">
        <w:rPr>
          <w:szCs w:val="28"/>
        </w:rPr>
        <w:t>м</w:t>
      </w:r>
      <w:proofErr w:type="spellEnd"/>
      <w:r w:rsidRPr="00713197">
        <w:rPr>
          <w:szCs w:val="28"/>
        </w:rPr>
        <w:t xml:space="preserve"> части 7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2"/>
        <w:tabs>
          <w:tab w:val="clear" w:pos="284"/>
          <w:tab w:val="clear" w:pos="567"/>
          <w:tab w:val="clear" w:pos="851"/>
        </w:tabs>
        <w:suppressAutoHyphens/>
        <w:rPr>
          <w:szCs w:val="28"/>
        </w:rPr>
      </w:pPr>
      <w:r w:rsidRPr="00713197">
        <w:rPr>
          <w:szCs w:val="28"/>
        </w:rPr>
        <w:t>1.7.</w:t>
      </w:r>
      <w:r w:rsidRPr="00713197">
        <w:rPr>
          <w:rStyle w:val="afff"/>
          <w:i w:val="0"/>
          <w:iCs w:val="0"/>
          <w:szCs w:val="28"/>
        </w:rPr>
        <w:t xml:space="preserve">5. </w:t>
      </w:r>
      <w:r w:rsidRPr="00713197">
        <w:rPr>
          <w:szCs w:val="28"/>
        </w:rPr>
        <w:t xml:space="preserve">В </w:t>
      </w:r>
      <w:proofErr w:type="spellStart"/>
      <w:r w:rsidR="00727815" w:rsidRPr="00713197">
        <w:rPr>
          <w:szCs w:val="28"/>
        </w:rPr>
        <w:t>ОЕРЖ</w:t>
      </w:r>
      <w:r w:rsidRPr="00713197">
        <w:rPr>
          <w:szCs w:val="28"/>
        </w:rPr>
        <w:t>м</w:t>
      </w:r>
      <w:proofErr w:type="spellEnd"/>
      <w:r w:rsidRPr="00713197">
        <w:rPr>
          <w:szCs w:val="28"/>
        </w:rPr>
        <w:t xml:space="preserve"> части 7 отдела 2 с 07-02-001-15 по 07-02-001-19, 07-02-002-05, 07-02-002-06 не учтены затраты на монтаж паровой турбины, определяемые по соответствующим </w:t>
      </w:r>
      <w:proofErr w:type="spellStart"/>
      <w:r w:rsidR="00727815" w:rsidRPr="00713197">
        <w:rPr>
          <w:szCs w:val="28"/>
        </w:rPr>
        <w:t>ОЕРЖ</w:t>
      </w:r>
      <w:r w:rsidRPr="00713197">
        <w:rPr>
          <w:szCs w:val="28"/>
        </w:rPr>
        <w:t>м</w:t>
      </w:r>
      <w:proofErr w:type="spellEnd"/>
      <w:r w:rsidRPr="00713197">
        <w:rPr>
          <w:szCs w:val="28"/>
        </w:rPr>
        <w:t xml:space="preserve"> части 6 «Теплосиловое оборудование».</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1.7.6. В </w:t>
      </w:r>
      <w:proofErr w:type="spellStart"/>
      <w:r w:rsidR="00727815" w:rsidRPr="00713197">
        <w:rPr>
          <w:szCs w:val="28"/>
        </w:rPr>
        <w:t>ОЕРЖ</w:t>
      </w:r>
      <w:r w:rsidRPr="00713197">
        <w:rPr>
          <w:szCs w:val="28"/>
        </w:rPr>
        <w:t>м</w:t>
      </w:r>
      <w:proofErr w:type="spellEnd"/>
      <w:r w:rsidRPr="00713197">
        <w:rPr>
          <w:szCs w:val="28"/>
        </w:rPr>
        <w:t xml:space="preserve"> части 7 отдела 3 учтены затраты на установку направляющих аппаратов дутьевых вентиляторов и дымососов, кроме радиальных и осевых вентиляторов общего назначения.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1.7.7. В расценках табл. 07-03-003, 07-03-004, 07-03-005, 07-03-018, 07-03-019 учтена стоимость электроэнергии на испытание электродвигателей на холостом ходу.</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1.7.8. В </w:t>
      </w:r>
      <w:proofErr w:type="spellStart"/>
      <w:r w:rsidR="00727815" w:rsidRPr="00713197">
        <w:rPr>
          <w:szCs w:val="28"/>
        </w:rPr>
        <w:t>ОЕРЖ</w:t>
      </w:r>
      <w:r w:rsidRPr="00713197">
        <w:rPr>
          <w:szCs w:val="28"/>
        </w:rPr>
        <w:t>м</w:t>
      </w:r>
      <w:proofErr w:type="spellEnd"/>
      <w:r w:rsidRPr="00713197">
        <w:rPr>
          <w:szCs w:val="28"/>
        </w:rPr>
        <w:t xml:space="preserve"> части 7 отдела 3 не учтены затраты на установку отсекающих шиберов, определяемые по соответствующим </w:t>
      </w:r>
      <w:r w:rsidR="00727815" w:rsidRPr="00713197">
        <w:rPr>
          <w:szCs w:val="28"/>
        </w:rPr>
        <w:t>ОЕРЖ</w:t>
      </w:r>
      <w:r w:rsidRPr="00713197">
        <w:rPr>
          <w:szCs w:val="28"/>
        </w:rPr>
        <w:t xml:space="preserve"> на строительные работы.</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1.7.9. Расценками табл. 07-03-001 не учтены затраты на установку </w:t>
      </w:r>
      <w:proofErr w:type="spellStart"/>
      <w:r w:rsidRPr="00713197">
        <w:rPr>
          <w:szCs w:val="28"/>
        </w:rPr>
        <w:t>виброизоляторов</w:t>
      </w:r>
      <w:proofErr w:type="spellEnd"/>
      <w:r w:rsidRPr="00713197">
        <w:rPr>
          <w:szCs w:val="28"/>
        </w:rPr>
        <w:t xml:space="preserve">, определяемые по соответствующим </w:t>
      </w:r>
      <w:r w:rsidR="00727815" w:rsidRPr="00713197">
        <w:rPr>
          <w:szCs w:val="28"/>
        </w:rPr>
        <w:t>ОЕРЖ</w:t>
      </w:r>
      <w:r w:rsidRPr="00713197">
        <w:rPr>
          <w:szCs w:val="28"/>
        </w:rPr>
        <w:t xml:space="preserve"> на строительные работы.</w:t>
      </w:r>
    </w:p>
    <w:p w:rsidR="00A906B8" w:rsidRPr="00713197" w:rsidRDefault="00425BC7" w:rsidP="004A6F4D">
      <w:pPr>
        <w:pStyle w:val="22"/>
        <w:tabs>
          <w:tab w:val="clear" w:pos="284"/>
          <w:tab w:val="clear" w:pos="567"/>
          <w:tab w:val="clear" w:pos="851"/>
        </w:tabs>
        <w:suppressAutoHyphens/>
        <w:rPr>
          <w:szCs w:val="28"/>
        </w:rPr>
      </w:pPr>
      <w:r w:rsidRPr="00713197">
        <w:rPr>
          <w:szCs w:val="28"/>
        </w:rPr>
        <w:lastRenderedPageBreak/>
        <w:t>1.7.10. Расценки табл. с 07-03-003 по 07-03-005, с 07-03-018 по 07-03-020 подлежат применению только на электрических станциях.</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1.7.11. В </w:t>
      </w:r>
      <w:proofErr w:type="spellStart"/>
      <w:r w:rsidR="00727815" w:rsidRPr="00713197">
        <w:rPr>
          <w:szCs w:val="28"/>
        </w:rPr>
        <w:t>ОЕРЖ</w:t>
      </w:r>
      <w:r w:rsidRPr="00713197">
        <w:rPr>
          <w:szCs w:val="28"/>
        </w:rPr>
        <w:t>м</w:t>
      </w:r>
      <w:proofErr w:type="spellEnd"/>
      <w:r w:rsidRPr="00713197">
        <w:rPr>
          <w:szCs w:val="28"/>
        </w:rPr>
        <w:t xml:space="preserve"> части 7 отдела 4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установку става водоподъемных труб, пьезометрической трубки, гидравлической задвижки, манометра и </w:t>
      </w:r>
      <w:proofErr w:type="spellStart"/>
      <w:r w:rsidRPr="00713197">
        <w:rPr>
          <w:szCs w:val="28"/>
        </w:rPr>
        <w:t>водозаливного</w:t>
      </w:r>
      <w:proofErr w:type="spellEnd"/>
      <w:r w:rsidRPr="00713197">
        <w:rPr>
          <w:szCs w:val="28"/>
        </w:rPr>
        <w:t xml:space="preserve"> бака по табл. 07-04-029;</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установку става водоподъемных труб, пьезометрической трубки, токоподводящего кабеля, гидравлической задвижки по табл. 07-04-030;</w:t>
      </w:r>
    </w:p>
    <w:p w:rsidR="00A906B8" w:rsidRPr="00713197" w:rsidRDefault="00425BC7" w:rsidP="004A6F4D">
      <w:pPr>
        <w:pStyle w:val="22"/>
        <w:tabs>
          <w:tab w:val="clear" w:pos="284"/>
          <w:tab w:val="clear" w:pos="567"/>
          <w:tab w:val="clear" w:pos="851"/>
        </w:tabs>
        <w:suppressAutoHyphens/>
        <w:rPr>
          <w:szCs w:val="28"/>
        </w:rPr>
      </w:pPr>
      <w:r w:rsidRPr="00713197">
        <w:rPr>
          <w:szCs w:val="28"/>
        </w:rPr>
        <w:t>опускание в ствол оборудования, монтируемого в стволе шахты по табл. 07-04-028.</w:t>
      </w:r>
    </w:p>
    <w:p w:rsidR="00A906B8" w:rsidRPr="00713197" w:rsidRDefault="00425BC7" w:rsidP="004A6F4D">
      <w:pPr>
        <w:pStyle w:val="22"/>
        <w:tabs>
          <w:tab w:val="clear" w:pos="284"/>
          <w:tab w:val="clear" w:pos="567"/>
          <w:tab w:val="clear" w:pos="851"/>
        </w:tabs>
        <w:suppressAutoHyphens/>
        <w:rPr>
          <w:szCs w:val="28"/>
        </w:rPr>
      </w:pPr>
      <w:r w:rsidRPr="00713197">
        <w:rPr>
          <w:szCs w:val="28"/>
        </w:rPr>
        <w:t>1.7.12. В расценке 07-04-015-04 предусмотрен монтаж насосных агрегатов с гидромуфтой.</w:t>
      </w:r>
    </w:p>
    <w:p w:rsidR="00A906B8" w:rsidRPr="00713197" w:rsidRDefault="00425BC7" w:rsidP="004A6F4D">
      <w:pPr>
        <w:pStyle w:val="22"/>
        <w:tabs>
          <w:tab w:val="clear" w:pos="284"/>
          <w:tab w:val="clear" w:pos="567"/>
          <w:tab w:val="clear" w:pos="851"/>
        </w:tabs>
        <w:suppressAutoHyphens/>
        <w:rPr>
          <w:szCs w:val="28"/>
        </w:rPr>
      </w:pPr>
      <w:r w:rsidRPr="00713197">
        <w:rPr>
          <w:szCs w:val="28"/>
        </w:rPr>
        <w:t>1.7.13. В расценках табл. 07-04-030 предусмотрен монтаж насосов в сборе с водоподъемными трубами и станцией управления.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1.7.14. В расценках табл. 07-04-028 не учтены затраты по опусканию монтажных механизмов и оборудования в шахту (кроме оборудования, монтируемого в стволе) и их доставке к месту монтажа по горизонтальным и наклонным выработкам, определяемые по расценкам, приведенным в </w:t>
      </w:r>
      <w:proofErr w:type="spellStart"/>
      <w:r w:rsidR="00727815" w:rsidRPr="00713197">
        <w:rPr>
          <w:szCs w:val="28"/>
        </w:rPr>
        <w:t>ОЕРЖ</w:t>
      </w:r>
      <w:r w:rsidRPr="00713197">
        <w:rPr>
          <w:szCs w:val="28"/>
        </w:rPr>
        <w:t>м</w:t>
      </w:r>
      <w:proofErr w:type="spellEnd"/>
      <w:r w:rsidRPr="00713197">
        <w:rPr>
          <w:szCs w:val="28"/>
        </w:rPr>
        <w:t xml:space="preserve"> части 40 «Дополнительное перемещение оборудования и материальных ресурсов сверх предусмотренного </w:t>
      </w:r>
      <w:r w:rsidR="00974823" w:rsidRPr="00713197">
        <w:rPr>
          <w:szCs w:val="28"/>
        </w:rPr>
        <w:t>Отраслев</w:t>
      </w:r>
      <w:r w:rsidRPr="00713197">
        <w:rPr>
          <w:szCs w:val="28"/>
        </w:rPr>
        <w:t>ыми единичными расценками на монтаж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1.7.15. Расценки на монтаж насосных агрегатов центробежных с вертикальным валом, насосных агрегатов с приводом от электродвигателя и </w:t>
      </w:r>
      <w:proofErr w:type="spellStart"/>
      <w:r w:rsidRPr="00713197">
        <w:rPr>
          <w:szCs w:val="28"/>
        </w:rPr>
        <w:t>паротурбонасосов</w:t>
      </w:r>
      <w:proofErr w:type="spellEnd"/>
      <w:r w:rsidRPr="00713197">
        <w:rPr>
          <w:szCs w:val="28"/>
        </w:rPr>
        <w:t xml:space="preserve"> питательных (табл. 07-04-004, 07-04-015, 07-04-016) подлежат применению только на электрических станциях.</w:t>
      </w:r>
    </w:p>
    <w:p w:rsidR="00A906B8" w:rsidRPr="00713197" w:rsidRDefault="00425BC7" w:rsidP="004A6F4D">
      <w:pPr>
        <w:pStyle w:val="20"/>
      </w:pPr>
      <w:bookmarkStart w:id="36" w:name="_Toc256000009"/>
      <w:bookmarkStart w:id="37" w:name="_Toc353796349"/>
      <w:bookmarkStart w:id="38" w:name="_Toc357498537"/>
      <w:bookmarkStart w:id="39" w:name="_Toc406594849"/>
      <w:r w:rsidRPr="00713197">
        <w:t>Электротехнические установки</w:t>
      </w:r>
      <w:bookmarkEnd w:id="36"/>
      <w:bookmarkEnd w:id="37"/>
      <w:bookmarkEnd w:id="38"/>
      <w:bookmarkEnd w:id="39"/>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1.8. </w:t>
      </w:r>
      <w:proofErr w:type="spellStart"/>
      <w:r w:rsidR="00727815" w:rsidRPr="00713197">
        <w:rPr>
          <w:szCs w:val="28"/>
        </w:rPr>
        <w:t>ОЕРЖ</w:t>
      </w:r>
      <w:r w:rsidRPr="00713197">
        <w:rPr>
          <w:szCs w:val="28"/>
        </w:rPr>
        <w:t>м</w:t>
      </w:r>
      <w:proofErr w:type="spellEnd"/>
      <w:r w:rsidRPr="00713197">
        <w:rPr>
          <w:szCs w:val="28"/>
        </w:rPr>
        <w:t xml:space="preserve"> части 8 «Электротехнические установки» предназначены для определения затрат на электромонтажные работы при строительстве предприятий, зданий и сооружений, включая жилые и общественные здания.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1.8.1. В </w:t>
      </w:r>
      <w:proofErr w:type="spellStart"/>
      <w:r w:rsidR="00727815" w:rsidRPr="00713197">
        <w:rPr>
          <w:szCs w:val="28"/>
        </w:rPr>
        <w:t>ОЕРЖ</w:t>
      </w:r>
      <w:r w:rsidRPr="00713197">
        <w:rPr>
          <w:szCs w:val="28"/>
        </w:rPr>
        <w:t>м</w:t>
      </w:r>
      <w:proofErr w:type="spellEnd"/>
      <w:r w:rsidRPr="00713197">
        <w:rPr>
          <w:szCs w:val="28"/>
        </w:rPr>
        <w:t xml:space="preserve"> части 8 учтены затраты на выполнение полного комплекса электромонтажных работ,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перемещение электрооборудования и материальных ресурсов от приобъектного склада до места производства работ:</w:t>
      </w:r>
    </w:p>
    <w:p w:rsidR="00A906B8" w:rsidRPr="00713197" w:rsidRDefault="00425BC7" w:rsidP="004A6F4D">
      <w:pPr>
        <w:pStyle w:val="22"/>
        <w:tabs>
          <w:tab w:val="clear" w:pos="284"/>
          <w:tab w:val="clear" w:pos="567"/>
          <w:tab w:val="clear" w:pos="851"/>
        </w:tabs>
        <w:suppressAutoHyphens/>
        <w:rPr>
          <w:szCs w:val="28"/>
        </w:rPr>
      </w:pPr>
      <w:r w:rsidRPr="00713197">
        <w:rPr>
          <w:szCs w:val="28"/>
        </w:rPr>
        <w:t>горизонтальное – на расстояние до 1000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вертикальное – на расстояние, указанное в общих положениях к разделам </w:t>
      </w:r>
      <w:proofErr w:type="spellStart"/>
      <w:r w:rsidR="00727815" w:rsidRPr="00713197">
        <w:rPr>
          <w:szCs w:val="28"/>
        </w:rPr>
        <w:t>ОЕРЖ</w:t>
      </w:r>
      <w:r w:rsidRPr="00713197">
        <w:rPr>
          <w:szCs w:val="28"/>
        </w:rPr>
        <w:t>м</w:t>
      </w:r>
      <w:proofErr w:type="spellEnd"/>
      <w:r w:rsidRPr="00713197">
        <w:rPr>
          <w:szCs w:val="28"/>
        </w:rPr>
        <w:t>;</w:t>
      </w:r>
    </w:p>
    <w:p w:rsidR="00A906B8" w:rsidRPr="00713197" w:rsidRDefault="00425BC7" w:rsidP="004A6F4D">
      <w:pPr>
        <w:pStyle w:val="22"/>
        <w:tabs>
          <w:tab w:val="clear" w:pos="284"/>
          <w:tab w:val="clear" w:pos="567"/>
          <w:tab w:val="clear" w:pos="851"/>
        </w:tabs>
        <w:suppressAutoHyphens/>
        <w:rPr>
          <w:szCs w:val="28"/>
        </w:rPr>
      </w:pPr>
      <w:r w:rsidRPr="00713197">
        <w:rPr>
          <w:szCs w:val="28"/>
        </w:rPr>
        <w:t>подключение жил кабелей, проводов, шин и заземляющих проводников;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окраску шин (кроме тяжелых), открытых </w:t>
      </w:r>
      <w:proofErr w:type="spellStart"/>
      <w:r w:rsidRPr="00713197">
        <w:rPr>
          <w:szCs w:val="28"/>
        </w:rPr>
        <w:t>шинопроводов</w:t>
      </w:r>
      <w:proofErr w:type="spellEnd"/>
      <w:r w:rsidRPr="00713197">
        <w:rPr>
          <w:szCs w:val="28"/>
        </w:rPr>
        <w:t>, троллеев, трубопроводов и конструкций;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определение возможности включения электрооборудования без ревизии и сушки;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дежурство при индивидуальном испытании электрооборудования;</w:t>
      </w:r>
    </w:p>
    <w:p w:rsidR="00A906B8" w:rsidRDefault="00425BC7" w:rsidP="004A6F4D">
      <w:pPr>
        <w:pStyle w:val="22"/>
        <w:tabs>
          <w:tab w:val="clear" w:pos="284"/>
          <w:tab w:val="clear" w:pos="567"/>
          <w:tab w:val="clear" w:pos="851"/>
        </w:tabs>
        <w:suppressAutoHyphens/>
        <w:rPr>
          <w:szCs w:val="28"/>
        </w:rPr>
      </w:pPr>
      <w:r w:rsidRPr="00713197">
        <w:rPr>
          <w:szCs w:val="28"/>
        </w:rPr>
        <w:t>пробивку отверстий диаметром менее 30 мм, не поддающихся учету при разработке чертежей и которые не могут быть предусмотрены в строительных конструкциях по условиям технологии их изготовления (отверстия в стенах, перегородках и перекрытиях только для установки дюбелей, шпилек и штырей различных опорно</w:t>
      </w:r>
      <w:r w:rsidRPr="00713197">
        <w:rPr>
          <w:szCs w:val="28"/>
        </w:rPr>
        <w:noBreakHyphen/>
        <w:t>поддерживающих конструкций).</w:t>
      </w:r>
    </w:p>
    <w:p w:rsidR="00C236EE" w:rsidRPr="00C236EE" w:rsidRDefault="00C236EE" w:rsidP="004A6F4D">
      <w:pPr>
        <w:pStyle w:val="22"/>
        <w:tabs>
          <w:tab w:val="clear" w:pos="284"/>
          <w:tab w:val="clear" w:pos="567"/>
          <w:tab w:val="clear" w:pos="851"/>
        </w:tabs>
        <w:suppressAutoHyphens/>
        <w:rPr>
          <w:szCs w:val="28"/>
          <w:highlight w:val="yellow"/>
        </w:rPr>
      </w:pPr>
      <w:r w:rsidRPr="00C236EE">
        <w:rPr>
          <w:szCs w:val="28"/>
          <w:highlight w:val="yellow"/>
        </w:rPr>
        <w:t>дежурство при прогреве кабеля из сшитого полиэтилена для табл. 08-02-185, 08-02-186 и 08-02-187.</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1.8.2. В </w:t>
      </w:r>
      <w:proofErr w:type="spellStart"/>
      <w:r w:rsidR="00727815" w:rsidRPr="00713197">
        <w:rPr>
          <w:szCs w:val="28"/>
        </w:rPr>
        <w:t>ОЕРЖ</w:t>
      </w:r>
      <w:r w:rsidRPr="00713197">
        <w:rPr>
          <w:szCs w:val="28"/>
        </w:rPr>
        <w:t>м</w:t>
      </w:r>
      <w:proofErr w:type="spellEnd"/>
      <w:r w:rsidRPr="00713197">
        <w:rPr>
          <w:szCs w:val="28"/>
        </w:rPr>
        <w:t xml:space="preserve"> части 8 не учтены:</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затраты на работы, приведенные в общих положениях к разделам </w:t>
      </w:r>
      <w:proofErr w:type="spellStart"/>
      <w:r w:rsidR="00727815" w:rsidRPr="00713197">
        <w:rPr>
          <w:szCs w:val="28"/>
        </w:rPr>
        <w:t>ОЕРЖ</w:t>
      </w:r>
      <w:r w:rsidRPr="00713197">
        <w:rPr>
          <w:szCs w:val="28"/>
        </w:rPr>
        <w:t>м</w:t>
      </w:r>
      <w:proofErr w:type="spellEnd"/>
      <w:r w:rsidRPr="00713197">
        <w:rPr>
          <w:szCs w:val="28"/>
        </w:rPr>
        <w:t>;</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стоимость материальных ресурсов, приведенных в общих положениях к разделам </w:t>
      </w:r>
      <w:proofErr w:type="spellStart"/>
      <w:r w:rsidR="00727815" w:rsidRPr="00713197">
        <w:rPr>
          <w:szCs w:val="28"/>
        </w:rPr>
        <w:t>ОЕРЖ</w:t>
      </w:r>
      <w:r w:rsidRPr="00713197">
        <w:rPr>
          <w:szCs w:val="28"/>
        </w:rPr>
        <w:t>м</w:t>
      </w:r>
      <w:proofErr w:type="spellEnd"/>
      <w:r w:rsidRPr="00713197">
        <w:rPr>
          <w:szCs w:val="28"/>
        </w:rPr>
        <w:t>;</w:t>
      </w:r>
    </w:p>
    <w:p w:rsidR="00A906B8" w:rsidRDefault="00425BC7" w:rsidP="004A6F4D">
      <w:pPr>
        <w:pStyle w:val="22"/>
        <w:tabs>
          <w:tab w:val="clear" w:pos="284"/>
          <w:tab w:val="clear" w:pos="567"/>
          <w:tab w:val="clear" w:pos="851"/>
        </w:tabs>
        <w:suppressAutoHyphens/>
        <w:rPr>
          <w:szCs w:val="28"/>
        </w:rPr>
      </w:pPr>
      <w:r w:rsidRPr="00713197">
        <w:rPr>
          <w:szCs w:val="28"/>
        </w:rPr>
        <w:t xml:space="preserve">стоимость электроэнергии на контрольный прогрев и подсушку электрооборудования, расход которой приведен в приложении 8.3 к </w:t>
      </w:r>
      <w:proofErr w:type="spellStart"/>
      <w:r w:rsidR="00727815" w:rsidRPr="00713197">
        <w:rPr>
          <w:szCs w:val="28"/>
        </w:rPr>
        <w:t>ОЕРЖ</w:t>
      </w:r>
      <w:r w:rsidRPr="00713197">
        <w:rPr>
          <w:szCs w:val="28"/>
        </w:rPr>
        <w:t>м</w:t>
      </w:r>
      <w:proofErr w:type="spellEnd"/>
      <w:r w:rsidRPr="00713197">
        <w:rPr>
          <w:szCs w:val="28"/>
        </w:rPr>
        <w:t xml:space="preserve"> части 8.</w:t>
      </w:r>
    </w:p>
    <w:p w:rsidR="00C236EE" w:rsidRPr="00C236EE" w:rsidRDefault="00C236EE" w:rsidP="004A6F4D">
      <w:pPr>
        <w:pStyle w:val="22"/>
        <w:tabs>
          <w:tab w:val="clear" w:pos="284"/>
          <w:tab w:val="clear" w:pos="567"/>
          <w:tab w:val="clear" w:pos="851"/>
        </w:tabs>
        <w:suppressAutoHyphens/>
        <w:rPr>
          <w:szCs w:val="28"/>
          <w:highlight w:val="yellow"/>
        </w:rPr>
      </w:pPr>
      <w:r w:rsidRPr="00C236EE">
        <w:rPr>
          <w:szCs w:val="28"/>
          <w:highlight w:val="yellow"/>
        </w:rPr>
        <w:t xml:space="preserve">стоимость электроэнергии для прогрева кабеля из сшитого полиэтилена при выполнении работ по монтажу соединительных и концевых муфт для кабеля из сшитого полиэтилена. Норма расхода электроэнергии для прогрева кабеля перед монтажом соединительных и концевых муфт для таблиц 08-02-185, 08-02-186 и 08-02-187 приведена в приложении 8.3 к </w:t>
      </w:r>
      <w:proofErr w:type="spellStart"/>
      <w:r w:rsidRPr="00C236EE">
        <w:rPr>
          <w:szCs w:val="28"/>
          <w:highlight w:val="yellow"/>
        </w:rPr>
        <w:t>ОЕРЖм</w:t>
      </w:r>
      <w:proofErr w:type="spellEnd"/>
      <w:r w:rsidRPr="00C236EE">
        <w:rPr>
          <w:szCs w:val="28"/>
          <w:highlight w:val="yellow"/>
        </w:rPr>
        <w:t xml:space="preserve"> части 8.</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1.8.3. При производстве работ на высоте св. расстояний, указанных в общих положениях к разделам </w:t>
      </w:r>
      <w:proofErr w:type="spellStart"/>
      <w:r w:rsidR="00727815" w:rsidRPr="00713197">
        <w:rPr>
          <w:szCs w:val="28"/>
        </w:rPr>
        <w:t>ОЕРЖ</w:t>
      </w:r>
      <w:r w:rsidRPr="00713197">
        <w:rPr>
          <w:szCs w:val="28"/>
        </w:rPr>
        <w:t>м</w:t>
      </w:r>
      <w:proofErr w:type="spellEnd"/>
      <w:r w:rsidRPr="00713197">
        <w:rPr>
          <w:szCs w:val="28"/>
        </w:rPr>
        <w:t>, к оплате труда рабочих и затратам труда следует применять коэффициенты:</w:t>
      </w:r>
    </w:p>
    <w:p w:rsidR="00A906B8" w:rsidRPr="00713197" w:rsidRDefault="00425BC7" w:rsidP="004A6F4D">
      <w:pPr>
        <w:pStyle w:val="22"/>
        <w:tabs>
          <w:tab w:val="clear" w:pos="284"/>
          <w:tab w:val="clear" w:pos="567"/>
          <w:tab w:val="clear" w:pos="851"/>
        </w:tabs>
        <w:suppressAutoHyphens/>
        <w:rPr>
          <w:szCs w:val="28"/>
        </w:rPr>
      </w:pPr>
      <w:r w:rsidRPr="00713197">
        <w:rPr>
          <w:szCs w:val="28"/>
        </w:rPr>
        <w:t>1,05 при высоте св. 2 до 8 м;</w:t>
      </w:r>
    </w:p>
    <w:p w:rsidR="00A906B8" w:rsidRPr="00713197" w:rsidRDefault="00425BC7" w:rsidP="004A6F4D">
      <w:pPr>
        <w:pStyle w:val="22"/>
        <w:tabs>
          <w:tab w:val="clear" w:pos="284"/>
          <w:tab w:val="clear" w:pos="567"/>
          <w:tab w:val="clear" w:pos="851"/>
        </w:tabs>
        <w:suppressAutoHyphens/>
        <w:rPr>
          <w:szCs w:val="28"/>
        </w:rPr>
      </w:pPr>
      <w:r w:rsidRPr="00713197">
        <w:rPr>
          <w:szCs w:val="28"/>
        </w:rPr>
        <w:t>1.1 при высоте св. 8 до 15 м;</w:t>
      </w:r>
    </w:p>
    <w:p w:rsidR="00A906B8" w:rsidRPr="00713197" w:rsidRDefault="00425BC7" w:rsidP="004A6F4D">
      <w:pPr>
        <w:pStyle w:val="22"/>
        <w:tabs>
          <w:tab w:val="clear" w:pos="284"/>
          <w:tab w:val="clear" w:pos="567"/>
          <w:tab w:val="clear" w:pos="851"/>
        </w:tabs>
        <w:suppressAutoHyphens/>
        <w:rPr>
          <w:szCs w:val="28"/>
        </w:rPr>
      </w:pPr>
      <w:r w:rsidRPr="00713197">
        <w:rPr>
          <w:szCs w:val="28"/>
        </w:rPr>
        <w:t>1,25 при высоте св. 15 до 30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1,4 при высоте св. 30 до 60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1,6 при высоте св. 60 до 100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1,8 при высоте св. 100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Этими коэффициентами учитываются затраты времени на подъем и спуск рабочих и стесненность движений при выполнение работ на высоте.</w:t>
      </w:r>
    </w:p>
    <w:p w:rsidR="00A906B8" w:rsidRPr="00713197" w:rsidRDefault="00425BC7" w:rsidP="004A6F4D">
      <w:pPr>
        <w:pStyle w:val="22"/>
        <w:tabs>
          <w:tab w:val="clear" w:pos="284"/>
          <w:tab w:val="clear" w:pos="567"/>
          <w:tab w:val="clear" w:pos="851"/>
        </w:tabs>
        <w:suppressAutoHyphens/>
      </w:pPr>
      <w:r w:rsidRPr="00713197">
        <w:t xml:space="preserve">Затраты на перемещение на высоту электрооборудования и материальных ресурсов сверх расстояний, указанных в общих положениях к разделам </w:t>
      </w:r>
      <w:proofErr w:type="spellStart"/>
      <w:r w:rsidR="00727815" w:rsidRPr="00713197">
        <w:t>ОЕРЖ</w:t>
      </w:r>
      <w:r w:rsidRPr="00713197">
        <w:t>м</w:t>
      </w:r>
      <w:proofErr w:type="spellEnd"/>
      <w:r w:rsidRPr="00713197">
        <w:t xml:space="preserve">, следует определять по </w:t>
      </w:r>
      <w:proofErr w:type="spellStart"/>
      <w:r w:rsidR="00727815" w:rsidRPr="00713197">
        <w:t>ОЕРЖ</w:t>
      </w:r>
      <w:r w:rsidRPr="00713197">
        <w:t>м</w:t>
      </w:r>
      <w:proofErr w:type="spellEnd"/>
      <w:r w:rsidRPr="00713197">
        <w:t xml:space="preserve"> части 40 «Дополнительное перемещение оборудования и материальных ресурсов сверх предусмотренного </w:t>
      </w:r>
      <w:r w:rsidR="00974823" w:rsidRPr="00713197">
        <w:t>Отраслев</w:t>
      </w:r>
      <w:r w:rsidRPr="00713197">
        <w:t>ыми единичными расценками на монтаж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lastRenderedPageBreak/>
        <w:t xml:space="preserve">1.8.4. Нормы отхода материальных ресурсов, не учтенных в расценках, приведены в приложении 8.4 к </w:t>
      </w:r>
      <w:proofErr w:type="spellStart"/>
      <w:r w:rsidR="00727815" w:rsidRPr="00713197">
        <w:rPr>
          <w:szCs w:val="28"/>
        </w:rPr>
        <w:t>ОЕРЖ</w:t>
      </w:r>
      <w:r w:rsidRPr="00713197">
        <w:rPr>
          <w:szCs w:val="28"/>
        </w:rPr>
        <w:t>м</w:t>
      </w:r>
      <w:proofErr w:type="spellEnd"/>
      <w:r w:rsidRPr="00713197">
        <w:rPr>
          <w:szCs w:val="28"/>
        </w:rPr>
        <w:t xml:space="preserve"> части 8.</w:t>
      </w:r>
    </w:p>
    <w:p w:rsidR="00A906B8" w:rsidRPr="00713197" w:rsidRDefault="00425BC7" w:rsidP="004A6F4D">
      <w:pPr>
        <w:pStyle w:val="22"/>
        <w:tabs>
          <w:tab w:val="clear" w:pos="284"/>
          <w:tab w:val="clear" w:pos="567"/>
          <w:tab w:val="clear" w:pos="851"/>
        </w:tabs>
        <w:suppressAutoHyphens/>
      </w:pPr>
      <w:r w:rsidRPr="00713197">
        <w:t xml:space="preserve">1.8.5. Стоимость фактического выполнения работ по </w:t>
      </w:r>
      <w:proofErr w:type="spellStart"/>
      <w:r w:rsidRPr="00713197">
        <w:t>предмонтажной</w:t>
      </w:r>
      <w:proofErr w:type="spellEnd"/>
      <w:r w:rsidRPr="00713197">
        <w:t xml:space="preserve"> ревизии и сушке электрооборудования следует определять по индивидуальной расценке и оплачивать в порядке, установленном для </w:t>
      </w:r>
      <w:proofErr w:type="spellStart"/>
      <w:r w:rsidRPr="00713197">
        <w:t>предмонтажной</w:t>
      </w:r>
      <w:proofErr w:type="spellEnd"/>
      <w:r w:rsidRPr="00713197">
        <w:t xml:space="preserve"> ревизии и сушки оборудования.</w:t>
      </w:r>
    </w:p>
    <w:p w:rsidR="00A906B8" w:rsidRPr="00713197" w:rsidRDefault="00425BC7" w:rsidP="004A6F4D">
      <w:pPr>
        <w:pStyle w:val="22"/>
        <w:tabs>
          <w:tab w:val="clear" w:pos="284"/>
          <w:tab w:val="clear" w:pos="567"/>
          <w:tab w:val="clear" w:pos="851"/>
        </w:tabs>
        <w:suppressAutoHyphens/>
      </w:pPr>
      <w:r w:rsidRPr="00713197">
        <w:t xml:space="preserve">1.8.6. В </w:t>
      </w:r>
      <w:proofErr w:type="spellStart"/>
      <w:r w:rsidR="00727815" w:rsidRPr="00713197">
        <w:t>ОЕРЖ</w:t>
      </w:r>
      <w:r w:rsidRPr="00713197">
        <w:t>м</w:t>
      </w:r>
      <w:proofErr w:type="spellEnd"/>
      <w:r w:rsidRPr="00713197">
        <w:t xml:space="preserve"> части 8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2"/>
        <w:tabs>
          <w:tab w:val="clear" w:pos="284"/>
          <w:tab w:val="clear" w:pos="567"/>
          <w:tab w:val="clear" w:pos="851"/>
        </w:tabs>
        <w:suppressAutoHyphens/>
      </w:pPr>
      <w:r w:rsidRPr="00713197">
        <w:t xml:space="preserve">1.8.7. В </w:t>
      </w:r>
      <w:proofErr w:type="spellStart"/>
      <w:r w:rsidR="00727815" w:rsidRPr="00713197">
        <w:t>ОЕРЖ</w:t>
      </w:r>
      <w:r w:rsidRPr="00713197">
        <w:t>м</w:t>
      </w:r>
      <w:proofErr w:type="spellEnd"/>
      <w:r w:rsidRPr="00713197">
        <w:t xml:space="preserve"> части 8 отдела 1 раздела 1 учтены затраты на:</w:t>
      </w:r>
    </w:p>
    <w:p w:rsidR="00A906B8" w:rsidRPr="00713197" w:rsidRDefault="00425BC7" w:rsidP="004A6F4D">
      <w:pPr>
        <w:pStyle w:val="22"/>
        <w:tabs>
          <w:tab w:val="clear" w:pos="284"/>
          <w:tab w:val="clear" w:pos="567"/>
          <w:tab w:val="clear" w:pos="851"/>
        </w:tabs>
        <w:suppressAutoHyphens/>
      </w:pPr>
      <w:r w:rsidRPr="00713197">
        <w:t>производство работ и вертикальное перемещение оборудования и материальных ресурсов до места установки;</w:t>
      </w:r>
    </w:p>
    <w:p w:rsidR="00A906B8" w:rsidRPr="00713197" w:rsidRDefault="00425BC7" w:rsidP="004A6F4D">
      <w:pPr>
        <w:pStyle w:val="22"/>
        <w:tabs>
          <w:tab w:val="clear" w:pos="284"/>
          <w:tab w:val="clear" w:pos="567"/>
          <w:tab w:val="clear" w:pos="851"/>
        </w:tabs>
        <w:suppressAutoHyphens/>
      </w:pPr>
      <w:r w:rsidRPr="00713197">
        <w:t>горизонтальное перемещение трансформаторов, автотрансформаторов и реакторов массой св. 10 т при закатке на фундамент на расстояние до 10 м;</w:t>
      </w:r>
    </w:p>
    <w:p w:rsidR="00A906B8" w:rsidRPr="00713197" w:rsidRDefault="00425BC7" w:rsidP="004A6F4D">
      <w:pPr>
        <w:pStyle w:val="22"/>
        <w:tabs>
          <w:tab w:val="clear" w:pos="284"/>
          <w:tab w:val="clear" w:pos="567"/>
          <w:tab w:val="clear" w:pos="851"/>
        </w:tabs>
        <w:suppressAutoHyphens/>
      </w:pPr>
      <w:r w:rsidRPr="00713197">
        <w:t xml:space="preserve">установку трансформаторов, автотрансформаторов и реакторов на отметке чистого пола; </w:t>
      </w:r>
    </w:p>
    <w:p w:rsidR="00A906B8" w:rsidRPr="00713197" w:rsidRDefault="00425BC7" w:rsidP="004A6F4D">
      <w:pPr>
        <w:pStyle w:val="22"/>
        <w:tabs>
          <w:tab w:val="clear" w:pos="284"/>
          <w:tab w:val="clear" w:pos="567"/>
          <w:tab w:val="clear" w:pos="851"/>
        </w:tabs>
        <w:suppressAutoHyphens/>
      </w:pPr>
      <w:r w:rsidRPr="00713197">
        <w:t>монтаж трубопроводов и емкостей для обработки и заливки масла.</w:t>
      </w:r>
    </w:p>
    <w:p w:rsidR="00A906B8" w:rsidRPr="00713197" w:rsidRDefault="00425BC7" w:rsidP="004A6F4D">
      <w:pPr>
        <w:pStyle w:val="22"/>
        <w:tabs>
          <w:tab w:val="clear" w:pos="284"/>
          <w:tab w:val="clear" w:pos="567"/>
          <w:tab w:val="clear" w:pos="851"/>
        </w:tabs>
        <w:suppressAutoHyphens/>
      </w:pPr>
      <w:r w:rsidRPr="00713197">
        <w:t xml:space="preserve">1.8.8. В </w:t>
      </w:r>
      <w:proofErr w:type="spellStart"/>
      <w:r w:rsidR="00727815" w:rsidRPr="00713197">
        <w:t>ОЕРЖ</w:t>
      </w:r>
      <w:r w:rsidRPr="00713197">
        <w:t>м</w:t>
      </w:r>
      <w:proofErr w:type="spellEnd"/>
      <w:r w:rsidRPr="00713197">
        <w:t xml:space="preserve"> части 8 отдела 1 раздела 1 не учтены затраты на:</w:t>
      </w:r>
    </w:p>
    <w:p w:rsidR="00A906B8" w:rsidRPr="00713197" w:rsidRDefault="00425BC7" w:rsidP="004A6F4D">
      <w:pPr>
        <w:pStyle w:val="22"/>
        <w:tabs>
          <w:tab w:val="clear" w:pos="284"/>
          <w:tab w:val="clear" w:pos="567"/>
          <w:tab w:val="clear" w:pos="851"/>
        </w:tabs>
        <w:suppressAutoHyphens/>
      </w:pPr>
      <w:r w:rsidRPr="00713197">
        <w:t>монтаж вторичных цепей, заземления и кабелей (кроме поставляемых с трансформатором), определяемые по соответствующим расценкам отдела 2;</w:t>
      </w:r>
    </w:p>
    <w:p w:rsidR="00A906B8" w:rsidRPr="00713197" w:rsidRDefault="00425BC7" w:rsidP="004A6F4D">
      <w:pPr>
        <w:pStyle w:val="22"/>
        <w:tabs>
          <w:tab w:val="clear" w:pos="284"/>
          <w:tab w:val="clear" w:pos="567"/>
          <w:tab w:val="clear" w:pos="851"/>
        </w:tabs>
        <w:suppressAutoHyphens/>
      </w:pPr>
      <w:r w:rsidRPr="00713197">
        <w:t>монтаж ящиков, пультов и шкафов (кроме расценок по табл. 08-01-003, 08-01-008 и 08-01-025), определяемые по соответствующим расценкам отдела 3;</w:t>
      </w:r>
    </w:p>
    <w:p w:rsidR="00A906B8" w:rsidRPr="00713197" w:rsidRDefault="00425BC7" w:rsidP="004A6F4D">
      <w:pPr>
        <w:pStyle w:val="22"/>
        <w:tabs>
          <w:tab w:val="clear" w:pos="284"/>
          <w:tab w:val="clear" w:pos="567"/>
          <w:tab w:val="clear" w:pos="851"/>
        </w:tabs>
        <w:suppressAutoHyphens/>
      </w:pPr>
      <w:r w:rsidRPr="00713197">
        <w:t>монтаж опорных конструкций (кроме расценок табл. 08-01-025);</w:t>
      </w:r>
    </w:p>
    <w:p w:rsidR="00A906B8" w:rsidRPr="00713197" w:rsidRDefault="00425BC7" w:rsidP="004A6F4D">
      <w:pPr>
        <w:pStyle w:val="22"/>
      </w:pPr>
      <w:r w:rsidRPr="00713197">
        <w:t xml:space="preserve">монтаж трубопроводов контура водяного охлаждения и маслопроводов, соединяющих коллекторы трансформатора и системы охлаждения типа Ц, определяемые по соответствующим </w:t>
      </w:r>
      <w:proofErr w:type="spellStart"/>
      <w:r w:rsidR="00727815" w:rsidRPr="00713197">
        <w:t>ОЕРЖ</w:t>
      </w:r>
      <w:r w:rsidRPr="00713197">
        <w:t>м</w:t>
      </w:r>
      <w:proofErr w:type="spellEnd"/>
      <w:r w:rsidRPr="00713197">
        <w:t xml:space="preserve"> части 12 «Технологические трубопроводы»;</w:t>
      </w:r>
    </w:p>
    <w:p w:rsidR="00A906B8" w:rsidRPr="00713197" w:rsidRDefault="00425BC7" w:rsidP="004A6F4D">
      <w:pPr>
        <w:pStyle w:val="22"/>
      </w:pPr>
      <w:r w:rsidRPr="00713197">
        <w:t>монтаж блокировки разъединителей с приводами выключателей, определяемые по соответствующим расценкам отделов 1 и 2;</w:t>
      </w:r>
    </w:p>
    <w:p w:rsidR="00A906B8" w:rsidRPr="00713197" w:rsidRDefault="00425BC7" w:rsidP="004A6F4D">
      <w:pPr>
        <w:pStyle w:val="22"/>
      </w:pPr>
      <w:r w:rsidRPr="00713197">
        <w:t>изготовление противовесов для подвесных разъединителей (расценки 08-01-011-11 и 08-01-011-12).</w:t>
      </w:r>
    </w:p>
    <w:p w:rsidR="00A906B8" w:rsidRPr="00713197" w:rsidRDefault="00425BC7" w:rsidP="004A6F4D">
      <w:pPr>
        <w:pStyle w:val="22"/>
      </w:pPr>
      <w:r w:rsidRPr="00713197">
        <w:t>1.8.9. Затраты на монтаж разъединителей с килевым расположением фаз определяются по расценкам табл. 08-01-011 с коэффициентом 1,4.</w:t>
      </w:r>
    </w:p>
    <w:p w:rsidR="00A906B8" w:rsidRPr="00713197" w:rsidRDefault="00425BC7" w:rsidP="004A6F4D">
      <w:pPr>
        <w:pStyle w:val="22"/>
      </w:pPr>
      <w:r w:rsidRPr="00713197">
        <w:t xml:space="preserve">1.8.10. Затраты на монтаж шинных опор напряжением 110-220 </w:t>
      </w:r>
      <w:proofErr w:type="spellStart"/>
      <w:r w:rsidRPr="00713197">
        <w:t>кВ</w:t>
      </w:r>
      <w:proofErr w:type="spellEnd"/>
      <w:r w:rsidRPr="00713197">
        <w:t xml:space="preserve"> с усиленной изоляцией определяются по расценкам табл. 08-01-017 с коэффициентом 1,4.</w:t>
      </w:r>
    </w:p>
    <w:p w:rsidR="00A906B8" w:rsidRPr="00713197" w:rsidRDefault="00425BC7" w:rsidP="004A6F4D">
      <w:pPr>
        <w:pStyle w:val="22"/>
      </w:pPr>
      <w:r w:rsidRPr="00713197">
        <w:t xml:space="preserve">1.8.11. Затраты на монтаж разъединителей напряжением 220 и 330 </w:t>
      </w:r>
      <w:proofErr w:type="spellStart"/>
      <w:r w:rsidRPr="00713197">
        <w:t>кВ</w:t>
      </w:r>
      <w:proofErr w:type="spellEnd"/>
      <w:r w:rsidRPr="00713197">
        <w:t xml:space="preserve"> с усиленной изоляцией определяются по расценкам табл. 08-01-011 с коэффициентом 1,25.</w:t>
      </w:r>
    </w:p>
    <w:p w:rsidR="00A906B8" w:rsidRPr="00713197" w:rsidRDefault="00425BC7" w:rsidP="004A6F4D">
      <w:pPr>
        <w:pStyle w:val="22"/>
      </w:pPr>
      <w:r w:rsidRPr="00713197">
        <w:t>1.8.12. В расценках табл. 08-01-025 и 08-01-027 не учтены затраты на:</w:t>
      </w:r>
    </w:p>
    <w:p w:rsidR="00A906B8" w:rsidRPr="00713197" w:rsidRDefault="00425BC7" w:rsidP="004A6F4D">
      <w:pPr>
        <w:pStyle w:val="22"/>
      </w:pPr>
      <w:r w:rsidRPr="00713197">
        <w:t>монтаж силовых трансформаторов (в том числе трансформаторов собственных нужд), кроме расценок 08-01-025-01 и 08-01-025-02, определяемые по расценкам табл. 08-01-001 и 08-01-062;</w:t>
      </w:r>
    </w:p>
    <w:p w:rsidR="00A906B8" w:rsidRPr="00713197" w:rsidRDefault="00425BC7" w:rsidP="004A6F4D">
      <w:pPr>
        <w:pStyle w:val="22"/>
      </w:pPr>
      <w:r w:rsidRPr="00713197">
        <w:t xml:space="preserve">монтаж выключателей 110 и 220 </w:t>
      </w:r>
      <w:proofErr w:type="spellStart"/>
      <w:r w:rsidRPr="00713197">
        <w:t>кВ</w:t>
      </w:r>
      <w:proofErr w:type="spellEnd"/>
      <w:r w:rsidRPr="00713197">
        <w:t>;</w:t>
      </w:r>
    </w:p>
    <w:p w:rsidR="00A906B8" w:rsidRPr="00713197" w:rsidRDefault="00425BC7" w:rsidP="004A6F4D">
      <w:pPr>
        <w:pStyle w:val="22"/>
      </w:pPr>
      <w:r w:rsidRPr="00713197">
        <w:t>прокладку кабелей и труб, кроме расценок с 08-01-025-03 по 08-01-025-21, определяемые по расценкам раздела 1 отдела 2;</w:t>
      </w:r>
    </w:p>
    <w:p w:rsidR="00A906B8" w:rsidRPr="00713197" w:rsidRDefault="00425BC7" w:rsidP="004A6F4D">
      <w:pPr>
        <w:pStyle w:val="22"/>
      </w:pPr>
      <w:r w:rsidRPr="00713197">
        <w:t>прокладку контура заземления, кроме расценок с 08-01-025-03 по 08-01-025-21, определяемые по расценкам раздела 8 отдела 2;</w:t>
      </w:r>
    </w:p>
    <w:p w:rsidR="00A906B8" w:rsidRPr="00713197" w:rsidRDefault="00425BC7" w:rsidP="004A6F4D">
      <w:pPr>
        <w:pStyle w:val="22"/>
      </w:pPr>
      <w:r w:rsidRPr="00713197">
        <w:t xml:space="preserve">монтаж освещения (кроме расценок с 08-01-025-03 по 08-01-025-21), </w:t>
      </w:r>
      <w:proofErr w:type="spellStart"/>
      <w:r w:rsidRPr="00713197">
        <w:t>молниезащиты</w:t>
      </w:r>
      <w:proofErr w:type="spellEnd"/>
      <w:r w:rsidRPr="00713197">
        <w:t xml:space="preserve"> и оборудования ОПУ;</w:t>
      </w:r>
    </w:p>
    <w:p w:rsidR="00A906B8" w:rsidRPr="00713197" w:rsidRDefault="00425BC7" w:rsidP="004A6F4D">
      <w:pPr>
        <w:pStyle w:val="22"/>
      </w:pPr>
      <w:r w:rsidRPr="00713197">
        <w:t xml:space="preserve">монтаж гибкой ошиновки верхнего яруса ячеек 110 </w:t>
      </w:r>
      <w:proofErr w:type="spellStart"/>
      <w:r w:rsidRPr="00713197">
        <w:t>кВ</w:t>
      </w:r>
      <w:proofErr w:type="spellEnd"/>
      <w:r w:rsidRPr="00713197">
        <w:t xml:space="preserve"> (расценки табл. 08-01-027).</w:t>
      </w:r>
    </w:p>
    <w:p w:rsidR="00A906B8" w:rsidRPr="00713197" w:rsidRDefault="00425BC7" w:rsidP="004A6F4D">
      <w:pPr>
        <w:pStyle w:val="22"/>
      </w:pPr>
      <w:r w:rsidRPr="00713197">
        <w:t xml:space="preserve">1.8.13. В </w:t>
      </w:r>
      <w:proofErr w:type="spellStart"/>
      <w:r w:rsidR="00727815" w:rsidRPr="00713197">
        <w:t>ОЕРЖ</w:t>
      </w:r>
      <w:r w:rsidRPr="00713197">
        <w:t>м</w:t>
      </w:r>
      <w:proofErr w:type="spellEnd"/>
      <w:r w:rsidRPr="00713197">
        <w:t xml:space="preserve"> части 8 отдела 1 раздела 1 не учтена стоимость следующих материальных ресурсов:</w:t>
      </w:r>
    </w:p>
    <w:p w:rsidR="00A906B8" w:rsidRPr="00713197" w:rsidRDefault="00425BC7" w:rsidP="004A6F4D">
      <w:pPr>
        <w:pStyle w:val="22"/>
      </w:pPr>
      <w:r w:rsidRPr="00713197">
        <w:t>грузов железобетонных;</w:t>
      </w:r>
    </w:p>
    <w:p w:rsidR="00A906B8" w:rsidRPr="00713197" w:rsidRDefault="00425BC7" w:rsidP="004A6F4D">
      <w:pPr>
        <w:pStyle w:val="22"/>
      </w:pPr>
      <w:r w:rsidRPr="00713197">
        <w:t>каната стального (троса);</w:t>
      </w:r>
    </w:p>
    <w:p w:rsidR="00A906B8" w:rsidRPr="00713197" w:rsidRDefault="00425BC7" w:rsidP="004A6F4D">
      <w:pPr>
        <w:pStyle w:val="22"/>
      </w:pPr>
      <w:r w:rsidRPr="00713197">
        <w:t>проводов всех марок и сечений;</w:t>
      </w:r>
    </w:p>
    <w:p w:rsidR="00A906B8" w:rsidRPr="00713197" w:rsidRDefault="00425BC7" w:rsidP="004A6F4D">
      <w:pPr>
        <w:pStyle w:val="22"/>
      </w:pPr>
      <w:r w:rsidRPr="00713197">
        <w:t>труб;</w:t>
      </w:r>
    </w:p>
    <w:p w:rsidR="00A906B8" w:rsidRPr="00713197" w:rsidRDefault="00425BC7" w:rsidP="004A6F4D">
      <w:pPr>
        <w:pStyle w:val="22"/>
      </w:pPr>
      <w:r w:rsidRPr="00713197">
        <w:t>шин;</w:t>
      </w:r>
    </w:p>
    <w:p w:rsidR="00A906B8" w:rsidRPr="00713197" w:rsidRDefault="00425BC7" w:rsidP="004A6F4D">
      <w:pPr>
        <w:pStyle w:val="22"/>
      </w:pPr>
      <w:r w:rsidRPr="00713197">
        <w:t>зажимов аппаратных и арматуры линейной для крепления открытых распределительных устройств (кроме расценок 08-01-017-08, 08-01-017-09; 08-01-018-01).</w:t>
      </w:r>
    </w:p>
    <w:p w:rsidR="00A906B8" w:rsidRPr="00713197" w:rsidRDefault="00425BC7" w:rsidP="004A6F4D">
      <w:pPr>
        <w:pStyle w:val="22"/>
      </w:pPr>
      <w:r w:rsidRPr="00713197">
        <w:t>1.8.14. Расценку 08-01-010-03 следует добавлять к расценке 08-01-010-02 при наличии в технической документации на трансформатор (автотрансформатор, реактор) соответствующего указания о степени очистки масла.</w:t>
      </w:r>
    </w:p>
    <w:p w:rsidR="00A906B8" w:rsidRPr="00713197" w:rsidRDefault="00425BC7" w:rsidP="004A6F4D">
      <w:pPr>
        <w:pStyle w:val="22"/>
      </w:pPr>
      <w:r w:rsidRPr="00713197">
        <w:t xml:space="preserve">1.8.15. В </w:t>
      </w:r>
      <w:proofErr w:type="spellStart"/>
      <w:r w:rsidR="00727815" w:rsidRPr="00713197">
        <w:t>ОЕРЖ</w:t>
      </w:r>
      <w:r w:rsidRPr="00713197">
        <w:t>м</w:t>
      </w:r>
      <w:proofErr w:type="spellEnd"/>
      <w:r w:rsidRPr="00713197">
        <w:t xml:space="preserve"> части 8 отдела 1 раздела 2 учтены затраты на производство работ и вертикальное перемещение оборудования и материальных ресурсов до места установки.</w:t>
      </w:r>
    </w:p>
    <w:p w:rsidR="00A906B8" w:rsidRPr="00713197" w:rsidRDefault="00425BC7" w:rsidP="004A6F4D">
      <w:pPr>
        <w:pStyle w:val="22"/>
      </w:pPr>
      <w:r w:rsidRPr="00713197">
        <w:t xml:space="preserve">1.8.16. В </w:t>
      </w:r>
      <w:proofErr w:type="spellStart"/>
      <w:r w:rsidR="00727815" w:rsidRPr="00713197">
        <w:t>ОЕРЖ</w:t>
      </w:r>
      <w:r w:rsidRPr="00713197">
        <w:t>м</w:t>
      </w:r>
      <w:proofErr w:type="spellEnd"/>
      <w:r w:rsidRPr="00713197">
        <w:t xml:space="preserve"> части 8 отдела 1 раздела 2 не учтены затраты на:</w:t>
      </w:r>
    </w:p>
    <w:p w:rsidR="00A906B8" w:rsidRPr="00713197" w:rsidRDefault="00425BC7" w:rsidP="004A6F4D">
      <w:pPr>
        <w:pStyle w:val="22"/>
      </w:pPr>
      <w:r w:rsidRPr="00713197">
        <w:t>установку моторных приводов разъединителей, определяемые по соответствующим расценкам табл. 08-01-057;</w:t>
      </w:r>
    </w:p>
    <w:p w:rsidR="00A906B8" w:rsidRPr="00713197" w:rsidRDefault="00425BC7" w:rsidP="004A6F4D">
      <w:pPr>
        <w:pStyle w:val="22"/>
      </w:pPr>
      <w:r w:rsidRPr="00713197">
        <w:t>монтаж устройства блокировки разъединителей, вторичной коммутации и заземления, определяемые по соответствующим расценкам отдела 2;</w:t>
      </w:r>
    </w:p>
    <w:p w:rsidR="00A906B8" w:rsidRPr="00713197" w:rsidRDefault="00425BC7" w:rsidP="004A6F4D">
      <w:pPr>
        <w:pStyle w:val="22"/>
      </w:pPr>
      <w:r w:rsidRPr="00713197">
        <w:t>установку опорных конструкций.</w:t>
      </w:r>
    </w:p>
    <w:p w:rsidR="00A906B8" w:rsidRPr="00713197" w:rsidRDefault="00425BC7" w:rsidP="004A6F4D">
      <w:pPr>
        <w:pStyle w:val="22"/>
      </w:pPr>
      <w:r w:rsidRPr="00713197">
        <w:t xml:space="preserve">1.8.17. В </w:t>
      </w:r>
      <w:proofErr w:type="spellStart"/>
      <w:r w:rsidR="00727815" w:rsidRPr="00713197">
        <w:t>ОЕРЖ</w:t>
      </w:r>
      <w:r w:rsidRPr="00713197">
        <w:t>м</w:t>
      </w:r>
      <w:proofErr w:type="spellEnd"/>
      <w:r w:rsidRPr="00713197">
        <w:t xml:space="preserve"> части 8 отдела 1 раздела 2 не учтена стоимость следующих материальных ресурсов:</w:t>
      </w:r>
    </w:p>
    <w:p w:rsidR="00A906B8" w:rsidRPr="00713197" w:rsidRDefault="00425BC7" w:rsidP="004A6F4D">
      <w:pPr>
        <w:pStyle w:val="22"/>
      </w:pPr>
      <w:r w:rsidRPr="00713197">
        <w:t>проводов всех марок и сечений;</w:t>
      </w:r>
    </w:p>
    <w:p w:rsidR="00A906B8" w:rsidRDefault="008B3CA1" w:rsidP="004A6F4D">
      <w:pPr>
        <w:pStyle w:val="22"/>
      </w:pPr>
      <w:r>
        <w:t>труб;</w:t>
      </w:r>
    </w:p>
    <w:p w:rsidR="008B3CA1" w:rsidRPr="00713197" w:rsidRDefault="008B3CA1" w:rsidP="004A6F4D">
      <w:pPr>
        <w:pStyle w:val="22"/>
      </w:pPr>
      <w:r w:rsidRPr="008B3CA1">
        <w:rPr>
          <w:highlight w:val="green"/>
        </w:rPr>
        <w:lastRenderedPageBreak/>
        <w:t>бирок маркировочных.</w:t>
      </w:r>
    </w:p>
    <w:p w:rsidR="00A906B8" w:rsidRPr="00713197" w:rsidRDefault="00425BC7" w:rsidP="004A6F4D">
      <w:pPr>
        <w:pStyle w:val="22"/>
      </w:pPr>
      <w:r w:rsidRPr="00713197">
        <w:t xml:space="preserve">1.8.18. В </w:t>
      </w:r>
      <w:proofErr w:type="spellStart"/>
      <w:r w:rsidR="00727815" w:rsidRPr="00713197">
        <w:t>ОЕРЖ</w:t>
      </w:r>
      <w:r w:rsidRPr="00713197">
        <w:t>м</w:t>
      </w:r>
      <w:proofErr w:type="spellEnd"/>
      <w:r w:rsidRPr="00713197">
        <w:t xml:space="preserve"> части 8 отдела 1 раздела 3 учтены затраты на производство работ и вертикальное перемещение оборудования и материальных ресурсов на высоту до 2 м.</w:t>
      </w:r>
    </w:p>
    <w:p w:rsidR="00A906B8" w:rsidRPr="00713197" w:rsidRDefault="00425BC7" w:rsidP="004A6F4D">
      <w:pPr>
        <w:pStyle w:val="22"/>
      </w:pPr>
      <w:r w:rsidRPr="00713197">
        <w:t xml:space="preserve">1.8.19. В </w:t>
      </w:r>
      <w:proofErr w:type="spellStart"/>
      <w:r w:rsidR="00727815" w:rsidRPr="00713197">
        <w:t>ОЕРЖ</w:t>
      </w:r>
      <w:r w:rsidRPr="00713197">
        <w:t>м</w:t>
      </w:r>
      <w:proofErr w:type="spellEnd"/>
      <w:r w:rsidRPr="00713197">
        <w:t xml:space="preserve"> части 8 отдела 1 раздела 3 не учтены затраты на:</w:t>
      </w:r>
    </w:p>
    <w:p w:rsidR="00A906B8" w:rsidRPr="00713197" w:rsidRDefault="00425BC7" w:rsidP="004A6F4D">
      <w:pPr>
        <w:pStyle w:val="22"/>
      </w:pPr>
      <w:r w:rsidRPr="00713197">
        <w:t>разделку кабеля, определяемые по соответствующим расценкам отдела 2 раздела 1;</w:t>
      </w:r>
    </w:p>
    <w:p w:rsidR="00A906B8" w:rsidRPr="00713197" w:rsidRDefault="00425BC7" w:rsidP="004A6F4D">
      <w:pPr>
        <w:pStyle w:val="22"/>
      </w:pPr>
      <w:r w:rsidRPr="00713197">
        <w:t>монтаж компрессорных установок и воздуховодов к воздушным выключателям;</w:t>
      </w:r>
    </w:p>
    <w:p w:rsidR="00A906B8" w:rsidRPr="00713197" w:rsidRDefault="00425BC7" w:rsidP="004A6F4D">
      <w:pPr>
        <w:pStyle w:val="22"/>
      </w:pPr>
      <w:r w:rsidRPr="00713197">
        <w:t>монтаж опорных металлических конструкций;</w:t>
      </w:r>
    </w:p>
    <w:p w:rsidR="00A906B8" w:rsidRPr="00713197" w:rsidRDefault="00425BC7" w:rsidP="004A6F4D">
      <w:pPr>
        <w:pStyle w:val="22"/>
      </w:pPr>
      <w:r w:rsidRPr="00713197">
        <w:t xml:space="preserve">установку опорных и проходных изоляторов для неэкранированных </w:t>
      </w:r>
      <w:proofErr w:type="spellStart"/>
      <w:r w:rsidRPr="00713197">
        <w:t>токопроводов</w:t>
      </w:r>
      <w:proofErr w:type="spellEnd"/>
      <w:r w:rsidRPr="00713197">
        <w:t>;</w:t>
      </w:r>
    </w:p>
    <w:p w:rsidR="00A906B8" w:rsidRPr="00713197" w:rsidRDefault="00425BC7" w:rsidP="004A6F4D">
      <w:pPr>
        <w:pStyle w:val="22"/>
      </w:pPr>
      <w:r w:rsidRPr="00713197">
        <w:t>монтаж встроенных трансформаторов тока и напряжения, разъединителей и выключателей;</w:t>
      </w:r>
    </w:p>
    <w:p w:rsidR="00A906B8" w:rsidRPr="00713197" w:rsidRDefault="00425BC7" w:rsidP="004A6F4D">
      <w:pPr>
        <w:pStyle w:val="22"/>
      </w:pPr>
      <w:r w:rsidRPr="00713197">
        <w:t>монтаж вентиляционно</w:t>
      </w:r>
      <w:r w:rsidRPr="00713197">
        <w:noBreakHyphen/>
        <w:t>охладительных установок.</w:t>
      </w:r>
    </w:p>
    <w:p w:rsidR="00A906B8" w:rsidRPr="00713197" w:rsidRDefault="00425BC7" w:rsidP="004A6F4D">
      <w:pPr>
        <w:pStyle w:val="22"/>
      </w:pPr>
      <w:r w:rsidRPr="00713197">
        <w:t>1.8.20. При монтаже разъединителей с двумя тягами стоимость установки дополнительной тяги следует определять по расценке 08-01-057-04.</w:t>
      </w:r>
    </w:p>
    <w:p w:rsidR="00A906B8" w:rsidRPr="00713197" w:rsidRDefault="00425BC7" w:rsidP="004A6F4D">
      <w:pPr>
        <w:pStyle w:val="22"/>
      </w:pPr>
      <w:r w:rsidRPr="00713197">
        <w:t xml:space="preserve">1.8.21. В </w:t>
      </w:r>
      <w:proofErr w:type="spellStart"/>
      <w:r w:rsidR="00727815" w:rsidRPr="00713197">
        <w:t>ОЕРЖ</w:t>
      </w:r>
      <w:r w:rsidRPr="00713197">
        <w:t>м</w:t>
      </w:r>
      <w:proofErr w:type="spellEnd"/>
      <w:r w:rsidRPr="00713197">
        <w:t xml:space="preserve"> части 8 отдела 1 раздела 3 не учтена стоимость следующих материальных ресурсов:</w:t>
      </w:r>
    </w:p>
    <w:p w:rsidR="00757723" w:rsidRPr="00757723" w:rsidRDefault="00757723" w:rsidP="00757723">
      <w:pPr>
        <w:pStyle w:val="22"/>
        <w:rPr>
          <w:highlight w:val="green"/>
        </w:rPr>
      </w:pPr>
      <w:r w:rsidRPr="00757723">
        <w:rPr>
          <w:highlight w:val="green"/>
        </w:rPr>
        <w:t>компенсаторов;</w:t>
      </w:r>
    </w:p>
    <w:p w:rsidR="00A906B8" w:rsidRPr="00713197" w:rsidRDefault="00425BC7" w:rsidP="004A6F4D">
      <w:pPr>
        <w:pStyle w:val="22"/>
      </w:pPr>
      <w:r w:rsidRPr="00757723">
        <w:rPr>
          <w:highlight w:val="green"/>
        </w:rPr>
        <w:t>пластин переходных;</w:t>
      </w:r>
    </w:p>
    <w:p w:rsidR="00A906B8" w:rsidRPr="00713197" w:rsidRDefault="00425BC7" w:rsidP="004A6F4D">
      <w:pPr>
        <w:pStyle w:val="22"/>
      </w:pPr>
      <w:r w:rsidRPr="00713197">
        <w:t>плит асбестоцементных;</w:t>
      </w:r>
    </w:p>
    <w:p w:rsidR="00A906B8" w:rsidRPr="00713197" w:rsidRDefault="00425BC7" w:rsidP="004A6F4D">
      <w:pPr>
        <w:pStyle w:val="22"/>
      </w:pPr>
      <w:r w:rsidRPr="00713197">
        <w:t>труб;</w:t>
      </w:r>
    </w:p>
    <w:p w:rsidR="00A906B8" w:rsidRPr="00713197" w:rsidRDefault="00425BC7" w:rsidP="004A6F4D">
      <w:pPr>
        <w:pStyle w:val="22"/>
      </w:pPr>
      <w:r w:rsidRPr="00713197">
        <w:t>шин из цветных металлов всех профилей и сечений;</w:t>
      </w:r>
    </w:p>
    <w:p w:rsidR="00A906B8" w:rsidRDefault="00757723" w:rsidP="004A6F4D">
      <w:pPr>
        <w:pStyle w:val="22"/>
      </w:pPr>
      <w:proofErr w:type="spellStart"/>
      <w:r>
        <w:t>шинодержателей</w:t>
      </w:r>
      <w:proofErr w:type="spellEnd"/>
      <w:r>
        <w:t>;</w:t>
      </w:r>
    </w:p>
    <w:p w:rsidR="00757723" w:rsidRPr="00713197" w:rsidRDefault="00757723" w:rsidP="004A6F4D">
      <w:pPr>
        <w:pStyle w:val="22"/>
      </w:pPr>
      <w:r w:rsidRPr="00757723">
        <w:rPr>
          <w:highlight w:val="green"/>
        </w:rPr>
        <w:t>бирок маркировочных.</w:t>
      </w:r>
    </w:p>
    <w:p w:rsidR="00A906B8" w:rsidRPr="00713197" w:rsidRDefault="00425BC7" w:rsidP="004A6F4D">
      <w:pPr>
        <w:pStyle w:val="22"/>
        <w:tabs>
          <w:tab w:val="clear" w:pos="284"/>
          <w:tab w:val="clear" w:pos="567"/>
          <w:tab w:val="clear" w:pos="851"/>
        </w:tabs>
        <w:suppressAutoHyphens/>
      </w:pPr>
      <w:r w:rsidRPr="00713197">
        <w:t xml:space="preserve">1.8.22. В </w:t>
      </w:r>
      <w:proofErr w:type="spellStart"/>
      <w:r w:rsidR="00727815" w:rsidRPr="00713197">
        <w:t>ОЕРЖ</w:t>
      </w:r>
      <w:r w:rsidRPr="00713197">
        <w:t>м</w:t>
      </w:r>
      <w:proofErr w:type="spellEnd"/>
      <w:r w:rsidRPr="00713197">
        <w:t xml:space="preserve"> части 8 отдела 1 раздела 4 учтены затраты на производство работ и вертикальное перемещение оборудования и материальных ресурсов на высоту до 2 м.</w:t>
      </w:r>
    </w:p>
    <w:p w:rsidR="00A906B8" w:rsidRPr="00713197" w:rsidRDefault="00425BC7" w:rsidP="004A6F4D">
      <w:pPr>
        <w:pStyle w:val="22"/>
        <w:tabs>
          <w:tab w:val="clear" w:pos="284"/>
          <w:tab w:val="clear" w:pos="567"/>
          <w:tab w:val="clear" w:pos="851"/>
        </w:tabs>
        <w:suppressAutoHyphens/>
      </w:pPr>
      <w:r w:rsidRPr="00713197">
        <w:t xml:space="preserve">1.8.23. В </w:t>
      </w:r>
      <w:proofErr w:type="spellStart"/>
      <w:r w:rsidR="00727815" w:rsidRPr="00713197">
        <w:t>ОЕРЖ</w:t>
      </w:r>
      <w:r w:rsidRPr="00713197">
        <w:t>м</w:t>
      </w:r>
      <w:proofErr w:type="spellEnd"/>
      <w:r w:rsidRPr="00713197">
        <w:t xml:space="preserve"> части 8 отдела 1 раздела 4 не учтены затраты на:</w:t>
      </w:r>
    </w:p>
    <w:p w:rsidR="00A906B8" w:rsidRPr="00713197" w:rsidRDefault="00425BC7" w:rsidP="004A6F4D">
      <w:pPr>
        <w:pStyle w:val="22"/>
        <w:tabs>
          <w:tab w:val="clear" w:pos="284"/>
          <w:tab w:val="clear" w:pos="567"/>
          <w:tab w:val="clear" w:pos="851"/>
        </w:tabs>
        <w:suppressAutoHyphens/>
      </w:pPr>
      <w:r w:rsidRPr="00713197">
        <w:t>монтаж трансформаторов, определяемые по соответствующим расценкам отдела 1;</w:t>
      </w:r>
    </w:p>
    <w:p w:rsidR="00A906B8" w:rsidRPr="00713197" w:rsidRDefault="00425BC7" w:rsidP="004A6F4D">
      <w:pPr>
        <w:pStyle w:val="22"/>
        <w:tabs>
          <w:tab w:val="clear" w:pos="284"/>
          <w:tab w:val="clear" w:pos="567"/>
          <w:tab w:val="clear" w:pos="851"/>
        </w:tabs>
        <w:suppressAutoHyphens/>
      </w:pPr>
      <w:r w:rsidRPr="00713197">
        <w:t>монтаж щитков, определяемые по соответствующим расценкам отдела 3 раздела 4;</w:t>
      </w:r>
    </w:p>
    <w:p w:rsidR="00A906B8" w:rsidRPr="00713197" w:rsidRDefault="00425BC7" w:rsidP="004A6F4D">
      <w:pPr>
        <w:pStyle w:val="22"/>
        <w:tabs>
          <w:tab w:val="clear" w:pos="284"/>
          <w:tab w:val="clear" w:pos="567"/>
          <w:tab w:val="clear" w:pos="851"/>
        </w:tabs>
        <w:suppressAutoHyphens/>
      </w:pPr>
      <w:r w:rsidRPr="00713197">
        <w:t>прокладку шин заземления, определяемые по соответствующим расценкам отдела 2 раздела 8;</w:t>
      </w:r>
    </w:p>
    <w:p w:rsidR="00A906B8" w:rsidRPr="00713197" w:rsidRDefault="00425BC7" w:rsidP="004A6F4D">
      <w:pPr>
        <w:pStyle w:val="22"/>
        <w:tabs>
          <w:tab w:val="clear" w:pos="284"/>
          <w:tab w:val="clear" w:pos="567"/>
          <w:tab w:val="clear" w:pos="851"/>
        </w:tabs>
        <w:suppressAutoHyphens/>
      </w:pPr>
      <w:r w:rsidRPr="00713197">
        <w:t>устройство системы охлаждения, определяемые по соответствующим расценкам отдела 1.</w:t>
      </w:r>
    </w:p>
    <w:p w:rsidR="00A906B8" w:rsidRPr="00713197" w:rsidRDefault="00425BC7" w:rsidP="004A6F4D">
      <w:pPr>
        <w:pStyle w:val="22"/>
        <w:tabs>
          <w:tab w:val="clear" w:pos="284"/>
          <w:tab w:val="clear" w:pos="567"/>
          <w:tab w:val="clear" w:pos="851"/>
        </w:tabs>
        <w:suppressAutoHyphens/>
      </w:pPr>
      <w:r w:rsidRPr="00713197">
        <w:t xml:space="preserve">1.8.24. В </w:t>
      </w:r>
      <w:proofErr w:type="spellStart"/>
      <w:r w:rsidR="00727815" w:rsidRPr="00713197">
        <w:t>ОЕРЖ</w:t>
      </w:r>
      <w:r w:rsidRPr="00713197">
        <w:t>м</w:t>
      </w:r>
      <w:proofErr w:type="spellEnd"/>
      <w:r w:rsidRPr="00713197">
        <w:t xml:space="preserve"> части 8 отдела 1 раздела 5 учтены затраты на производство работ и вертикальное перемещение оборудования и материальных ресурсов на высоту до 2 м.</w:t>
      </w:r>
    </w:p>
    <w:p w:rsidR="00A906B8" w:rsidRPr="00713197" w:rsidRDefault="00425BC7" w:rsidP="004A6F4D">
      <w:pPr>
        <w:pStyle w:val="22"/>
        <w:tabs>
          <w:tab w:val="clear" w:pos="284"/>
          <w:tab w:val="clear" w:pos="567"/>
          <w:tab w:val="clear" w:pos="851"/>
        </w:tabs>
        <w:suppressAutoHyphens/>
      </w:pPr>
      <w:r w:rsidRPr="00713197">
        <w:rPr>
          <w:szCs w:val="28"/>
        </w:rPr>
        <w:t>1.8.25. Расценками табл. 08-01-122 учтены затраты на одно формирование и контрольный заряд</w:t>
      </w:r>
      <w:r w:rsidRPr="00713197">
        <w:rPr>
          <w:szCs w:val="28"/>
        </w:rPr>
        <w:noBreakHyphen/>
        <w:t>разряд одной или нескольких аккумуляторных батарей или групп батарей одновременно одним зарядным агрегатом. При одновременном выполнении нескольких формирований батарей или группы батарей разными зарядными агрегатами к расценкам всех формирований, кроме одного, следует применять коэффициент 0,3.</w:t>
      </w:r>
    </w:p>
    <w:p w:rsidR="00A906B8" w:rsidRPr="00713197" w:rsidRDefault="00425BC7" w:rsidP="004A6F4D">
      <w:pPr>
        <w:pStyle w:val="22"/>
        <w:tabs>
          <w:tab w:val="clear" w:pos="284"/>
          <w:tab w:val="clear" w:pos="567"/>
          <w:tab w:val="clear" w:pos="851"/>
        </w:tabs>
        <w:suppressAutoHyphens/>
      </w:pPr>
      <w:r w:rsidRPr="00713197">
        <w:t>1.8.26. Затраты на ошиновку аккумуляторных батарей определяются по соответствующим расценкам отдела 1 раздела 3.</w:t>
      </w:r>
    </w:p>
    <w:p w:rsidR="00A906B8" w:rsidRPr="00713197" w:rsidRDefault="00425BC7" w:rsidP="004A6F4D">
      <w:pPr>
        <w:pStyle w:val="22"/>
        <w:tabs>
          <w:tab w:val="clear" w:pos="284"/>
          <w:tab w:val="clear" w:pos="567"/>
          <w:tab w:val="clear" w:pos="851"/>
        </w:tabs>
        <w:suppressAutoHyphens/>
      </w:pPr>
      <w:r w:rsidRPr="00713197">
        <w:t xml:space="preserve">1.8.27. В </w:t>
      </w:r>
      <w:proofErr w:type="spellStart"/>
      <w:r w:rsidR="00727815" w:rsidRPr="00713197">
        <w:t>ОЕРЖ</w:t>
      </w:r>
      <w:r w:rsidRPr="00713197">
        <w:t>м</w:t>
      </w:r>
      <w:proofErr w:type="spellEnd"/>
      <w:r w:rsidRPr="00713197">
        <w:t xml:space="preserve"> части 8 отдела 1 раздела 5 не учтена стоимость следующих материальных ресурсов:</w:t>
      </w:r>
    </w:p>
    <w:p w:rsidR="00A906B8" w:rsidRPr="00713197" w:rsidRDefault="00425BC7" w:rsidP="004A6F4D">
      <w:pPr>
        <w:pStyle w:val="22"/>
        <w:tabs>
          <w:tab w:val="clear" w:pos="284"/>
          <w:tab w:val="clear" w:pos="567"/>
          <w:tab w:val="clear" w:pos="851"/>
        </w:tabs>
        <w:suppressAutoHyphens/>
      </w:pPr>
      <w:r w:rsidRPr="00713197">
        <w:t>плит проходных;</w:t>
      </w:r>
    </w:p>
    <w:p w:rsidR="00A906B8" w:rsidRPr="00713197" w:rsidRDefault="00425BC7" w:rsidP="004A6F4D">
      <w:pPr>
        <w:pStyle w:val="22"/>
        <w:tabs>
          <w:tab w:val="clear" w:pos="284"/>
          <w:tab w:val="clear" w:pos="567"/>
          <w:tab w:val="clear" w:pos="851"/>
        </w:tabs>
        <w:suppressAutoHyphens/>
      </w:pPr>
      <w:r w:rsidRPr="00713197">
        <w:t>стеллажей деревянных.</w:t>
      </w:r>
    </w:p>
    <w:p w:rsidR="005D3A92" w:rsidRPr="005D3A92" w:rsidRDefault="00425BC7" w:rsidP="005D3A92">
      <w:pPr>
        <w:pStyle w:val="22"/>
        <w:suppressAutoHyphens/>
        <w:rPr>
          <w:szCs w:val="28"/>
          <w:highlight w:val="yellow"/>
        </w:rPr>
      </w:pPr>
      <w:r w:rsidRPr="00713197">
        <w:rPr>
          <w:szCs w:val="28"/>
        </w:rPr>
        <w:t xml:space="preserve">1.8.28. </w:t>
      </w:r>
      <w:r w:rsidR="005D3A92" w:rsidRPr="005D3A92">
        <w:rPr>
          <w:szCs w:val="28"/>
        </w:rPr>
        <w:t xml:space="preserve">В </w:t>
      </w:r>
      <w:proofErr w:type="spellStart"/>
      <w:r w:rsidR="005D3A92" w:rsidRPr="00713197">
        <w:t>ОЕРЖм</w:t>
      </w:r>
      <w:proofErr w:type="spellEnd"/>
      <w:r w:rsidR="005D3A92" w:rsidRPr="005D3A92">
        <w:rPr>
          <w:szCs w:val="28"/>
        </w:rPr>
        <w:t xml:space="preserve"> части 8 отдела 2 раздела 1 учтены затраты на производство работ и вертикальное перемещение оборудования и материальных ресурсов на высоту до 5 м, в расценках с 08-02-156-</w:t>
      </w:r>
      <w:r w:rsidR="0011647D">
        <w:rPr>
          <w:szCs w:val="28"/>
        </w:rPr>
        <w:t>0</w:t>
      </w:r>
      <w:r w:rsidR="005D3A92" w:rsidRPr="005D3A92">
        <w:rPr>
          <w:szCs w:val="28"/>
        </w:rPr>
        <w:t>3 по 08-02-156-</w:t>
      </w:r>
      <w:r w:rsidR="0011647D">
        <w:rPr>
          <w:szCs w:val="28"/>
        </w:rPr>
        <w:t>0</w:t>
      </w:r>
      <w:r w:rsidR="005D3A92" w:rsidRPr="005D3A92">
        <w:rPr>
          <w:szCs w:val="28"/>
        </w:rPr>
        <w:t>6 и табл. 08-02-180</w:t>
      </w:r>
      <w:r w:rsidR="005D3A92" w:rsidRPr="0011647D">
        <w:rPr>
          <w:szCs w:val="28"/>
          <w:highlight w:val="green"/>
        </w:rPr>
        <w:t>–</w:t>
      </w:r>
      <w:r w:rsidR="005D3A92" w:rsidRPr="005D3A92">
        <w:rPr>
          <w:szCs w:val="28"/>
          <w:highlight w:val="yellow"/>
        </w:rPr>
        <w:t xml:space="preserve"> 8 м. </w:t>
      </w:r>
    </w:p>
    <w:p w:rsidR="00A906B8" w:rsidRPr="00713197" w:rsidRDefault="0011647D" w:rsidP="005D3A92">
      <w:pPr>
        <w:pStyle w:val="22"/>
        <w:tabs>
          <w:tab w:val="clear" w:pos="284"/>
          <w:tab w:val="clear" w:pos="567"/>
          <w:tab w:val="clear" w:pos="851"/>
        </w:tabs>
        <w:suppressAutoHyphens/>
      </w:pPr>
      <w:r w:rsidRPr="0011647D">
        <w:rPr>
          <w:szCs w:val="28"/>
          <w:highlight w:val="green"/>
        </w:rPr>
        <w:t>В случае, е</w:t>
      </w:r>
      <w:r>
        <w:rPr>
          <w:szCs w:val="28"/>
          <w:highlight w:val="green"/>
        </w:rPr>
        <w:t>сли проектом предусмотрено применение подъемных механизмов</w:t>
      </w:r>
      <w:r w:rsidR="00DE74FB">
        <w:rPr>
          <w:szCs w:val="28"/>
          <w:highlight w:val="green"/>
        </w:rPr>
        <w:t>, стоимость их эксплуатации следует учитывать дополнительно по данным проекта организации строительства.</w:t>
      </w:r>
      <w:r>
        <w:rPr>
          <w:szCs w:val="28"/>
          <w:highlight w:val="green"/>
        </w:rPr>
        <w:t xml:space="preserve"> </w:t>
      </w:r>
    </w:p>
    <w:p w:rsidR="005D3A92" w:rsidRPr="005D3A92" w:rsidRDefault="00425BC7" w:rsidP="005D3A92">
      <w:pPr>
        <w:pStyle w:val="22"/>
        <w:suppressAutoHyphens/>
        <w:rPr>
          <w:szCs w:val="28"/>
        </w:rPr>
      </w:pPr>
      <w:r w:rsidRPr="00713197">
        <w:rPr>
          <w:szCs w:val="28"/>
        </w:rPr>
        <w:t xml:space="preserve">1.8.29. </w:t>
      </w:r>
      <w:r w:rsidR="005D3A92" w:rsidRPr="005D3A92">
        <w:rPr>
          <w:szCs w:val="28"/>
        </w:rPr>
        <w:t xml:space="preserve">В </w:t>
      </w:r>
      <w:proofErr w:type="spellStart"/>
      <w:r w:rsidR="005D3A92" w:rsidRPr="00713197">
        <w:t>ОЕРЖм</w:t>
      </w:r>
      <w:proofErr w:type="spellEnd"/>
      <w:r w:rsidR="005D3A92" w:rsidRPr="005D3A92">
        <w:rPr>
          <w:szCs w:val="28"/>
        </w:rPr>
        <w:t xml:space="preserve"> части 8 отдела 2 раздела 1 не учтены затраты на:</w:t>
      </w:r>
    </w:p>
    <w:p w:rsidR="005D3A92" w:rsidRPr="005D3A92" w:rsidRDefault="005D3A92" w:rsidP="005D3A92">
      <w:pPr>
        <w:pStyle w:val="22"/>
        <w:suppressAutoHyphens/>
        <w:rPr>
          <w:szCs w:val="28"/>
        </w:rPr>
      </w:pPr>
      <w:r w:rsidRPr="005D3A92">
        <w:rPr>
          <w:szCs w:val="28"/>
          <w:highlight w:val="yellow"/>
        </w:rPr>
        <w:t>монтаж анкерных и ограничительных конструкций и конструкций под концевые муфты маслонаполненных кабелей, концевые муфты для кабеля из сшитого полиэтилена</w:t>
      </w:r>
      <w:r w:rsidRPr="005D3A92">
        <w:rPr>
          <w:szCs w:val="28"/>
        </w:rPr>
        <w:t>;</w:t>
      </w:r>
    </w:p>
    <w:p w:rsidR="005D3A92" w:rsidRPr="005D3A92" w:rsidRDefault="005D3A92" w:rsidP="005D3A92">
      <w:pPr>
        <w:pStyle w:val="22"/>
        <w:suppressAutoHyphens/>
        <w:rPr>
          <w:szCs w:val="28"/>
        </w:rPr>
      </w:pPr>
      <w:r w:rsidRPr="005D3A92">
        <w:rPr>
          <w:szCs w:val="28"/>
        </w:rPr>
        <w:t>контроль сварных соединений трубопроводов;</w:t>
      </w:r>
    </w:p>
    <w:p w:rsidR="005D3A92" w:rsidRPr="005D3A92" w:rsidRDefault="005D3A92" w:rsidP="005D3A92">
      <w:pPr>
        <w:pStyle w:val="22"/>
        <w:suppressAutoHyphens/>
        <w:rPr>
          <w:szCs w:val="28"/>
        </w:rPr>
      </w:pPr>
      <w:r w:rsidRPr="005D3A92">
        <w:rPr>
          <w:szCs w:val="28"/>
        </w:rPr>
        <w:t>установку и разборку шатров при монтаже концевых муфт маслонаполненных кабелей и кабельных вводов в трансформаторы, соединительных и концевых муфт для кабеля из сшитого полиэтилена;</w:t>
      </w:r>
    </w:p>
    <w:p w:rsidR="00A906B8" w:rsidRPr="00713197" w:rsidRDefault="005D3A92" w:rsidP="005D3A92">
      <w:pPr>
        <w:pStyle w:val="22"/>
        <w:tabs>
          <w:tab w:val="clear" w:pos="284"/>
          <w:tab w:val="clear" w:pos="567"/>
          <w:tab w:val="clear" w:pos="851"/>
        </w:tabs>
        <w:suppressAutoHyphens/>
        <w:rPr>
          <w:szCs w:val="28"/>
        </w:rPr>
      </w:pPr>
      <w:r w:rsidRPr="005D3A92">
        <w:rPr>
          <w:szCs w:val="28"/>
        </w:rPr>
        <w:t>монтаж коллектора для автоматической подпитывающей установки маслонаполненных кабелей</w:t>
      </w:r>
      <w:r w:rsidR="00425BC7" w:rsidRPr="00713197">
        <w:rPr>
          <w:szCs w:val="28"/>
        </w:rPr>
        <w:t>.</w:t>
      </w:r>
    </w:p>
    <w:p w:rsidR="00A906B8" w:rsidRPr="00713197" w:rsidRDefault="00425BC7" w:rsidP="004A6F4D">
      <w:pPr>
        <w:pStyle w:val="22"/>
        <w:tabs>
          <w:tab w:val="clear" w:pos="284"/>
          <w:tab w:val="clear" w:pos="567"/>
          <w:tab w:val="clear" w:pos="851"/>
        </w:tabs>
        <w:suppressAutoHyphens/>
        <w:rPr>
          <w:szCs w:val="28"/>
        </w:rPr>
      </w:pPr>
      <w:r w:rsidRPr="00713197">
        <w:rPr>
          <w:szCs w:val="28"/>
        </w:rPr>
        <w:t>1.8.30. Расценки табл. 08-02-144 предназначены для определения затрат на присоединение жил проводов и кабелей к зажимам при замене проводок, при прокладке сети к оборудованию, находящемуся в эксплуатации, при прокладке сети к технологическому оборудованию со встроенным электрооборудованием и т.п.</w:t>
      </w:r>
    </w:p>
    <w:p w:rsidR="00A906B8" w:rsidRPr="00713197" w:rsidRDefault="00425BC7" w:rsidP="004A6F4D">
      <w:pPr>
        <w:pStyle w:val="22"/>
        <w:suppressAutoHyphens/>
        <w:rPr>
          <w:szCs w:val="28"/>
        </w:rPr>
      </w:pPr>
      <w:r w:rsidRPr="00713197">
        <w:rPr>
          <w:szCs w:val="28"/>
        </w:rPr>
        <w:t xml:space="preserve">1.8.31. В </w:t>
      </w:r>
      <w:proofErr w:type="spellStart"/>
      <w:r w:rsidR="00727815" w:rsidRPr="00713197">
        <w:rPr>
          <w:szCs w:val="28"/>
        </w:rPr>
        <w:t>ОЕРЖ</w:t>
      </w:r>
      <w:r w:rsidRPr="00713197">
        <w:rPr>
          <w:szCs w:val="28"/>
        </w:rPr>
        <w:t>м</w:t>
      </w:r>
      <w:proofErr w:type="spellEnd"/>
      <w:r w:rsidRPr="00713197">
        <w:rPr>
          <w:szCs w:val="28"/>
        </w:rPr>
        <w:t xml:space="preserve"> части 8 отдела 2 раздела 1 не учтена стоимость следующих материальных ресурсов:</w:t>
      </w:r>
    </w:p>
    <w:p w:rsidR="00A906B8" w:rsidRPr="00713197" w:rsidRDefault="00425BC7" w:rsidP="004A6F4D">
      <w:pPr>
        <w:pStyle w:val="22"/>
        <w:suppressAutoHyphens/>
        <w:rPr>
          <w:szCs w:val="28"/>
        </w:rPr>
      </w:pPr>
      <w:r w:rsidRPr="00713197">
        <w:rPr>
          <w:szCs w:val="28"/>
        </w:rPr>
        <w:t>заделок кабельных (комплект материалов);</w:t>
      </w:r>
    </w:p>
    <w:p w:rsidR="00A906B8" w:rsidRPr="00713197" w:rsidRDefault="00425BC7" w:rsidP="004A6F4D">
      <w:pPr>
        <w:pStyle w:val="22"/>
        <w:suppressAutoHyphens/>
        <w:rPr>
          <w:szCs w:val="28"/>
        </w:rPr>
      </w:pPr>
      <w:r w:rsidRPr="00713197">
        <w:rPr>
          <w:szCs w:val="28"/>
        </w:rPr>
        <w:t>зажимов питающих;</w:t>
      </w:r>
    </w:p>
    <w:p w:rsidR="00A906B8" w:rsidRPr="00713197" w:rsidRDefault="00425BC7" w:rsidP="004A6F4D">
      <w:pPr>
        <w:pStyle w:val="22"/>
        <w:suppressAutoHyphens/>
        <w:rPr>
          <w:szCs w:val="28"/>
        </w:rPr>
      </w:pPr>
      <w:r w:rsidRPr="00713197">
        <w:rPr>
          <w:szCs w:val="28"/>
        </w:rPr>
        <w:t>кабелей всех марок и сечений, кроме мерных с разделанными по схеме концами, поставляемых в комплекте оборудования, учитываемых как оборудование;</w:t>
      </w:r>
    </w:p>
    <w:p w:rsidR="00A906B8" w:rsidRDefault="00425BC7" w:rsidP="004A6F4D">
      <w:pPr>
        <w:pStyle w:val="22"/>
        <w:suppressAutoHyphens/>
        <w:rPr>
          <w:szCs w:val="28"/>
        </w:rPr>
      </w:pPr>
      <w:r w:rsidRPr="00713197">
        <w:rPr>
          <w:szCs w:val="28"/>
        </w:rPr>
        <w:t>каната стального (троса);</w:t>
      </w:r>
    </w:p>
    <w:p w:rsidR="001625B1" w:rsidRPr="001625B1" w:rsidRDefault="001625B1" w:rsidP="004A6F4D">
      <w:pPr>
        <w:pStyle w:val="22"/>
        <w:suppressAutoHyphens/>
        <w:rPr>
          <w:szCs w:val="28"/>
          <w:highlight w:val="green"/>
        </w:rPr>
      </w:pPr>
      <w:r w:rsidRPr="001625B1">
        <w:rPr>
          <w:szCs w:val="28"/>
          <w:highlight w:val="green"/>
        </w:rPr>
        <w:t>муфт натяжных;</w:t>
      </w:r>
    </w:p>
    <w:p w:rsidR="001625B1" w:rsidRPr="00713197" w:rsidRDefault="001625B1" w:rsidP="004A6F4D">
      <w:pPr>
        <w:pStyle w:val="22"/>
        <w:suppressAutoHyphens/>
        <w:rPr>
          <w:szCs w:val="28"/>
        </w:rPr>
      </w:pPr>
      <w:r w:rsidRPr="001625B1">
        <w:rPr>
          <w:szCs w:val="28"/>
          <w:highlight w:val="green"/>
        </w:rPr>
        <w:t>материалов для крепления кабеля;</w:t>
      </w:r>
    </w:p>
    <w:p w:rsidR="00A906B8" w:rsidRPr="00713197" w:rsidRDefault="00425BC7" w:rsidP="004A6F4D">
      <w:pPr>
        <w:pStyle w:val="22"/>
        <w:suppressAutoHyphens/>
        <w:rPr>
          <w:szCs w:val="28"/>
        </w:rPr>
      </w:pPr>
      <w:r w:rsidRPr="00713197">
        <w:rPr>
          <w:szCs w:val="28"/>
        </w:rPr>
        <w:t>кассет герметизирующих;</w:t>
      </w:r>
    </w:p>
    <w:p w:rsidR="00A906B8" w:rsidRPr="00713197" w:rsidRDefault="00425BC7" w:rsidP="004A6F4D">
      <w:pPr>
        <w:pStyle w:val="22"/>
        <w:suppressAutoHyphens/>
        <w:rPr>
          <w:szCs w:val="28"/>
        </w:rPr>
      </w:pPr>
      <w:r w:rsidRPr="00713197">
        <w:rPr>
          <w:szCs w:val="28"/>
        </w:rPr>
        <w:t>кирпича;</w:t>
      </w:r>
    </w:p>
    <w:p w:rsidR="00A906B8" w:rsidRPr="00713197" w:rsidRDefault="00425BC7" w:rsidP="004A6F4D">
      <w:pPr>
        <w:pStyle w:val="22"/>
        <w:suppressAutoHyphens/>
        <w:rPr>
          <w:szCs w:val="28"/>
        </w:rPr>
      </w:pPr>
      <w:r w:rsidRPr="00713197">
        <w:rPr>
          <w:szCs w:val="28"/>
        </w:rPr>
        <w:lastRenderedPageBreak/>
        <w:t>конструкций металлических кабельных;</w:t>
      </w:r>
    </w:p>
    <w:p w:rsidR="00A906B8" w:rsidRPr="00713197" w:rsidRDefault="00425BC7" w:rsidP="004A6F4D">
      <w:pPr>
        <w:pStyle w:val="22"/>
        <w:suppressAutoHyphens/>
        <w:rPr>
          <w:szCs w:val="28"/>
        </w:rPr>
      </w:pPr>
      <w:r w:rsidRPr="00713197">
        <w:rPr>
          <w:szCs w:val="28"/>
        </w:rPr>
        <w:t>коробов;</w:t>
      </w:r>
    </w:p>
    <w:p w:rsidR="00A906B8" w:rsidRPr="00713197" w:rsidRDefault="00425BC7" w:rsidP="004A6F4D">
      <w:pPr>
        <w:pStyle w:val="22"/>
        <w:suppressAutoHyphens/>
        <w:rPr>
          <w:szCs w:val="28"/>
        </w:rPr>
      </w:pPr>
      <w:r w:rsidRPr="00713197">
        <w:rPr>
          <w:szCs w:val="28"/>
        </w:rPr>
        <w:t>кожухов защитных для кабельных муфт;</w:t>
      </w:r>
    </w:p>
    <w:p w:rsidR="00A906B8" w:rsidRPr="00713197" w:rsidRDefault="00425BC7" w:rsidP="004A6F4D">
      <w:pPr>
        <w:pStyle w:val="22"/>
        <w:suppressAutoHyphens/>
        <w:rPr>
          <w:szCs w:val="28"/>
        </w:rPr>
      </w:pPr>
      <w:r w:rsidRPr="00713197">
        <w:rPr>
          <w:szCs w:val="28"/>
        </w:rPr>
        <w:t>кронштейнов для крепления трубопроводов и муфт маслонаполненных кабелей;</w:t>
      </w:r>
    </w:p>
    <w:p w:rsidR="00A906B8" w:rsidRPr="00713197" w:rsidRDefault="00425BC7" w:rsidP="004A6F4D">
      <w:pPr>
        <w:pStyle w:val="22"/>
        <w:suppressAutoHyphens/>
        <w:rPr>
          <w:szCs w:val="28"/>
        </w:rPr>
      </w:pPr>
      <w:r w:rsidRPr="00713197">
        <w:rPr>
          <w:szCs w:val="28"/>
        </w:rPr>
        <w:t>лотков металлических;</w:t>
      </w:r>
    </w:p>
    <w:p w:rsidR="00A906B8" w:rsidRPr="00713197" w:rsidRDefault="00425BC7" w:rsidP="004A6F4D">
      <w:pPr>
        <w:pStyle w:val="22"/>
        <w:suppressAutoHyphens/>
        <w:rPr>
          <w:szCs w:val="28"/>
        </w:rPr>
      </w:pPr>
      <w:r w:rsidRPr="00713197">
        <w:rPr>
          <w:szCs w:val="28"/>
        </w:rPr>
        <w:t>масла для маслонаполненных кабелей;</w:t>
      </w:r>
    </w:p>
    <w:p w:rsidR="00A906B8" w:rsidRDefault="00425BC7" w:rsidP="004A6F4D">
      <w:pPr>
        <w:pStyle w:val="22"/>
        <w:suppressAutoHyphens/>
        <w:rPr>
          <w:szCs w:val="28"/>
        </w:rPr>
      </w:pPr>
      <w:r w:rsidRPr="00713197">
        <w:rPr>
          <w:szCs w:val="28"/>
        </w:rPr>
        <w:t>муфт кабельных, кроме муфт для маслонаполненных кабелей, учитываемых как оборудование;</w:t>
      </w:r>
    </w:p>
    <w:p w:rsidR="005D3A92" w:rsidRPr="005D3A92" w:rsidRDefault="005D3A92" w:rsidP="005D3A92">
      <w:pPr>
        <w:pStyle w:val="22"/>
        <w:suppressAutoHyphens/>
        <w:ind w:left="284" w:firstLine="0"/>
        <w:rPr>
          <w:szCs w:val="28"/>
          <w:highlight w:val="yellow"/>
        </w:rPr>
      </w:pPr>
      <w:r w:rsidRPr="005D3A92">
        <w:rPr>
          <w:szCs w:val="28"/>
          <w:highlight w:val="yellow"/>
        </w:rPr>
        <w:t>муфт соединительных и концевых для кабеля из сшитого полиэтилена для таблиц 08-02-185, 08-02-186 и 08-02-187, учитываемых как оборудование;</w:t>
      </w:r>
    </w:p>
    <w:p w:rsidR="005D3A92" w:rsidRPr="00713197" w:rsidRDefault="005D3A92" w:rsidP="005D3A92">
      <w:pPr>
        <w:pStyle w:val="22"/>
        <w:suppressAutoHyphens/>
        <w:ind w:left="284" w:firstLine="0"/>
        <w:rPr>
          <w:szCs w:val="28"/>
        </w:rPr>
      </w:pPr>
      <w:r w:rsidRPr="005D3A92">
        <w:rPr>
          <w:szCs w:val="28"/>
          <w:highlight w:val="yellow"/>
        </w:rPr>
        <w:t>заполнителей (</w:t>
      </w:r>
      <w:proofErr w:type="spellStart"/>
      <w:r w:rsidRPr="005D3A92">
        <w:rPr>
          <w:szCs w:val="28"/>
          <w:highlight w:val="yellow"/>
        </w:rPr>
        <w:t>элегаза</w:t>
      </w:r>
      <w:proofErr w:type="spellEnd"/>
      <w:r w:rsidRPr="005D3A92">
        <w:rPr>
          <w:szCs w:val="28"/>
          <w:highlight w:val="yellow"/>
        </w:rPr>
        <w:t>, компаунда, силикона и т.п.) для заполнения муфт для кабеля из сшитого полиэтилена, расход которых необходимо учитывать на основе данных проекта</w:t>
      </w:r>
    </w:p>
    <w:p w:rsidR="00A906B8" w:rsidRPr="00713197" w:rsidRDefault="00425BC7" w:rsidP="004A6F4D">
      <w:pPr>
        <w:pStyle w:val="22"/>
        <w:suppressAutoHyphens/>
        <w:rPr>
          <w:szCs w:val="28"/>
        </w:rPr>
      </w:pPr>
      <w:r w:rsidRPr="00713197">
        <w:rPr>
          <w:szCs w:val="28"/>
        </w:rPr>
        <w:t>наконечников;</w:t>
      </w:r>
    </w:p>
    <w:p w:rsidR="00A906B8" w:rsidRDefault="00425BC7" w:rsidP="004A6F4D">
      <w:pPr>
        <w:pStyle w:val="22"/>
        <w:suppressAutoHyphens/>
        <w:rPr>
          <w:szCs w:val="28"/>
        </w:rPr>
      </w:pPr>
      <w:r w:rsidRPr="00713197">
        <w:rPr>
          <w:szCs w:val="28"/>
        </w:rPr>
        <w:t>плит асбестоцементных и железобетонных;</w:t>
      </w:r>
    </w:p>
    <w:p w:rsidR="00B97FF0" w:rsidRPr="00713197" w:rsidRDefault="00B97FF0" w:rsidP="004A6F4D">
      <w:pPr>
        <w:pStyle w:val="22"/>
        <w:suppressAutoHyphens/>
        <w:rPr>
          <w:szCs w:val="28"/>
        </w:rPr>
      </w:pPr>
      <w:r w:rsidRPr="00B97FF0">
        <w:rPr>
          <w:szCs w:val="28"/>
          <w:highlight w:val="green"/>
        </w:rPr>
        <w:t>соединителей перегородок;</w:t>
      </w:r>
    </w:p>
    <w:p w:rsidR="00A906B8" w:rsidRPr="00713197" w:rsidRDefault="00425BC7" w:rsidP="004A6F4D">
      <w:pPr>
        <w:pStyle w:val="22"/>
        <w:suppressAutoHyphens/>
        <w:rPr>
          <w:szCs w:val="28"/>
        </w:rPr>
      </w:pPr>
      <w:r w:rsidRPr="00713197">
        <w:rPr>
          <w:szCs w:val="28"/>
        </w:rPr>
        <w:t>песка, кроме расценок табл. 08-02-156;</w:t>
      </w:r>
    </w:p>
    <w:p w:rsidR="00A906B8" w:rsidRPr="00713197" w:rsidRDefault="00425BC7" w:rsidP="004A6F4D">
      <w:pPr>
        <w:pStyle w:val="22"/>
        <w:suppressAutoHyphens/>
        <w:rPr>
          <w:szCs w:val="28"/>
        </w:rPr>
      </w:pPr>
      <w:r w:rsidRPr="00713197">
        <w:rPr>
          <w:szCs w:val="28"/>
        </w:rPr>
        <w:t>труб;</w:t>
      </w:r>
    </w:p>
    <w:p w:rsidR="00A906B8" w:rsidRPr="00713197" w:rsidRDefault="00425BC7" w:rsidP="004A6F4D">
      <w:pPr>
        <w:pStyle w:val="22"/>
        <w:suppressAutoHyphens/>
      </w:pPr>
      <w:r w:rsidRPr="00713197">
        <w:t>кап кабельных;</w:t>
      </w:r>
    </w:p>
    <w:p w:rsidR="00B97FF0" w:rsidRDefault="00425BC7" w:rsidP="004A6F4D">
      <w:pPr>
        <w:pStyle w:val="22"/>
        <w:suppressAutoHyphens/>
      </w:pPr>
      <w:r w:rsidRPr="00713197">
        <w:t>лент сигнальных</w:t>
      </w:r>
      <w:r w:rsidR="00B97FF0">
        <w:t>;</w:t>
      </w:r>
    </w:p>
    <w:p w:rsidR="00B97FF0" w:rsidRPr="00B97FF0" w:rsidRDefault="00B97FF0" w:rsidP="004A6F4D">
      <w:pPr>
        <w:pStyle w:val="22"/>
        <w:suppressAutoHyphens/>
        <w:rPr>
          <w:highlight w:val="green"/>
        </w:rPr>
      </w:pPr>
      <w:r w:rsidRPr="00B97FF0">
        <w:rPr>
          <w:highlight w:val="green"/>
        </w:rPr>
        <w:t>бирок маркировочных;</w:t>
      </w:r>
    </w:p>
    <w:p w:rsidR="00B97FF0" w:rsidRPr="00B97FF0" w:rsidRDefault="00B97FF0" w:rsidP="004A6F4D">
      <w:pPr>
        <w:pStyle w:val="22"/>
        <w:suppressAutoHyphens/>
        <w:rPr>
          <w:highlight w:val="green"/>
        </w:rPr>
      </w:pPr>
      <w:r w:rsidRPr="00B97FF0">
        <w:rPr>
          <w:highlight w:val="green"/>
        </w:rPr>
        <w:t>втулок и колпачков изолирующих;</w:t>
      </w:r>
    </w:p>
    <w:p w:rsidR="00A906B8" w:rsidRPr="00713197" w:rsidRDefault="00B97FF0" w:rsidP="004A6F4D">
      <w:pPr>
        <w:pStyle w:val="22"/>
        <w:suppressAutoHyphens/>
        <w:rPr>
          <w:szCs w:val="28"/>
        </w:rPr>
      </w:pPr>
      <w:r w:rsidRPr="00B97FF0">
        <w:rPr>
          <w:highlight w:val="green"/>
        </w:rPr>
        <w:t>гильз соединительных</w:t>
      </w:r>
      <w:r w:rsidR="00425BC7" w:rsidRPr="00B97FF0">
        <w:rPr>
          <w:highlight w:val="green"/>
        </w:rPr>
        <w:t>.</w:t>
      </w:r>
    </w:p>
    <w:p w:rsidR="00A906B8" w:rsidRPr="00713197" w:rsidRDefault="00425BC7" w:rsidP="004A6F4D">
      <w:pPr>
        <w:pStyle w:val="22"/>
        <w:tabs>
          <w:tab w:val="clear" w:pos="284"/>
          <w:tab w:val="clear" w:pos="567"/>
          <w:tab w:val="clear" w:pos="851"/>
        </w:tabs>
        <w:suppressAutoHyphens/>
      </w:pPr>
      <w:r w:rsidRPr="00713197">
        <w:t xml:space="preserve">1.8.32. В </w:t>
      </w:r>
      <w:proofErr w:type="spellStart"/>
      <w:r w:rsidR="00727815" w:rsidRPr="00713197">
        <w:t>ОЕРЖ</w:t>
      </w:r>
      <w:r w:rsidRPr="00713197">
        <w:t>м</w:t>
      </w:r>
      <w:proofErr w:type="spellEnd"/>
      <w:r w:rsidRPr="00713197">
        <w:t xml:space="preserve"> части 8 отдела 2 раздела 2 учтены затраты на производство работ и вертикальное перемещение оборудования и материальных ресурсов на высоту до 8 м.</w:t>
      </w:r>
    </w:p>
    <w:p w:rsidR="00A906B8" w:rsidRPr="00713197" w:rsidRDefault="00425BC7" w:rsidP="004A6F4D">
      <w:pPr>
        <w:pStyle w:val="22"/>
        <w:tabs>
          <w:tab w:val="clear" w:pos="284"/>
          <w:tab w:val="clear" w:pos="567"/>
          <w:tab w:val="clear" w:pos="851"/>
        </w:tabs>
        <w:suppressAutoHyphens/>
      </w:pPr>
      <w:r w:rsidRPr="00713197">
        <w:t xml:space="preserve">1.8.33. В </w:t>
      </w:r>
      <w:proofErr w:type="spellStart"/>
      <w:r w:rsidR="00727815" w:rsidRPr="00713197">
        <w:t>ОЕРЖ</w:t>
      </w:r>
      <w:r w:rsidRPr="00713197">
        <w:t>м</w:t>
      </w:r>
      <w:proofErr w:type="spellEnd"/>
      <w:r w:rsidRPr="00713197">
        <w:t xml:space="preserve"> части 8 отдела 2 раздела 2 не учтены затраты на монтаж контактных сетей на разводных мостах, устройство проходов подвески контактных сетей под путепроводами, в тоннелях и в воротах депо, ограждение грузов при компенсированной подвеске проводов, </w:t>
      </w:r>
      <w:proofErr w:type="spellStart"/>
      <w:r w:rsidRPr="00713197">
        <w:t>анкеровку</w:t>
      </w:r>
      <w:proofErr w:type="spellEnd"/>
      <w:r w:rsidRPr="00713197">
        <w:t xml:space="preserve"> жесткого несущего троса и компенсированную </w:t>
      </w:r>
      <w:proofErr w:type="spellStart"/>
      <w:r w:rsidRPr="00713197">
        <w:t>анкеровку</w:t>
      </w:r>
      <w:proofErr w:type="spellEnd"/>
      <w:r w:rsidRPr="00713197">
        <w:t xml:space="preserve"> провода, определяемые по соответствующим </w:t>
      </w:r>
      <w:proofErr w:type="spellStart"/>
      <w:r w:rsidR="00727815" w:rsidRPr="00713197">
        <w:t>ОЕРЖ</w:t>
      </w:r>
      <w:r w:rsidRPr="00713197">
        <w:t>м</w:t>
      </w:r>
      <w:proofErr w:type="spellEnd"/>
      <w:r w:rsidRPr="00713197">
        <w:t xml:space="preserve"> части 20 «Оборудование сигнализации, централизации и блокировки на железнодорожном транспорте».</w:t>
      </w:r>
    </w:p>
    <w:p w:rsidR="00A906B8" w:rsidRPr="00713197" w:rsidRDefault="00425BC7" w:rsidP="004A6F4D">
      <w:pPr>
        <w:pStyle w:val="22"/>
        <w:suppressAutoHyphens/>
      </w:pPr>
      <w:r w:rsidRPr="00713197">
        <w:t xml:space="preserve">1.8.34. В </w:t>
      </w:r>
      <w:proofErr w:type="spellStart"/>
      <w:r w:rsidR="00727815" w:rsidRPr="00713197">
        <w:t>ОЕРЖ</w:t>
      </w:r>
      <w:r w:rsidRPr="00713197">
        <w:t>м</w:t>
      </w:r>
      <w:proofErr w:type="spellEnd"/>
      <w:r w:rsidRPr="00713197">
        <w:t xml:space="preserve"> части 8 отдела 2 раздела 2 не учтена стоимость следующих материальных ресурсов:</w:t>
      </w:r>
    </w:p>
    <w:p w:rsidR="00A906B8" w:rsidRPr="00713197" w:rsidRDefault="00425BC7" w:rsidP="004A6F4D">
      <w:pPr>
        <w:pStyle w:val="22"/>
        <w:suppressAutoHyphens/>
      </w:pPr>
      <w:proofErr w:type="spellStart"/>
      <w:r w:rsidRPr="00713197">
        <w:t>анкеровок</w:t>
      </w:r>
      <w:proofErr w:type="spellEnd"/>
      <w:r w:rsidRPr="00713197">
        <w:t xml:space="preserve"> средних для контактного провода;</w:t>
      </w:r>
    </w:p>
    <w:p w:rsidR="00A906B8" w:rsidRPr="00713197" w:rsidRDefault="00425BC7" w:rsidP="004A6F4D">
      <w:pPr>
        <w:pStyle w:val="22"/>
        <w:suppressAutoHyphens/>
      </w:pPr>
      <w:r w:rsidRPr="00713197">
        <w:t>вилок одинарных подвесных;</w:t>
      </w:r>
    </w:p>
    <w:p w:rsidR="00A906B8" w:rsidRPr="00713197" w:rsidRDefault="00425BC7" w:rsidP="004A6F4D">
      <w:pPr>
        <w:pStyle w:val="22"/>
        <w:suppressAutoHyphens/>
      </w:pPr>
      <w:r w:rsidRPr="00713197">
        <w:t>дужек питающих;</w:t>
      </w:r>
    </w:p>
    <w:p w:rsidR="00A906B8" w:rsidRPr="00713197" w:rsidRDefault="00425BC7" w:rsidP="004A6F4D">
      <w:pPr>
        <w:pStyle w:val="22"/>
        <w:suppressAutoHyphens/>
      </w:pPr>
      <w:r w:rsidRPr="00713197">
        <w:t>зажимов;</w:t>
      </w:r>
    </w:p>
    <w:p w:rsidR="00A906B8" w:rsidRPr="00713197" w:rsidRDefault="00425BC7" w:rsidP="004A6F4D">
      <w:pPr>
        <w:pStyle w:val="22"/>
        <w:suppressAutoHyphens/>
      </w:pPr>
      <w:r w:rsidRPr="00713197">
        <w:t>изоляторов;</w:t>
      </w:r>
    </w:p>
    <w:p w:rsidR="00A906B8" w:rsidRPr="00713197" w:rsidRDefault="00425BC7" w:rsidP="004A6F4D">
      <w:pPr>
        <w:pStyle w:val="22"/>
        <w:suppressAutoHyphens/>
      </w:pPr>
      <w:r w:rsidRPr="00713197">
        <w:t>каната стального (троса);</w:t>
      </w:r>
    </w:p>
    <w:p w:rsidR="00A906B8" w:rsidRPr="00713197" w:rsidRDefault="00425BC7" w:rsidP="004A6F4D">
      <w:pPr>
        <w:pStyle w:val="22"/>
        <w:suppressAutoHyphens/>
      </w:pPr>
      <w:r w:rsidRPr="00713197">
        <w:t>колец воздушных;</w:t>
      </w:r>
    </w:p>
    <w:p w:rsidR="00A906B8" w:rsidRPr="00713197" w:rsidRDefault="00425BC7" w:rsidP="004A6F4D">
      <w:pPr>
        <w:pStyle w:val="22"/>
        <w:suppressAutoHyphens/>
      </w:pPr>
      <w:r w:rsidRPr="00713197">
        <w:t>компенсаторов;</w:t>
      </w:r>
    </w:p>
    <w:p w:rsidR="00A906B8" w:rsidRPr="00713197" w:rsidRDefault="00425BC7" w:rsidP="004A6F4D">
      <w:pPr>
        <w:pStyle w:val="22"/>
        <w:suppressAutoHyphens/>
      </w:pPr>
      <w:r w:rsidRPr="00713197">
        <w:t>коромысел;</w:t>
      </w:r>
    </w:p>
    <w:p w:rsidR="00A906B8" w:rsidRPr="00713197" w:rsidRDefault="00425BC7" w:rsidP="004A6F4D">
      <w:pPr>
        <w:pStyle w:val="22"/>
        <w:suppressAutoHyphens/>
      </w:pPr>
      <w:r w:rsidRPr="00713197">
        <w:t>кронштейнов;</w:t>
      </w:r>
    </w:p>
    <w:p w:rsidR="00A906B8" w:rsidRPr="00713197" w:rsidRDefault="00425BC7" w:rsidP="004A6F4D">
      <w:pPr>
        <w:pStyle w:val="22"/>
        <w:suppressAutoHyphens/>
      </w:pPr>
      <w:r w:rsidRPr="00713197">
        <w:t>крюков;</w:t>
      </w:r>
    </w:p>
    <w:p w:rsidR="00A906B8" w:rsidRPr="00713197" w:rsidRDefault="00425BC7" w:rsidP="004A6F4D">
      <w:pPr>
        <w:pStyle w:val="22"/>
        <w:suppressAutoHyphens/>
      </w:pPr>
      <w:r w:rsidRPr="00713197">
        <w:t>муфт натяжных;</w:t>
      </w:r>
    </w:p>
    <w:p w:rsidR="00A906B8" w:rsidRPr="00713197" w:rsidRDefault="00425BC7" w:rsidP="004A6F4D">
      <w:pPr>
        <w:pStyle w:val="22"/>
        <w:suppressAutoHyphens/>
      </w:pPr>
      <w:r w:rsidRPr="00713197">
        <w:t>планок распорных для контактного провода;</w:t>
      </w:r>
    </w:p>
    <w:p w:rsidR="00A906B8" w:rsidRPr="00713197" w:rsidRDefault="00425BC7" w:rsidP="004A6F4D">
      <w:pPr>
        <w:pStyle w:val="22"/>
        <w:suppressAutoHyphens/>
      </w:pPr>
      <w:r w:rsidRPr="00713197">
        <w:t>подвесок;</w:t>
      </w:r>
    </w:p>
    <w:p w:rsidR="00A906B8" w:rsidRPr="00713197" w:rsidRDefault="00425BC7" w:rsidP="004A6F4D">
      <w:pPr>
        <w:pStyle w:val="22"/>
        <w:suppressAutoHyphens/>
      </w:pPr>
      <w:r w:rsidRPr="00713197">
        <w:t>проводов всех марок и сечений;</w:t>
      </w:r>
    </w:p>
    <w:p w:rsidR="00A906B8" w:rsidRPr="00713197" w:rsidRDefault="00425BC7" w:rsidP="004A6F4D">
      <w:pPr>
        <w:pStyle w:val="22"/>
        <w:suppressAutoHyphens/>
      </w:pPr>
      <w:r w:rsidRPr="00713197">
        <w:t>проволоки стальной;</w:t>
      </w:r>
    </w:p>
    <w:p w:rsidR="00A906B8" w:rsidRPr="00713197" w:rsidRDefault="00425BC7" w:rsidP="004A6F4D">
      <w:pPr>
        <w:pStyle w:val="22"/>
        <w:suppressAutoHyphens/>
      </w:pPr>
      <w:r w:rsidRPr="00713197">
        <w:t>роликов отводных;</w:t>
      </w:r>
    </w:p>
    <w:p w:rsidR="00A906B8" w:rsidRPr="00713197" w:rsidRDefault="00425BC7" w:rsidP="004A6F4D">
      <w:pPr>
        <w:pStyle w:val="22"/>
        <w:suppressAutoHyphens/>
      </w:pPr>
      <w:r w:rsidRPr="00713197">
        <w:t>серег;</w:t>
      </w:r>
    </w:p>
    <w:p w:rsidR="00A906B8" w:rsidRPr="00713197" w:rsidRDefault="00425BC7" w:rsidP="004A6F4D">
      <w:pPr>
        <w:pStyle w:val="22"/>
        <w:suppressAutoHyphens/>
      </w:pPr>
      <w:r w:rsidRPr="00713197">
        <w:t xml:space="preserve">траверс </w:t>
      </w:r>
      <w:proofErr w:type="spellStart"/>
      <w:r w:rsidRPr="00713197">
        <w:t>двухштыревых</w:t>
      </w:r>
      <w:proofErr w:type="spellEnd"/>
      <w:r w:rsidRPr="00713197">
        <w:t>;</w:t>
      </w:r>
    </w:p>
    <w:p w:rsidR="00A906B8" w:rsidRPr="00713197" w:rsidRDefault="00425BC7" w:rsidP="004A6F4D">
      <w:pPr>
        <w:pStyle w:val="22"/>
        <w:suppressAutoHyphens/>
      </w:pPr>
      <w:r w:rsidRPr="00713197">
        <w:t xml:space="preserve">угольников для </w:t>
      </w:r>
      <w:proofErr w:type="spellStart"/>
      <w:r w:rsidRPr="00713197">
        <w:t>бадрайта</w:t>
      </w:r>
      <w:proofErr w:type="spellEnd"/>
      <w:r w:rsidRPr="00713197">
        <w:t>;</w:t>
      </w:r>
    </w:p>
    <w:p w:rsidR="00A906B8" w:rsidRPr="00713197" w:rsidRDefault="00425BC7" w:rsidP="004A6F4D">
      <w:pPr>
        <w:pStyle w:val="22"/>
        <w:suppressAutoHyphens/>
      </w:pPr>
      <w:r w:rsidRPr="00713197">
        <w:t>фиксаторов;</w:t>
      </w:r>
    </w:p>
    <w:p w:rsidR="00A906B8" w:rsidRPr="00713197" w:rsidRDefault="00425BC7" w:rsidP="004A6F4D">
      <w:pPr>
        <w:pStyle w:val="22"/>
        <w:suppressAutoHyphens/>
      </w:pPr>
      <w:r w:rsidRPr="00713197">
        <w:t>хомутов;</w:t>
      </w:r>
    </w:p>
    <w:p w:rsidR="00A906B8" w:rsidRPr="00713197" w:rsidRDefault="00425BC7" w:rsidP="004A6F4D">
      <w:pPr>
        <w:pStyle w:val="22"/>
        <w:suppressAutoHyphens/>
      </w:pPr>
      <w:r w:rsidRPr="00713197">
        <w:t>шумоглушителей.</w:t>
      </w:r>
    </w:p>
    <w:p w:rsidR="00A906B8" w:rsidRPr="00713197" w:rsidRDefault="00425BC7" w:rsidP="004A6F4D">
      <w:pPr>
        <w:pStyle w:val="22"/>
        <w:tabs>
          <w:tab w:val="clear" w:pos="284"/>
          <w:tab w:val="clear" w:pos="567"/>
          <w:tab w:val="clear" w:pos="851"/>
        </w:tabs>
        <w:suppressAutoHyphens/>
      </w:pPr>
      <w:r w:rsidRPr="00713197">
        <w:t xml:space="preserve">1.8.35. В </w:t>
      </w:r>
      <w:proofErr w:type="spellStart"/>
      <w:r w:rsidR="00727815" w:rsidRPr="00713197">
        <w:t>ОЕРЖ</w:t>
      </w:r>
      <w:r w:rsidRPr="00713197">
        <w:t>м</w:t>
      </w:r>
      <w:proofErr w:type="spellEnd"/>
      <w:r w:rsidRPr="00713197">
        <w:t xml:space="preserve"> части 8 отдела 2 раздела 3 учтены затраты на перемещение оборудования и материальных ресурсов в тоннеле на расстояние 100 м.</w:t>
      </w:r>
    </w:p>
    <w:p w:rsidR="00A906B8" w:rsidRPr="00713197" w:rsidRDefault="00425BC7" w:rsidP="004A6F4D">
      <w:pPr>
        <w:pStyle w:val="22"/>
      </w:pPr>
      <w:r w:rsidRPr="00713197">
        <w:t xml:space="preserve">1.8.36. В </w:t>
      </w:r>
      <w:proofErr w:type="spellStart"/>
      <w:r w:rsidR="00727815" w:rsidRPr="00713197">
        <w:t>ОЕРЖ</w:t>
      </w:r>
      <w:r w:rsidRPr="00713197">
        <w:t>м</w:t>
      </w:r>
      <w:proofErr w:type="spellEnd"/>
      <w:r w:rsidRPr="00713197">
        <w:t xml:space="preserve"> части 8 отдела 2 раздела 3 не учтена стоимость следующих материальных ресурсов:</w:t>
      </w:r>
    </w:p>
    <w:p w:rsidR="00A906B8" w:rsidRPr="00713197" w:rsidRDefault="00425BC7" w:rsidP="004A6F4D">
      <w:pPr>
        <w:pStyle w:val="22"/>
      </w:pPr>
      <w:r w:rsidRPr="00713197">
        <w:t>кабелей всех марок и сечений;</w:t>
      </w:r>
    </w:p>
    <w:p w:rsidR="00A906B8" w:rsidRPr="00713197" w:rsidRDefault="00425BC7" w:rsidP="004A6F4D">
      <w:pPr>
        <w:pStyle w:val="22"/>
      </w:pPr>
      <w:r w:rsidRPr="00713197">
        <w:t>пластин стальных к контактному рельсу;</w:t>
      </w:r>
    </w:p>
    <w:p w:rsidR="00A906B8" w:rsidRPr="00713197" w:rsidRDefault="00425BC7" w:rsidP="004A6F4D">
      <w:pPr>
        <w:pStyle w:val="22"/>
      </w:pPr>
      <w:r w:rsidRPr="00713197">
        <w:t>шин из цветных металлов, включая компенсаторы и наконечники медные;</w:t>
      </w:r>
    </w:p>
    <w:p w:rsidR="00A906B8" w:rsidRPr="00713197" w:rsidRDefault="00425BC7" w:rsidP="004A6F4D">
      <w:pPr>
        <w:pStyle w:val="22"/>
      </w:pPr>
      <w:proofErr w:type="spellStart"/>
      <w:r w:rsidRPr="00713197">
        <w:t>электроконструкций</w:t>
      </w:r>
      <w:proofErr w:type="spellEnd"/>
      <w:r w:rsidRPr="00713197">
        <w:t>.</w:t>
      </w:r>
    </w:p>
    <w:p w:rsidR="00A906B8" w:rsidRPr="00713197" w:rsidRDefault="00425BC7" w:rsidP="004A6F4D">
      <w:pPr>
        <w:pStyle w:val="22"/>
      </w:pPr>
      <w:r w:rsidRPr="00713197">
        <w:t xml:space="preserve">1.8.37. В </w:t>
      </w:r>
      <w:proofErr w:type="spellStart"/>
      <w:r w:rsidR="00727815" w:rsidRPr="00713197">
        <w:t>ОЕРЖ</w:t>
      </w:r>
      <w:r w:rsidRPr="00713197">
        <w:t>м</w:t>
      </w:r>
      <w:proofErr w:type="spellEnd"/>
      <w:r w:rsidRPr="00713197">
        <w:t xml:space="preserve"> части 8 отдела 2 раздела 4 учтены затраты на производство работ и вертикальное перемещение оборудования и материальных ресурсов до проектных отметок.</w:t>
      </w:r>
    </w:p>
    <w:p w:rsidR="00A906B8" w:rsidRPr="00713197" w:rsidRDefault="00425BC7" w:rsidP="004A6F4D">
      <w:pPr>
        <w:pStyle w:val="22"/>
      </w:pPr>
      <w:r w:rsidRPr="00713197">
        <w:t xml:space="preserve">1.8.38. В </w:t>
      </w:r>
      <w:proofErr w:type="spellStart"/>
      <w:r w:rsidR="00727815" w:rsidRPr="00713197">
        <w:t>ОЕРЖ</w:t>
      </w:r>
      <w:r w:rsidRPr="00713197">
        <w:t>м</w:t>
      </w:r>
      <w:proofErr w:type="spellEnd"/>
      <w:r w:rsidRPr="00713197">
        <w:t xml:space="preserve"> части 8 отдела 2 раздела 4 не учтены затраты на раскатку контактного провода, проводов питающих, отсасывающих и усиливающих воздушных линий, монтаж заземляющих проводников, рельсовых </w:t>
      </w:r>
      <w:r w:rsidRPr="00713197">
        <w:lastRenderedPageBreak/>
        <w:t xml:space="preserve">цепей </w:t>
      </w:r>
      <w:proofErr w:type="spellStart"/>
      <w:r w:rsidRPr="00713197">
        <w:t>анкеровок</w:t>
      </w:r>
      <w:proofErr w:type="spellEnd"/>
      <w:r w:rsidRPr="00713197">
        <w:t xml:space="preserve">, секционирование, установку воздушных стрелок и сопряжений анкерных участков и транспортировку электрооборудования и материальных ресурсов, определяемые по соответствующим </w:t>
      </w:r>
      <w:proofErr w:type="spellStart"/>
      <w:r w:rsidR="00727815" w:rsidRPr="00713197">
        <w:t>ОЕРЖ</w:t>
      </w:r>
      <w:r w:rsidRPr="00713197">
        <w:t>м</w:t>
      </w:r>
      <w:proofErr w:type="spellEnd"/>
      <w:r w:rsidRPr="00713197">
        <w:t xml:space="preserve"> части 20 «Оборудование сигнализации, централизации, блокировки и контактной сети на железнодорожном транспорте».</w:t>
      </w:r>
    </w:p>
    <w:p w:rsidR="00A906B8" w:rsidRPr="00713197" w:rsidRDefault="00425BC7" w:rsidP="004A6F4D">
      <w:pPr>
        <w:pStyle w:val="22"/>
      </w:pPr>
      <w:r w:rsidRPr="00713197">
        <w:t xml:space="preserve">1.8.39. В </w:t>
      </w:r>
      <w:proofErr w:type="spellStart"/>
      <w:r w:rsidR="00727815" w:rsidRPr="00713197">
        <w:t>ОЕРЖ</w:t>
      </w:r>
      <w:r w:rsidRPr="00713197">
        <w:t>м</w:t>
      </w:r>
      <w:proofErr w:type="spellEnd"/>
      <w:r w:rsidRPr="00713197">
        <w:t xml:space="preserve"> части 8 отдела 2 раздела 4 не учтена стоимость следующих материальных ресурсов:</w:t>
      </w:r>
    </w:p>
    <w:p w:rsidR="00A906B8" w:rsidRPr="00713197" w:rsidRDefault="00425BC7" w:rsidP="004A6F4D">
      <w:pPr>
        <w:pStyle w:val="22"/>
      </w:pPr>
      <w:r w:rsidRPr="00713197">
        <w:t>болтов анкерных и крюковых;</w:t>
      </w:r>
    </w:p>
    <w:p w:rsidR="00A906B8" w:rsidRPr="00713197" w:rsidRDefault="00425BC7" w:rsidP="004A6F4D">
      <w:pPr>
        <w:pStyle w:val="22"/>
      </w:pPr>
      <w:r w:rsidRPr="00713197">
        <w:t>бугеля;</w:t>
      </w:r>
    </w:p>
    <w:p w:rsidR="00A906B8" w:rsidRPr="00713197" w:rsidRDefault="00425BC7" w:rsidP="004A6F4D">
      <w:pPr>
        <w:pStyle w:val="22"/>
      </w:pPr>
      <w:r w:rsidRPr="00713197">
        <w:t xml:space="preserve">вкладышей </w:t>
      </w:r>
      <w:proofErr w:type="spellStart"/>
      <w:r w:rsidRPr="00713197">
        <w:t>седловых</w:t>
      </w:r>
      <w:proofErr w:type="spellEnd"/>
      <w:r w:rsidRPr="00713197">
        <w:t>;</w:t>
      </w:r>
    </w:p>
    <w:p w:rsidR="00A906B8" w:rsidRPr="00713197" w:rsidRDefault="00425BC7" w:rsidP="004A6F4D">
      <w:pPr>
        <w:pStyle w:val="22"/>
      </w:pPr>
      <w:r w:rsidRPr="00713197">
        <w:t>держателей проводов;</w:t>
      </w:r>
    </w:p>
    <w:p w:rsidR="00A906B8" w:rsidRPr="00713197" w:rsidRDefault="00425BC7" w:rsidP="004A6F4D">
      <w:pPr>
        <w:pStyle w:val="22"/>
      </w:pPr>
      <w:r w:rsidRPr="00713197">
        <w:t xml:space="preserve">зажимов тросовых, питающих, соединительных, </w:t>
      </w:r>
      <w:proofErr w:type="spellStart"/>
      <w:r w:rsidRPr="00713197">
        <w:t>хомутовых</w:t>
      </w:r>
      <w:proofErr w:type="spellEnd"/>
      <w:r w:rsidRPr="00713197">
        <w:t>, клиновых, с ушком и для крепления фиксаторов;</w:t>
      </w:r>
    </w:p>
    <w:p w:rsidR="00A906B8" w:rsidRPr="00713197" w:rsidRDefault="00425BC7" w:rsidP="004A6F4D">
      <w:pPr>
        <w:pStyle w:val="22"/>
      </w:pPr>
      <w:r w:rsidRPr="00713197">
        <w:t>изоляторов;</w:t>
      </w:r>
    </w:p>
    <w:p w:rsidR="00A906B8" w:rsidRPr="00713197" w:rsidRDefault="00425BC7" w:rsidP="004A6F4D">
      <w:pPr>
        <w:pStyle w:val="22"/>
      </w:pPr>
      <w:r w:rsidRPr="00713197">
        <w:t>коуша;</w:t>
      </w:r>
    </w:p>
    <w:p w:rsidR="00A906B8" w:rsidRPr="00713197" w:rsidRDefault="00425BC7" w:rsidP="004A6F4D">
      <w:pPr>
        <w:pStyle w:val="22"/>
      </w:pPr>
      <w:r w:rsidRPr="00713197">
        <w:t xml:space="preserve">кронштейнов </w:t>
      </w:r>
      <w:proofErr w:type="spellStart"/>
      <w:r w:rsidRPr="00713197">
        <w:t>фиксаторных</w:t>
      </w:r>
      <w:proofErr w:type="spellEnd"/>
      <w:r w:rsidRPr="00713197">
        <w:t>;</w:t>
      </w:r>
    </w:p>
    <w:p w:rsidR="00A906B8" w:rsidRPr="00713197" w:rsidRDefault="00425BC7" w:rsidP="004A6F4D">
      <w:pPr>
        <w:pStyle w:val="22"/>
      </w:pPr>
      <w:r w:rsidRPr="00713197">
        <w:t>планок;</w:t>
      </w:r>
    </w:p>
    <w:p w:rsidR="00A906B8" w:rsidRPr="00713197" w:rsidRDefault="00425BC7" w:rsidP="004A6F4D">
      <w:pPr>
        <w:pStyle w:val="22"/>
      </w:pPr>
      <w:r w:rsidRPr="00713197">
        <w:t>проводов всех марок и сечений;</w:t>
      </w:r>
    </w:p>
    <w:p w:rsidR="00A906B8" w:rsidRPr="00713197" w:rsidRDefault="00425BC7" w:rsidP="004A6F4D">
      <w:pPr>
        <w:pStyle w:val="22"/>
      </w:pPr>
      <w:r w:rsidRPr="00713197">
        <w:t>распорок;</w:t>
      </w:r>
    </w:p>
    <w:p w:rsidR="00A906B8" w:rsidRPr="00713197" w:rsidRDefault="00425BC7" w:rsidP="004A6F4D">
      <w:pPr>
        <w:pStyle w:val="22"/>
      </w:pPr>
      <w:r w:rsidRPr="00713197">
        <w:t>рельса (табл.08-02-345);</w:t>
      </w:r>
    </w:p>
    <w:p w:rsidR="00A906B8" w:rsidRPr="00713197" w:rsidRDefault="00425BC7" w:rsidP="004A6F4D">
      <w:pPr>
        <w:pStyle w:val="22"/>
      </w:pPr>
      <w:r w:rsidRPr="00713197">
        <w:t>седла;</w:t>
      </w:r>
    </w:p>
    <w:p w:rsidR="00A906B8" w:rsidRPr="00713197" w:rsidRDefault="00425BC7" w:rsidP="004A6F4D">
      <w:pPr>
        <w:pStyle w:val="22"/>
      </w:pPr>
      <w:r w:rsidRPr="00713197">
        <w:t>серег сварных с пестиком;</w:t>
      </w:r>
    </w:p>
    <w:p w:rsidR="00A906B8" w:rsidRPr="00713197" w:rsidRDefault="00425BC7" w:rsidP="004A6F4D">
      <w:pPr>
        <w:pStyle w:val="22"/>
      </w:pPr>
      <w:r w:rsidRPr="00713197">
        <w:t xml:space="preserve">стоек </w:t>
      </w:r>
      <w:proofErr w:type="spellStart"/>
      <w:r w:rsidRPr="00713197">
        <w:t>фиксаторных</w:t>
      </w:r>
      <w:proofErr w:type="spellEnd"/>
      <w:r w:rsidRPr="00713197">
        <w:t>;</w:t>
      </w:r>
    </w:p>
    <w:p w:rsidR="00A906B8" w:rsidRPr="00713197" w:rsidRDefault="00425BC7" w:rsidP="004A6F4D">
      <w:pPr>
        <w:pStyle w:val="22"/>
      </w:pPr>
      <w:r w:rsidRPr="00713197">
        <w:t>траверс;</w:t>
      </w:r>
    </w:p>
    <w:p w:rsidR="00A906B8" w:rsidRPr="00713197" w:rsidRDefault="00425BC7" w:rsidP="004A6F4D">
      <w:pPr>
        <w:pStyle w:val="22"/>
      </w:pPr>
      <w:r w:rsidRPr="00713197">
        <w:t>фиксаторов;</w:t>
      </w:r>
    </w:p>
    <w:p w:rsidR="00A906B8" w:rsidRPr="00713197" w:rsidRDefault="00425BC7" w:rsidP="004A6F4D">
      <w:pPr>
        <w:pStyle w:val="22"/>
      </w:pPr>
      <w:r w:rsidRPr="00713197">
        <w:t>шин из цветных металлов;</w:t>
      </w:r>
    </w:p>
    <w:p w:rsidR="00A906B8" w:rsidRPr="00713197" w:rsidRDefault="00425BC7" w:rsidP="004A6F4D">
      <w:pPr>
        <w:pStyle w:val="22"/>
      </w:pPr>
      <w:r w:rsidRPr="00713197">
        <w:t>штифта держателя.</w:t>
      </w:r>
    </w:p>
    <w:p w:rsidR="00A906B8" w:rsidRPr="00713197" w:rsidRDefault="00425BC7" w:rsidP="004A6F4D">
      <w:pPr>
        <w:pStyle w:val="22"/>
      </w:pPr>
      <w:r w:rsidRPr="00713197">
        <w:t xml:space="preserve">1.8.40. В </w:t>
      </w:r>
      <w:proofErr w:type="spellStart"/>
      <w:r w:rsidR="00727815" w:rsidRPr="00713197">
        <w:t>ОЕРЖ</w:t>
      </w:r>
      <w:r w:rsidRPr="00713197">
        <w:t>м</w:t>
      </w:r>
      <w:proofErr w:type="spellEnd"/>
      <w:r w:rsidRPr="00713197">
        <w:t xml:space="preserve"> части 8 отдела 2 раздела 5 учтены затраты на производство работ и вертикальное перемещение оборудования и материальных ресурсов до проектных отметок.</w:t>
      </w:r>
    </w:p>
    <w:p w:rsidR="00A906B8" w:rsidRPr="00713197" w:rsidRDefault="00425BC7" w:rsidP="004A6F4D">
      <w:pPr>
        <w:pStyle w:val="22"/>
      </w:pPr>
      <w:r w:rsidRPr="00713197">
        <w:t xml:space="preserve">1.8.41. В </w:t>
      </w:r>
      <w:proofErr w:type="spellStart"/>
      <w:r w:rsidR="00727815" w:rsidRPr="00713197">
        <w:t>ОЕРЖ</w:t>
      </w:r>
      <w:r w:rsidRPr="00713197">
        <w:t>м</w:t>
      </w:r>
      <w:proofErr w:type="spellEnd"/>
      <w:r w:rsidRPr="00713197">
        <w:t xml:space="preserve"> части 8 отдела 2 раздела 5 не учтена стоимость следующих материальных ресурсов:</w:t>
      </w:r>
    </w:p>
    <w:p w:rsidR="00A906B8" w:rsidRPr="00713197" w:rsidRDefault="00425BC7" w:rsidP="004A6F4D">
      <w:pPr>
        <w:pStyle w:val="22"/>
      </w:pPr>
      <w:r w:rsidRPr="00713197">
        <w:t>арматуры осветительной, включая стекло и стартеры;</w:t>
      </w:r>
    </w:p>
    <w:p w:rsidR="00A906B8" w:rsidRPr="00713197" w:rsidRDefault="00425BC7" w:rsidP="004A6F4D">
      <w:pPr>
        <w:pStyle w:val="22"/>
      </w:pPr>
      <w:r w:rsidRPr="00713197">
        <w:t>изоляторов;</w:t>
      </w:r>
    </w:p>
    <w:p w:rsidR="00A906B8" w:rsidRPr="00713197" w:rsidRDefault="00425BC7" w:rsidP="004A6F4D">
      <w:pPr>
        <w:pStyle w:val="22"/>
      </w:pPr>
      <w:r w:rsidRPr="00713197">
        <w:t>каната (троса) стального;</w:t>
      </w:r>
    </w:p>
    <w:p w:rsidR="00A906B8" w:rsidRPr="00713197" w:rsidRDefault="00425BC7" w:rsidP="004A6F4D">
      <w:pPr>
        <w:pStyle w:val="22"/>
      </w:pPr>
      <w:r w:rsidRPr="00713197">
        <w:t>колонок «Переход»;</w:t>
      </w:r>
    </w:p>
    <w:p w:rsidR="00A906B8" w:rsidRPr="00713197" w:rsidRDefault="00425BC7" w:rsidP="004A6F4D">
      <w:pPr>
        <w:pStyle w:val="22"/>
        <w:tabs>
          <w:tab w:val="clear" w:pos="284"/>
          <w:tab w:val="clear" w:pos="567"/>
          <w:tab w:val="clear" w:pos="851"/>
        </w:tabs>
        <w:suppressAutoHyphens/>
      </w:pPr>
      <w:r w:rsidRPr="00713197">
        <w:t>компенсаторов;</w:t>
      </w:r>
    </w:p>
    <w:p w:rsidR="00A906B8" w:rsidRPr="00713197" w:rsidRDefault="00425BC7" w:rsidP="004A6F4D">
      <w:pPr>
        <w:pStyle w:val="22"/>
        <w:tabs>
          <w:tab w:val="clear" w:pos="284"/>
          <w:tab w:val="clear" w:pos="567"/>
          <w:tab w:val="clear" w:pos="851"/>
        </w:tabs>
        <w:suppressAutoHyphens/>
      </w:pPr>
      <w:r w:rsidRPr="00713197">
        <w:t>кронштейнов для светильников;</w:t>
      </w:r>
    </w:p>
    <w:p w:rsidR="00A906B8" w:rsidRPr="00713197" w:rsidRDefault="00425BC7" w:rsidP="004A6F4D">
      <w:pPr>
        <w:pStyle w:val="22"/>
        <w:tabs>
          <w:tab w:val="clear" w:pos="284"/>
          <w:tab w:val="clear" w:pos="567"/>
          <w:tab w:val="clear" w:pos="851"/>
        </w:tabs>
        <w:suppressAutoHyphens/>
      </w:pPr>
      <w:r w:rsidRPr="00713197">
        <w:t>крюков;</w:t>
      </w:r>
    </w:p>
    <w:p w:rsidR="00A906B8" w:rsidRPr="00713197" w:rsidRDefault="00425BC7" w:rsidP="004A6F4D">
      <w:pPr>
        <w:pStyle w:val="22"/>
        <w:tabs>
          <w:tab w:val="clear" w:pos="284"/>
          <w:tab w:val="clear" w:pos="567"/>
          <w:tab w:val="clear" w:pos="851"/>
        </w:tabs>
        <w:suppressAutoHyphens/>
      </w:pPr>
      <w:r w:rsidRPr="00713197">
        <w:t>ламп электрических;</w:t>
      </w:r>
    </w:p>
    <w:p w:rsidR="00A906B8" w:rsidRPr="00713197" w:rsidRDefault="00425BC7" w:rsidP="004A6F4D">
      <w:pPr>
        <w:pStyle w:val="22"/>
        <w:tabs>
          <w:tab w:val="clear" w:pos="284"/>
          <w:tab w:val="clear" w:pos="567"/>
          <w:tab w:val="clear" w:pos="851"/>
        </w:tabs>
        <w:suppressAutoHyphens/>
      </w:pPr>
      <w:r w:rsidRPr="00713197">
        <w:t>планок;</w:t>
      </w:r>
    </w:p>
    <w:p w:rsidR="00A906B8" w:rsidRPr="00713197" w:rsidRDefault="00425BC7" w:rsidP="004A6F4D">
      <w:pPr>
        <w:pStyle w:val="22"/>
        <w:tabs>
          <w:tab w:val="clear" w:pos="284"/>
          <w:tab w:val="clear" w:pos="567"/>
          <w:tab w:val="clear" w:pos="851"/>
        </w:tabs>
        <w:suppressAutoHyphens/>
      </w:pPr>
      <w:r w:rsidRPr="00713197">
        <w:t>предохранителей столбовых;</w:t>
      </w:r>
    </w:p>
    <w:p w:rsidR="00A906B8" w:rsidRPr="00713197" w:rsidRDefault="00425BC7" w:rsidP="004A6F4D">
      <w:pPr>
        <w:pStyle w:val="22"/>
        <w:tabs>
          <w:tab w:val="clear" w:pos="284"/>
          <w:tab w:val="clear" w:pos="567"/>
          <w:tab w:val="clear" w:pos="851"/>
        </w:tabs>
        <w:suppressAutoHyphens/>
      </w:pPr>
      <w:r w:rsidRPr="00713197">
        <w:t>проводов всех марок и сечений, кроме провода для заземления светильников;</w:t>
      </w:r>
    </w:p>
    <w:p w:rsidR="00A906B8" w:rsidRPr="00713197" w:rsidRDefault="00425BC7" w:rsidP="004A6F4D">
      <w:pPr>
        <w:pStyle w:val="22"/>
        <w:tabs>
          <w:tab w:val="clear" w:pos="284"/>
          <w:tab w:val="clear" w:pos="567"/>
          <w:tab w:val="clear" w:pos="851"/>
        </w:tabs>
        <w:suppressAutoHyphens/>
      </w:pPr>
      <w:r w:rsidRPr="00713197">
        <w:t>пускорегулирующих аппаратов (ПРА);</w:t>
      </w:r>
    </w:p>
    <w:p w:rsidR="00A906B8" w:rsidRPr="00713197" w:rsidRDefault="00425BC7" w:rsidP="004A6F4D">
      <w:pPr>
        <w:pStyle w:val="22"/>
        <w:tabs>
          <w:tab w:val="clear" w:pos="284"/>
          <w:tab w:val="clear" w:pos="567"/>
          <w:tab w:val="clear" w:pos="851"/>
        </w:tabs>
        <w:suppressAutoHyphens/>
      </w:pPr>
      <w:r w:rsidRPr="00713197">
        <w:t>роликов подвесных;</w:t>
      </w:r>
    </w:p>
    <w:p w:rsidR="00A906B8" w:rsidRPr="00713197" w:rsidRDefault="00425BC7" w:rsidP="004A6F4D">
      <w:pPr>
        <w:pStyle w:val="22"/>
        <w:tabs>
          <w:tab w:val="clear" w:pos="284"/>
          <w:tab w:val="clear" w:pos="567"/>
          <w:tab w:val="clear" w:pos="851"/>
        </w:tabs>
        <w:suppressAutoHyphens/>
      </w:pPr>
      <w:r w:rsidRPr="00713197">
        <w:t>стоек (табл.8-02-374);</w:t>
      </w:r>
    </w:p>
    <w:p w:rsidR="00A906B8" w:rsidRPr="00713197" w:rsidRDefault="00425BC7" w:rsidP="004A6F4D">
      <w:pPr>
        <w:pStyle w:val="22"/>
        <w:tabs>
          <w:tab w:val="clear" w:pos="284"/>
          <w:tab w:val="clear" w:pos="567"/>
          <w:tab w:val="clear" w:pos="851"/>
        </w:tabs>
        <w:suppressAutoHyphens/>
      </w:pPr>
      <w:r w:rsidRPr="00713197">
        <w:t>траверс;</w:t>
      </w:r>
    </w:p>
    <w:p w:rsidR="00A906B8" w:rsidRPr="00713197" w:rsidRDefault="00425BC7" w:rsidP="004A6F4D">
      <w:pPr>
        <w:pStyle w:val="22"/>
        <w:tabs>
          <w:tab w:val="clear" w:pos="284"/>
          <w:tab w:val="clear" w:pos="567"/>
          <w:tab w:val="clear" w:pos="851"/>
        </w:tabs>
        <w:suppressAutoHyphens/>
      </w:pPr>
      <w:r w:rsidRPr="00713197">
        <w:t>труб стальных;</w:t>
      </w:r>
    </w:p>
    <w:p w:rsidR="00A906B8" w:rsidRPr="00713197" w:rsidRDefault="00425BC7" w:rsidP="004A6F4D">
      <w:pPr>
        <w:pStyle w:val="22"/>
        <w:tabs>
          <w:tab w:val="clear" w:pos="284"/>
          <w:tab w:val="clear" w:pos="567"/>
          <w:tab w:val="clear" w:pos="851"/>
        </w:tabs>
        <w:suppressAutoHyphens/>
      </w:pPr>
      <w:r w:rsidRPr="00713197">
        <w:t>хомутов;</w:t>
      </w:r>
    </w:p>
    <w:p w:rsidR="00A906B8" w:rsidRPr="00713197" w:rsidRDefault="00425BC7" w:rsidP="004A6F4D">
      <w:pPr>
        <w:pStyle w:val="22"/>
        <w:tabs>
          <w:tab w:val="clear" w:pos="284"/>
          <w:tab w:val="clear" w:pos="567"/>
          <w:tab w:val="clear" w:pos="851"/>
        </w:tabs>
        <w:suppressAutoHyphens/>
      </w:pPr>
      <w:r w:rsidRPr="00713197">
        <w:t>цоколей к опорам;</w:t>
      </w:r>
    </w:p>
    <w:p w:rsidR="009F2C25" w:rsidRDefault="00425BC7" w:rsidP="004A6F4D">
      <w:pPr>
        <w:pStyle w:val="22"/>
        <w:tabs>
          <w:tab w:val="clear" w:pos="284"/>
          <w:tab w:val="clear" w:pos="567"/>
          <w:tab w:val="clear" w:pos="851"/>
        </w:tabs>
        <w:suppressAutoHyphens/>
      </w:pPr>
      <w:r w:rsidRPr="00713197">
        <w:t>щитков осветительных</w:t>
      </w:r>
    </w:p>
    <w:p w:rsidR="009F2C25" w:rsidRPr="009F2C25" w:rsidRDefault="009F2C25" w:rsidP="004A6F4D">
      <w:pPr>
        <w:pStyle w:val="22"/>
        <w:tabs>
          <w:tab w:val="clear" w:pos="284"/>
          <w:tab w:val="clear" w:pos="567"/>
          <w:tab w:val="clear" w:pos="851"/>
        </w:tabs>
        <w:suppressAutoHyphens/>
        <w:rPr>
          <w:highlight w:val="green"/>
        </w:rPr>
      </w:pPr>
      <w:r w:rsidRPr="009F2C25">
        <w:rPr>
          <w:highlight w:val="green"/>
        </w:rPr>
        <w:t>втулок и колпачков изолирующих;</w:t>
      </w:r>
    </w:p>
    <w:p w:rsidR="00A906B8" w:rsidRPr="00713197" w:rsidRDefault="009F2C25" w:rsidP="004A6F4D">
      <w:pPr>
        <w:pStyle w:val="22"/>
        <w:tabs>
          <w:tab w:val="clear" w:pos="284"/>
          <w:tab w:val="clear" w:pos="567"/>
          <w:tab w:val="clear" w:pos="851"/>
        </w:tabs>
        <w:suppressAutoHyphens/>
      </w:pPr>
      <w:r w:rsidRPr="009F2C25">
        <w:rPr>
          <w:highlight w:val="green"/>
        </w:rPr>
        <w:t>гильз соединительных.</w:t>
      </w:r>
    </w:p>
    <w:p w:rsidR="00A906B8" w:rsidRPr="00713197" w:rsidRDefault="00425BC7" w:rsidP="004A6F4D">
      <w:pPr>
        <w:pStyle w:val="22"/>
        <w:tabs>
          <w:tab w:val="clear" w:pos="284"/>
          <w:tab w:val="clear" w:pos="567"/>
          <w:tab w:val="clear" w:pos="851"/>
        </w:tabs>
        <w:suppressAutoHyphens/>
      </w:pPr>
      <w:r w:rsidRPr="00713197">
        <w:t xml:space="preserve">1.8.42. В </w:t>
      </w:r>
      <w:proofErr w:type="spellStart"/>
      <w:r w:rsidR="00727815" w:rsidRPr="00713197">
        <w:t>ОЕРЖ</w:t>
      </w:r>
      <w:r w:rsidRPr="00713197">
        <w:t>м</w:t>
      </w:r>
      <w:proofErr w:type="spellEnd"/>
      <w:r w:rsidRPr="00713197">
        <w:t xml:space="preserve"> части 8 отдела 2 раздела 6 учтены затраты на производство работ и вертикальное перемещение оборудования и материальных ресурсов на высоту до 5 м.</w:t>
      </w:r>
      <w:r w:rsidR="004B71A1">
        <w:t xml:space="preserve"> </w:t>
      </w:r>
      <w:r w:rsidR="004B71A1" w:rsidRPr="004B71A1">
        <w:rPr>
          <w:highlight w:val="green"/>
        </w:rPr>
        <w:t>В случае, если проектом предусмотрено применение подъемных механизмов, стоимость их эксплуатации следует учитывать дополнительно по данным проекта организации строительства.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1.8.43. В </w:t>
      </w:r>
      <w:proofErr w:type="spellStart"/>
      <w:r w:rsidR="00727815" w:rsidRPr="00713197">
        <w:rPr>
          <w:szCs w:val="28"/>
        </w:rPr>
        <w:t>ОЕРЖ</w:t>
      </w:r>
      <w:r w:rsidRPr="00713197">
        <w:rPr>
          <w:szCs w:val="28"/>
        </w:rPr>
        <w:t>м</w:t>
      </w:r>
      <w:proofErr w:type="spellEnd"/>
      <w:r w:rsidRPr="00713197">
        <w:rPr>
          <w:szCs w:val="28"/>
        </w:rPr>
        <w:t xml:space="preserve"> части 8 отдела 2 раздела 6 не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установку конструкций для крепления лотков, определяемые по расценке 08-01-087-03;</w:t>
      </w:r>
    </w:p>
    <w:p w:rsidR="00A906B8" w:rsidRPr="00713197" w:rsidRDefault="00425BC7" w:rsidP="004A6F4D">
      <w:pPr>
        <w:pStyle w:val="22"/>
        <w:tabs>
          <w:tab w:val="clear" w:pos="284"/>
          <w:tab w:val="clear" w:pos="567"/>
          <w:tab w:val="clear" w:pos="851"/>
        </w:tabs>
        <w:suppressAutoHyphens/>
        <w:rPr>
          <w:szCs w:val="28"/>
        </w:rPr>
      </w:pPr>
      <w:r w:rsidRPr="00713197">
        <w:rPr>
          <w:szCs w:val="28"/>
        </w:rPr>
        <w:t>затягивание проводов в трубы при монтаже модульных проводок, определяемые по соответствующим расценкам табл. 08-02-412;</w:t>
      </w:r>
    </w:p>
    <w:p w:rsidR="00A906B8" w:rsidRPr="00713197" w:rsidRDefault="00425BC7" w:rsidP="004A6F4D">
      <w:pPr>
        <w:pStyle w:val="22"/>
        <w:tabs>
          <w:tab w:val="clear" w:pos="284"/>
          <w:tab w:val="clear" w:pos="567"/>
          <w:tab w:val="clear" w:pos="851"/>
        </w:tabs>
        <w:suppressAutoHyphens/>
        <w:rPr>
          <w:szCs w:val="28"/>
        </w:rPr>
      </w:pPr>
      <w:r w:rsidRPr="00713197">
        <w:rPr>
          <w:szCs w:val="28"/>
        </w:rPr>
        <w:t>монтаж стальной полосы для крепления кабеля по табл.08-02-401, определяемые по расценке 08-02-152-03;</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монтаж конструкций под осветительные </w:t>
      </w:r>
      <w:proofErr w:type="spellStart"/>
      <w:r w:rsidRPr="00713197">
        <w:rPr>
          <w:szCs w:val="28"/>
        </w:rPr>
        <w:t>шинопроводы</w:t>
      </w:r>
      <w:proofErr w:type="spellEnd"/>
      <w:r w:rsidRPr="00713197">
        <w:rPr>
          <w:szCs w:val="28"/>
        </w:rPr>
        <w:t>, определяемые по расценке 08-02-414-01;</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установку распределительных колонок при монтаже модульных проводок, определяемые по расценкам табл. 08-03-544.</w:t>
      </w:r>
    </w:p>
    <w:p w:rsidR="00A906B8" w:rsidRPr="00713197" w:rsidRDefault="00425BC7" w:rsidP="004A6F4D">
      <w:pPr>
        <w:pStyle w:val="22"/>
        <w:tabs>
          <w:tab w:val="clear" w:pos="284"/>
          <w:tab w:val="clear" w:pos="567"/>
          <w:tab w:val="clear" w:pos="851"/>
        </w:tabs>
        <w:suppressAutoHyphens/>
      </w:pPr>
      <w:r w:rsidRPr="00713197">
        <w:t xml:space="preserve">1.8.44. В </w:t>
      </w:r>
      <w:proofErr w:type="spellStart"/>
      <w:r w:rsidR="00727815" w:rsidRPr="00713197">
        <w:t>ОЕРЖ</w:t>
      </w:r>
      <w:r w:rsidRPr="00713197">
        <w:t>м</w:t>
      </w:r>
      <w:proofErr w:type="spellEnd"/>
      <w:r w:rsidRPr="00713197">
        <w:t xml:space="preserve"> части 8 отдела 2 раздела 6 не учтена стоимость следующих материальных ресурсов:</w:t>
      </w:r>
    </w:p>
    <w:p w:rsidR="00A906B8" w:rsidRPr="00713197" w:rsidRDefault="00425BC7" w:rsidP="004A6F4D">
      <w:pPr>
        <w:pStyle w:val="22"/>
        <w:tabs>
          <w:tab w:val="clear" w:pos="284"/>
          <w:tab w:val="clear" w:pos="567"/>
          <w:tab w:val="clear" w:pos="851"/>
        </w:tabs>
        <w:suppressAutoHyphens/>
      </w:pPr>
      <w:r w:rsidRPr="00713197">
        <w:t>вводов гибких;</w:t>
      </w:r>
    </w:p>
    <w:p w:rsidR="00A906B8" w:rsidRPr="00713197" w:rsidRDefault="00425BC7" w:rsidP="004A6F4D">
      <w:pPr>
        <w:pStyle w:val="22"/>
        <w:tabs>
          <w:tab w:val="clear" w:pos="284"/>
          <w:tab w:val="clear" w:pos="567"/>
          <w:tab w:val="clear" w:pos="851"/>
        </w:tabs>
        <w:suppressAutoHyphens/>
      </w:pPr>
      <w:r w:rsidRPr="00713197">
        <w:lastRenderedPageBreak/>
        <w:t>кабелей и проводов всех марок и сечений, кроме мерных с разделанными по схеме концами, поставляемых в комплекте оборудования, учитываемых как оборудование;</w:t>
      </w:r>
    </w:p>
    <w:p w:rsidR="00A906B8" w:rsidRDefault="00425BC7" w:rsidP="004A6F4D">
      <w:pPr>
        <w:pStyle w:val="22"/>
        <w:tabs>
          <w:tab w:val="clear" w:pos="284"/>
          <w:tab w:val="clear" w:pos="567"/>
          <w:tab w:val="clear" w:pos="851"/>
        </w:tabs>
        <w:suppressAutoHyphens/>
      </w:pPr>
      <w:r w:rsidRPr="00713197">
        <w:t>каната стального (троса);</w:t>
      </w:r>
    </w:p>
    <w:p w:rsidR="008466FE" w:rsidRPr="008466FE" w:rsidRDefault="008466FE" w:rsidP="004A6F4D">
      <w:pPr>
        <w:pStyle w:val="22"/>
        <w:tabs>
          <w:tab w:val="clear" w:pos="284"/>
          <w:tab w:val="clear" w:pos="567"/>
          <w:tab w:val="clear" w:pos="851"/>
        </w:tabs>
        <w:suppressAutoHyphens/>
        <w:rPr>
          <w:highlight w:val="green"/>
        </w:rPr>
      </w:pPr>
      <w:r w:rsidRPr="008466FE">
        <w:rPr>
          <w:highlight w:val="green"/>
        </w:rPr>
        <w:t>зажимов тросовых;</w:t>
      </w:r>
    </w:p>
    <w:p w:rsidR="008466FE" w:rsidRPr="00713197" w:rsidRDefault="008466FE" w:rsidP="004A6F4D">
      <w:pPr>
        <w:pStyle w:val="22"/>
        <w:tabs>
          <w:tab w:val="clear" w:pos="284"/>
          <w:tab w:val="clear" w:pos="567"/>
          <w:tab w:val="clear" w:pos="851"/>
        </w:tabs>
        <w:suppressAutoHyphens/>
      </w:pPr>
      <w:r w:rsidRPr="008466FE">
        <w:rPr>
          <w:highlight w:val="green"/>
        </w:rPr>
        <w:t>муфт натяжных;</w:t>
      </w:r>
    </w:p>
    <w:p w:rsidR="00A906B8" w:rsidRPr="00713197" w:rsidRDefault="00425BC7" w:rsidP="004A6F4D">
      <w:pPr>
        <w:pStyle w:val="22"/>
        <w:tabs>
          <w:tab w:val="clear" w:pos="284"/>
          <w:tab w:val="clear" w:pos="567"/>
          <w:tab w:val="clear" w:pos="851"/>
        </w:tabs>
        <w:suppressAutoHyphens/>
      </w:pPr>
      <w:r w:rsidRPr="00713197">
        <w:t>компенсаторов шинных;</w:t>
      </w:r>
    </w:p>
    <w:p w:rsidR="00A906B8" w:rsidRPr="00713197" w:rsidRDefault="00425BC7" w:rsidP="004A6F4D">
      <w:pPr>
        <w:pStyle w:val="22"/>
        <w:tabs>
          <w:tab w:val="clear" w:pos="284"/>
          <w:tab w:val="clear" w:pos="567"/>
          <w:tab w:val="clear" w:pos="851"/>
        </w:tabs>
        <w:suppressAutoHyphens/>
      </w:pPr>
      <w:r w:rsidRPr="00713197">
        <w:t xml:space="preserve">конструкций для крепления коробов металлических (табл. 08-02-396) и </w:t>
      </w:r>
      <w:proofErr w:type="spellStart"/>
      <w:r w:rsidRPr="00713197">
        <w:t>шинопроводов</w:t>
      </w:r>
      <w:proofErr w:type="spellEnd"/>
      <w:r w:rsidRPr="00713197">
        <w:t xml:space="preserve"> (табл. с 08-02-416 по 08-02-418);</w:t>
      </w:r>
    </w:p>
    <w:p w:rsidR="00A906B8" w:rsidRPr="00713197" w:rsidRDefault="00425BC7" w:rsidP="004A6F4D">
      <w:pPr>
        <w:pStyle w:val="22"/>
        <w:tabs>
          <w:tab w:val="clear" w:pos="284"/>
          <w:tab w:val="clear" w:pos="567"/>
          <w:tab w:val="clear" w:pos="851"/>
        </w:tabs>
        <w:suppressAutoHyphens/>
      </w:pPr>
      <w:r w:rsidRPr="00713197">
        <w:t>коробов и лотков металлических;</w:t>
      </w:r>
    </w:p>
    <w:p w:rsidR="00A906B8" w:rsidRPr="00713197" w:rsidRDefault="00425BC7" w:rsidP="004A6F4D">
      <w:pPr>
        <w:pStyle w:val="22"/>
        <w:tabs>
          <w:tab w:val="clear" w:pos="284"/>
          <w:tab w:val="clear" w:pos="567"/>
          <w:tab w:val="clear" w:pos="851"/>
        </w:tabs>
        <w:suppressAutoHyphens/>
      </w:pPr>
      <w:r w:rsidRPr="00713197">
        <w:t>коробов пластмассовых и соединительных элементов к ним;</w:t>
      </w:r>
    </w:p>
    <w:p w:rsidR="00A906B8" w:rsidRPr="00713197" w:rsidRDefault="00425BC7" w:rsidP="004A6F4D">
      <w:pPr>
        <w:pStyle w:val="22"/>
        <w:tabs>
          <w:tab w:val="clear" w:pos="284"/>
          <w:tab w:val="clear" w:pos="567"/>
          <w:tab w:val="clear" w:pos="851"/>
        </w:tabs>
        <w:suppressAutoHyphens/>
      </w:pPr>
      <w:r w:rsidRPr="00713197">
        <w:t xml:space="preserve">коробок </w:t>
      </w:r>
      <w:proofErr w:type="spellStart"/>
      <w:r w:rsidRPr="00713197">
        <w:t>ответвительных</w:t>
      </w:r>
      <w:proofErr w:type="spellEnd"/>
      <w:r w:rsidRPr="00713197">
        <w:t>, соединительных, проходных;</w:t>
      </w:r>
    </w:p>
    <w:p w:rsidR="00A906B8" w:rsidRPr="00713197" w:rsidRDefault="00425BC7" w:rsidP="004A6F4D">
      <w:pPr>
        <w:pStyle w:val="22"/>
        <w:tabs>
          <w:tab w:val="clear" w:pos="284"/>
          <w:tab w:val="clear" w:pos="567"/>
          <w:tab w:val="clear" w:pos="851"/>
        </w:tabs>
        <w:suppressAutoHyphens/>
      </w:pPr>
      <w:r w:rsidRPr="00713197">
        <w:t>профилей перфорированных (табл. 08-02-397);</w:t>
      </w:r>
    </w:p>
    <w:p w:rsidR="00A906B8" w:rsidRPr="00713197" w:rsidRDefault="00425BC7" w:rsidP="004A6F4D">
      <w:pPr>
        <w:pStyle w:val="22"/>
        <w:tabs>
          <w:tab w:val="clear" w:pos="284"/>
          <w:tab w:val="clear" w:pos="567"/>
          <w:tab w:val="clear" w:pos="851"/>
        </w:tabs>
        <w:suppressAutoHyphens/>
      </w:pPr>
      <w:r w:rsidRPr="00713197">
        <w:t>разделителей (перегородок) (табл. 08-02-395);</w:t>
      </w:r>
    </w:p>
    <w:p w:rsidR="00A906B8" w:rsidRPr="00713197" w:rsidRDefault="00425BC7" w:rsidP="004A6F4D">
      <w:pPr>
        <w:pStyle w:val="22"/>
        <w:tabs>
          <w:tab w:val="clear" w:pos="284"/>
          <w:tab w:val="clear" w:pos="567"/>
          <w:tab w:val="clear" w:pos="851"/>
        </w:tabs>
        <w:suppressAutoHyphens/>
      </w:pPr>
      <w:r w:rsidRPr="00713197">
        <w:t>рукавов металлических (шлангов);</w:t>
      </w:r>
    </w:p>
    <w:p w:rsidR="00A906B8" w:rsidRPr="00713197" w:rsidRDefault="00425BC7" w:rsidP="004A6F4D">
      <w:pPr>
        <w:pStyle w:val="22"/>
        <w:tabs>
          <w:tab w:val="clear" w:pos="284"/>
          <w:tab w:val="clear" w:pos="567"/>
          <w:tab w:val="clear" w:pos="851"/>
        </w:tabs>
        <w:suppressAutoHyphens/>
      </w:pPr>
      <w:r w:rsidRPr="00713197">
        <w:t xml:space="preserve">сжимов болтовых для магистральных </w:t>
      </w:r>
      <w:proofErr w:type="spellStart"/>
      <w:r w:rsidRPr="00713197">
        <w:t>шинопроводов</w:t>
      </w:r>
      <w:proofErr w:type="spellEnd"/>
      <w:r w:rsidRPr="00713197">
        <w:t>;</w:t>
      </w:r>
    </w:p>
    <w:p w:rsidR="00A906B8" w:rsidRPr="00713197" w:rsidRDefault="008466FE" w:rsidP="004A6F4D">
      <w:pPr>
        <w:pStyle w:val="22"/>
        <w:tabs>
          <w:tab w:val="clear" w:pos="284"/>
          <w:tab w:val="clear" w:pos="567"/>
          <w:tab w:val="clear" w:pos="851"/>
        </w:tabs>
        <w:suppressAutoHyphens/>
      </w:pPr>
      <w:r w:rsidRPr="00024D3E">
        <w:rPr>
          <w:highlight w:val="green"/>
        </w:rPr>
        <w:t>труб с</w:t>
      </w:r>
      <w:r w:rsidR="00024D3E" w:rsidRPr="00024D3E">
        <w:rPr>
          <w:highlight w:val="green"/>
        </w:rPr>
        <w:t xml:space="preserve"> соединительными элементами, кроме отрезков </w:t>
      </w:r>
      <w:proofErr w:type="spellStart"/>
      <w:r w:rsidR="00024D3E" w:rsidRPr="00024D3E">
        <w:rPr>
          <w:highlight w:val="green"/>
        </w:rPr>
        <w:t>винилпластовых</w:t>
      </w:r>
      <w:proofErr w:type="spellEnd"/>
      <w:r w:rsidR="00024D3E" w:rsidRPr="00024D3E">
        <w:rPr>
          <w:highlight w:val="green"/>
        </w:rPr>
        <w:t xml:space="preserve"> и полиэтиленовых труб для изготовления колец и гильз</w:t>
      </w:r>
      <w:r w:rsidR="00425BC7" w:rsidRPr="00024D3E">
        <w:rPr>
          <w:highlight w:val="green"/>
        </w:rPr>
        <w:t>;</w:t>
      </w:r>
    </w:p>
    <w:p w:rsidR="00A906B8" w:rsidRPr="00713197" w:rsidRDefault="00425BC7" w:rsidP="004A6F4D">
      <w:pPr>
        <w:pStyle w:val="22"/>
        <w:tabs>
          <w:tab w:val="clear" w:pos="284"/>
          <w:tab w:val="clear" w:pos="567"/>
          <w:tab w:val="clear" w:pos="851"/>
        </w:tabs>
        <w:suppressAutoHyphens/>
      </w:pPr>
      <w:r w:rsidRPr="00713197">
        <w:t>трубок резинобитумных;</w:t>
      </w:r>
    </w:p>
    <w:p w:rsidR="00A906B8" w:rsidRPr="00713197" w:rsidRDefault="00425BC7" w:rsidP="004A6F4D">
      <w:pPr>
        <w:pStyle w:val="22"/>
        <w:tabs>
          <w:tab w:val="clear" w:pos="284"/>
          <w:tab w:val="clear" w:pos="567"/>
          <w:tab w:val="clear" w:pos="851"/>
        </w:tabs>
        <w:suppressAutoHyphens/>
      </w:pPr>
      <w:proofErr w:type="spellStart"/>
      <w:r w:rsidRPr="00713197">
        <w:t>шинопроводов</w:t>
      </w:r>
      <w:proofErr w:type="spellEnd"/>
      <w:r w:rsidRPr="00713197">
        <w:t xml:space="preserve"> для переменного тока напряжением до 1 </w:t>
      </w:r>
      <w:proofErr w:type="spellStart"/>
      <w:r w:rsidRPr="00713197">
        <w:t>кВ</w:t>
      </w:r>
      <w:proofErr w:type="spellEnd"/>
      <w:r w:rsidRPr="00713197">
        <w:t xml:space="preserve"> и постоянного тока напряжением до 1,2 </w:t>
      </w:r>
      <w:proofErr w:type="spellStart"/>
      <w:r w:rsidRPr="00713197">
        <w:t>кВ</w:t>
      </w:r>
      <w:proofErr w:type="spellEnd"/>
      <w:r w:rsidRPr="00713197">
        <w:t>;</w:t>
      </w:r>
    </w:p>
    <w:p w:rsidR="00A906B8" w:rsidRPr="00713197" w:rsidRDefault="00425BC7" w:rsidP="004A6F4D">
      <w:pPr>
        <w:pStyle w:val="22"/>
        <w:tabs>
          <w:tab w:val="clear" w:pos="284"/>
          <w:tab w:val="clear" w:pos="567"/>
          <w:tab w:val="clear" w:pos="851"/>
        </w:tabs>
        <w:suppressAutoHyphens/>
      </w:pPr>
      <w:proofErr w:type="spellStart"/>
      <w:r w:rsidRPr="00713197">
        <w:t>шинопроводов</w:t>
      </w:r>
      <w:proofErr w:type="spellEnd"/>
      <w:r w:rsidRPr="00713197">
        <w:t xml:space="preserve"> осветительных;</w:t>
      </w:r>
    </w:p>
    <w:p w:rsidR="00A906B8" w:rsidRPr="00713197" w:rsidRDefault="00425BC7" w:rsidP="004A6F4D">
      <w:pPr>
        <w:pStyle w:val="22"/>
        <w:tabs>
          <w:tab w:val="clear" w:pos="284"/>
          <w:tab w:val="clear" w:pos="567"/>
          <w:tab w:val="clear" w:pos="851"/>
        </w:tabs>
        <w:suppressAutoHyphens/>
      </w:pPr>
      <w:r w:rsidRPr="00713197">
        <w:t>шин из цветных металлов всех профилей и сечений;</w:t>
      </w:r>
    </w:p>
    <w:p w:rsidR="00A906B8" w:rsidRPr="00713197" w:rsidRDefault="00425BC7" w:rsidP="004A6F4D">
      <w:pPr>
        <w:pStyle w:val="22"/>
        <w:tabs>
          <w:tab w:val="clear" w:pos="284"/>
          <w:tab w:val="clear" w:pos="567"/>
          <w:tab w:val="clear" w:pos="851"/>
        </w:tabs>
        <w:suppressAutoHyphens/>
      </w:pPr>
      <w:proofErr w:type="spellStart"/>
      <w:r w:rsidRPr="00713197">
        <w:t>шинодержателей</w:t>
      </w:r>
      <w:proofErr w:type="spellEnd"/>
      <w:r w:rsidRPr="00713197">
        <w:t>;</w:t>
      </w:r>
    </w:p>
    <w:p w:rsidR="00024D3E" w:rsidRDefault="00425BC7" w:rsidP="004A6F4D">
      <w:pPr>
        <w:pStyle w:val="22"/>
        <w:tabs>
          <w:tab w:val="clear" w:pos="284"/>
          <w:tab w:val="clear" w:pos="567"/>
          <w:tab w:val="clear" w:pos="851"/>
        </w:tabs>
        <w:suppressAutoHyphens/>
      </w:pPr>
      <w:r w:rsidRPr="00713197">
        <w:t>ящиков протяжных</w:t>
      </w:r>
      <w:r w:rsidR="00024D3E">
        <w:t>;</w:t>
      </w:r>
    </w:p>
    <w:p w:rsidR="00024D3E" w:rsidRPr="00024D3E" w:rsidRDefault="00024D3E" w:rsidP="004A6F4D">
      <w:pPr>
        <w:pStyle w:val="22"/>
        <w:tabs>
          <w:tab w:val="clear" w:pos="284"/>
          <w:tab w:val="clear" w:pos="567"/>
          <w:tab w:val="clear" w:pos="851"/>
        </w:tabs>
        <w:suppressAutoHyphens/>
        <w:rPr>
          <w:highlight w:val="green"/>
        </w:rPr>
      </w:pPr>
      <w:r w:rsidRPr="00024D3E">
        <w:rPr>
          <w:highlight w:val="green"/>
        </w:rPr>
        <w:t>материалов для крепления кабеля;</w:t>
      </w:r>
    </w:p>
    <w:p w:rsidR="00024D3E" w:rsidRPr="00024D3E" w:rsidRDefault="00024D3E" w:rsidP="004A6F4D">
      <w:pPr>
        <w:pStyle w:val="22"/>
        <w:tabs>
          <w:tab w:val="clear" w:pos="284"/>
          <w:tab w:val="clear" w:pos="567"/>
          <w:tab w:val="clear" w:pos="851"/>
        </w:tabs>
        <w:suppressAutoHyphens/>
        <w:rPr>
          <w:highlight w:val="green"/>
        </w:rPr>
      </w:pPr>
      <w:r w:rsidRPr="00024D3E">
        <w:rPr>
          <w:highlight w:val="green"/>
        </w:rPr>
        <w:t>втулок и колпачков изолирующих;</w:t>
      </w:r>
    </w:p>
    <w:p w:rsidR="00024D3E" w:rsidRPr="00024D3E" w:rsidRDefault="00024D3E" w:rsidP="004A6F4D">
      <w:pPr>
        <w:pStyle w:val="22"/>
        <w:tabs>
          <w:tab w:val="clear" w:pos="284"/>
          <w:tab w:val="clear" w:pos="567"/>
          <w:tab w:val="clear" w:pos="851"/>
        </w:tabs>
        <w:suppressAutoHyphens/>
        <w:rPr>
          <w:highlight w:val="green"/>
        </w:rPr>
      </w:pPr>
      <w:r w:rsidRPr="00024D3E">
        <w:rPr>
          <w:highlight w:val="green"/>
        </w:rPr>
        <w:t xml:space="preserve">сжимов соединительных и </w:t>
      </w:r>
      <w:proofErr w:type="spellStart"/>
      <w:r w:rsidRPr="00024D3E">
        <w:rPr>
          <w:highlight w:val="green"/>
        </w:rPr>
        <w:t>ответвительных</w:t>
      </w:r>
      <w:proofErr w:type="spellEnd"/>
      <w:r w:rsidRPr="00024D3E">
        <w:rPr>
          <w:highlight w:val="green"/>
        </w:rPr>
        <w:t>;</w:t>
      </w:r>
    </w:p>
    <w:p w:rsidR="00024D3E" w:rsidRPr="00024D3E" w:rsidRDefault="00024D3E" w:rsidP="004A6F4D">
      <w:pPr>
        <w:pStyle w:val="22"/>
        <w:tabs>
          <w:tab w:val="clear" w:pos="284"/>
          <w:tab w:val="clear" w:pos="567"/>
          <w:tab w:val="clear" w:pos="851"/>
        </w:tabs>
        <w:suppressAutoHyphens/>
        <w:rPr>
          <w:highlight w:val="green"/>
        </w:rPr>
      </w:pPr>
      <w:r w:rsidRPr="00024D3E">
        <w:rPr>
          <w:highlight w:val="green"/>
        </w:rPr>
        <w:t>гильз соединительных;</w:t>
      </w:r>
    </w:p>
    <w:p w:rsidR="00A906B8" w:rsidRPr="00713197" w:rsidRDefault="00024D3E" w:rsidP="004A6F4D">
      <w:pPr>
        <w:pStyle w:val="22"/>
        <w:tabs>
          <w:tab w:val="clear" w:pos="284"/>
          <w:tab w:val="clear" w:pos="567"/>
          <w:tab w:val="clear" w:pos="851"/>
        </w:tabs>
        <w:suppressAutoHyphens/>
        <w:rPr>
          <w:szCs w:val="28"/>
        </w:rPr>
      </w:pPr>
      <w:r w:rsidRPr="00024D3E">
        <w:rPr>
          <w:highlight w:val="green"/>
        </w:rPr>
        <w:t>бирок маркировочных</w:t>
      </w:r>
      <w:r w:rsidR="00425BC7" w:rsidRPr="00024D3E">
        <w:rPr>
          <w:highlight w:val="green"/>
        </w:rPr>
        <w:t>.</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1.8.45. В </w:t>
      </w:r>
      <w:proofErr w:type="spellStart"/>
      <w:r w:rsidR="00727815" w:rsidRPr="00713197">
        <w:rPr>
          <w:szCs w:val="28"/>
        </w:rPr>
        <w:t>ОЕРЖ</w:t>
      </w:r>
      <w:r w:rsidRPr="00713197">
        <w:rPr>
          <w:szCs w:val="28"/>
        </w:rPr>
        <w:t>м</w:t>
      </w:r>
      <w:proofErr w:type="spellEnd"/>
      <w:r w:rsidRPr="00713197">
        <w:rPr>
          <w:szCs w:val="28"/>
        </w:rPr>
        <w:t xml:space="preserve"> части 8 отдела 2 раздела 7 учтены затраты на производство работ и вертикальное перемещение оборудования и материальных ресурсов до проектных отметок.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1.8.46. В </w:t>
      </w:r>
      <w:proofErr w:type="spellStart"/>
      <w:r w:rsidR="00727815" w:rsidRPr="00713197">
        <w:rPr>
          <w:szCs w:val="28"/>
        </w:rPr>
        <w:t>ОЕРЖ</w:t>
      </w:r>
      <w:r w:rsidRPr="00713197">
        <w:rPr>
          <w:szCs w:val="28"/>
        </w:rPr>
        <w:t>м</w:t>
      </w:r>
      <w:proofErr w:type="spellEnd"/>
      <w:r w:rsidRPr="00713197">
        <w:rPr>
          <w:szCs w:val="28"/>
        </w:rPr>
        <w:t xml:space="preserve"> части 8 отдела 2 раздела 7 не учтена стоимость шин и лент из цветных металлов.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1.8.47. В </w:t>
      </w:r>
      <w:proofErr w:type="spellStart"/>
      <w:r w:rsidR="00727815" w:rsidRPr="00713197">
        <w:rPr>
          <w:szCs w:val="28"/>
        </w:rPr>
        <w:t>ОЕРЖ</w:t>
      </w:r>
      <w:r w:rsidRPr="00713197">
        <w:rPr>
          <w:szCs w:val="28"/>
        </w:rPr>
        <w:t>м</w:t>
      </w:r>
      <w:proofErr w:type="spellEnd"/>
      <w:r w:rsidRPr="00713197">
        <w:rPr>
          <w:szCs w:val="28"/>
        </w:rPr>
        <w:t xml:space="preserve"> части 8 отдела 2 раздела 8 учтены затраты на производство работ и вертикальное перемещение оборудования и материальных ресурсов на высоту до 2 м.</w:t>
      </w:r>
    </w:p>
    <w:p w:rsidR="00A906B8" w:rsidRPr="00713197" w:rsidRDefault="00425BC7" w:rsidP="004A6F4D">
      <w:pPr>
        <w:pStyle w:val="22"/>
        <w:suppressAutoHyphens/>
      </w:pPr>
      <w:r w:rsidRPr="00713197">
        <w:rPr>
          <w:szCs w:val="28"/>
        </w:rPr>
        <w:t xml:space="preserve">1.8.48. </w:t>
      </w:r>
      <w:r w:rsidRPr="00713197">
        <w:t xml:space="preserve">В </w:t>
      </w:r>
      <w:proofErr w:type="spellStart"/>
      <w:r w:rsidR="00727815" w:rsidRPr="00713197">
        <w:t>ОЕРЖ</w:t>
      </w:r>
      <w:r w:rsidRPr="00713197">
        <w:t>м</w:t>
      </w:r>
      <w:proofErr w:type="spellEnd"/>
      <w:r w:rsidRPr="00713197">
        <w:t xml:space="preserve"> части 8 отдела 2 раздела 8 не учтена стоимость следующих материальных ресурсов:</w:t>
      </w:r>
    </w:p>
    <w:p w:rsidR="00A906B8" w:rsidRPr="00713197" w:rsidRDefault="00425BC7" w:rsidP="004A6F4D">
      <w:pPr>
        <w:pStyle w:val="22"/>
        <w:suppressAutoHyphens/>
      </w:pPr>
      <w:r w:rsidRPr="00713197">
        <w:t>заземлителей;</w:t>
      </w:r>
    </w:p>
    <w:p w:rsidR="00A906B8" w:rsidRPr="00713197" w:rsidRDefault="00425BC7" w:rsidP="004A6F4D">
      <w:pPr>
        <w:pStyle w:val="22"/>
        <w:suppressAutoHyphens/>
        <w:rPr>
          <w:szCs w:val="28"/>
        </w:rPr>
      </w:pPr>
      <w:r w:rsidRPr="00713197">
        <w:t>провода.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1.8.49. В </w:t>
      </w:r>
      <w:proofErr w:type="spellStart"/>
      <w:r w:rsidR="00727815" w:rsidRPr="00713197">
        <w:rPr>
          <w:szCs w:val="28"/>
        </w:rPr>
        <w:t>ОЕРЖ</w:t>
      </w:r>
      <w:r w:rsidRPr="00713197">
        <w:rPr>
          <w:szCs w:val="28"/>
        </w:rPr>
        <w:t>м</w:t>
      </w:r>
      <w:proofErr w:type="spellEnd"/>
      <w:r w:rsidRPr="00713197">
        <w:rPr>
          <w:szCs w:val="28"/>
        </w:rPr>
        <w:t xml:space="preserve"> части 8 отдела 3 раздела 1 учтены затраты на производство работ и вертикальное перемещение оборудования и материальных ресурсов на высоту до 2 м.</w:t>
      </w:r>
    </w:p>
    <w:p w:rsidR="00A906B8" w:rsidRPr="00713197" w:rsidRDefault="00425BC7" w:rsidP="004A6F4D">
      <w:pPr>
        <w:pStyle w:val="22"/>
        <w:tabs>
          <w:tab w:val="clear" w:pos="284"/>
          <w:tab w:val="clear" w:pos="567"/>
          <w:tab w:val="clear" w:pos="851"/>
        </w:tabs>
        <w:suppressAutoHyphens/>
        <w:rPr>
          <w:szCs w:val="28"/>
        </w:rPr>
      </w:pPr>
      <w:r w:rsidRPr="00713197">
        <w:rPr>
          <w:szCs w:val="28"/>
        </w:rPr>
        <w:t>В расценках табл. 08-03-488 учтены затраты на горизонтальное перемещение статора и ротора при установке на фундамент на расстояние до 10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1.8.50. В </w:t>
      </w:r>
      <w:proofErr w:type="spellStart"/>
      <w:r w:rsidR="00727815" w:rsidRPr="00713197">
        <w:rPr>
          <w:szCs w:val="28"/>
        </w:rPr>
        <w:t>ОЕРЖ</w:t>
      </w:r>
      <w:r w:rsidRPr="00713197">
        <w:rPr>
          <w:szCs w:val="28"/>
        </w:rPr>
        <w:t>м</w:t>
      </w:r>
      <w:proofErr w:type="spellEnd"/>
      <w:r w:rsidRPr="00713197">
        <w:rPr>
          <w:szCs w:val="28"/>
        </w:rPr>
        <w:t xml:space="preserve"> части 8 отдела 3 раздела 1 на установку электрических машин и агрегатов не учтены затраты</w:t>
      </w:r>
      <w:r w:rsidRPr="00713197">
        <w:rPr>
          <w:szCs w:val="28"/>
          <w:lang w:val="en-US"/>
        </w:rPr>
        <w:t> </w:t>
      </w:r>
      <w:r w:rsidRPr="00713197">
        <w:rPr>
          <w:szCs w:val="28"/>
        </w:rPr>
        <w:t>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устройство защитных ограждений, определяемые по расценке 08-01-087-03;</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установку защитных кожухов на вводах питания, определяемые по расценке 08-03-545-17;</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установку температурных, водоструйных реле, определяемые по соответствующим </w:t>
      </w:r>
      <w:proofErr w:type="spellStart"/>
      <w:r w:rsidR="00727815" w:rsidRPr="00713197">
        <w:rPr>
          <w:szCs w:val="28"/>
        </w:rPr>
        <w:t>ОЕРЖ</w:t>
      </w:r>
      <w:r w:rsidRPr="00713197">
        <w:rPr>
          <w:szCs w:val="28"/>
        </w:rPr>
        <w:t>м</w:t>
      </w:r>
      <w:proofErr w:type="spellEnd"/>
      <w:r w:rsidRPr="00713197">
        <w:rPr>
          <w:szCs w:val="28"/>
        </w:rPr>
        <w:t xml:space="preserve"> части 11 «Приборы, средства автоматизации и вычислительной техники»;</w:t>
      </w:r>
    </w:p>
    <w:p w:rsidR="00A906B8" w:rsidRPr="00713197" w:rsidRDefault="00425BC7" w:rsidP="004A6F4D">
      <w:pPr>
        <w:pStyle w:val="22"/>
      </w:pPr>
      <w:r w:rsidRPr="00713197">
        <w:t xml:space="preserve">монтаж централизованной системы смазки подшипников, определяемые по соответствующим </w:t>
      </w:r>
      <w:proofErr w:type="spellStart"/>
      <w:r w:rsidR="00727815" w:rsidRPr="00713197">
        <w:t>ОЕРЖ</w:t>
      </w:r>
      <w:r w:rsidRPr="00713197">
        <w:t>м</w:t>
      </w:r>
      <w:proofErr w:type="spellEnd"/>
      <w:r w:rsidRPr="00713197">
        <w:t xml:space="preserve"> части 12 «Технологические трубопроводы».</w:t>
      </w:r>
    </w:p>
    <w:p w:rsidR="00A906B8" w:rsidRPr="00713197" w:rsidRDefault="00425BC7" w:rsidP="004A6F4D">
      <w:pPr>
        <w:pStyle w:val="22"/>
      </w:pPr>
      <w:r w:rsidRPr="00713197">
        <w:t xml:space="preserve">1.8.51. Затраты на подготовку к испытанию, сдаче под наладку, а также присоединение к электрической сети агрегатов определяются по соответствующим расценкам раздела 1 </w:t>
      </w:r>
      <w:proofErr w:type="spellStart"/>
      <w:r w:rsidR="00727815" w:rsidRPr="00713197">
        <w:t>ОЕРЖ</w:t>
      </w:r>
      <w:r w:rsidRPr="00713197">
        <w:t>м</w:t>
      </w:r>
      <w:proofErr w:type="spellEnd"/>
      <w:r w:rsidRPr="00713197">
        <w:t xml:space="preserve"> части 8 для каждой машины, входящей в состав агрегата, отдельно.</w:t>
      </w:r>
    </w:p>
    <w:p w:rsidR="00A906B8" w:rsidRPr="00713197" w:rsidRDefault="00425BC7" w:rsidP="004A6F4D">
      <w:pPr>
        <w:pStyle w:val="22"/>
      </w:pPr>
      <w:r w:rsidRPr="00713197">
        <w:t>1.8.52. При установке электрических машин и агрегатов в помещениях со взрывоопасной средой к расценкам на подготовку машин к испытанию, сдаче под наладку и пуску и присоединение к электрической сети следует применять коэффициент 1,7.</w:t>
      </w:r>
    </w:p>
    <w:p w:rsidR="00A906B8" w:rsidRPr="00713197" w:rsidRDefault="00425BC7" w:rsidP="004A6F4D">
      <w:pPr>
        <w:pStyle w:val="22"/>
      </w:pPr>
      <w:r w:rsidRPr="00713197">
        <w:t xml:space="preserve">1.8.53. В </w:t>
      </w:r>
      <w:proofErr w:type="spellStart"/>
      <w:r w:rsidR="00727815" w:rsidRPr="00713197">
        <w:t>ОЕРЖ</w:t>
      </w:r>
      <w:r w:rsidRPr="00713197">
        <w:t>м</w:t>
      </w:r>
      <w:proofErr w:type="spellEnd"/>
      <w:r w:rsidRPr="00713197">
        <w:t xml:space="preserve"> части 8 отдела 3 раздела 1 не учтены затраты на изготовление вентиляционных кожухов, фундаментных болтов, болтов и пальцев для муфт, шпонок, изолирующих подкладок под подшипники и других деталей, являющихся принадлежностью оборудования, поставляемого заводами-изготовителями.</w:t>
      </w:r>
    </w:p>
    <w:p w:rsidR="00A906B8" w:rsidRPr="00713197" w:rsidRDefault="00425BC7" w:rsidP="004A6F4D">
      <w:pPr>
        <w:pStyle w:val="22"/>
      </w:pPr>
      <w:r w:rsidRPr="00713197">
        <w:t xml:space="preserve">1.8.54. В </w:t>
      </w:r>
      <w:proofErr w:type="spellStart"/>
      <w:r w:rsidR="00727815" w:rsidRPr="00713197">
        <w:t>ОЕРЖ</w:t>
      </w:r>
      <w:r w:rsidRPr="00713197">
        <w:t>м</w:t>
      </w:r>
      <w:proofErr w:type="spellEnd"/>
      <w:r w:rsidRPr="00713197">
        <w:t xml:space="preserve"> части 8 отдела 3 раздела 1 не учтена стоимость следующих материальных ресурсов:</w:t>
      </w:r>
    </w:p>
    <w:p w:rsidR="00A906B8" w:rsidRPr="00713197" w:rsidRDefault="00425BC7" w:rsidP="004A6F4D">
      <w:pPr>
        <w:pStyle w:val="22"/>
      </w:pPr>
      <w:r w:rsidRPr="00713197">
        <w:t>клиньев металлических;</w:t>
      </w:r>
    </w:p>
    <w:p w:rsidR="00A906B8" w:rsidRPr="00713197" w:rsidRDefault="00425BC7" w:rsidP="004A6F4D">
      <w:pPr>
        <w:pStyle w:val="22"/>
      </w:pPr>
      <w:r w:rsidRPr="00713197">
        <w:t>кронштейнов;</w:t>
      </w:r>
    </w:p>
    <w:p w:rsidR="00A906B8" w:rsidRPr="00713197" w:rsidRDefault="00425BC7" w:rsidP="004A6F4D">
      <w:pPr>
        <w:pStyle w:val="22"/>
      </w:pPr>
      <w:r w:rsidRPr="00713197">
        <w:t>подкладок металлических;</w:t>
      </w:r>
    </w:p>
    <w:p w:rsidR="0081677C" w:rsidRDefault="00425BC7" w:rsidP="004A6F4D">
      <w:pPr>
        <w:pStyle w:val="22"/>
      </w:pPr>
      <w:r w:rsidRPr="00713197">
        <w:t>шин из цветных металлов всех профилей и сечений, за исключением расценок с 08­03­494­01 по 08­03­494­04</w:t>
      </w:r>
      <w:r w:rsidR="0081677C">
        <w:t>;</w:t>
      </w:r>
    </w:p>
    <w:p w:rsidR="00A906B8" w:rsidRPr="00713197" w:rsidRDefault="0081677C" w:rsidP="004A6F4D">
      <w:pPr>
        <w:pStyle w:val="22"/>
      </w:pPr>
      <w:r w:rsidRPr="0081677C">
        <w:rPr>
          <w:highlight w:val="green"/>
        </w:rPr>
        <w:t>бирок маркировочных</w:t>
      </w:r>
      <w:r w:rsidR="00425BC7" w:rsidRPr="0081677C">
        <w:rPr>
          <w:highlight w:val="green"/>
        </w:rPr>
        <w:t>.</w:t>
      </w:r>
    </w:p>
    <w:p w:rsidR="00A906B8" w:rsidRPr="00713197" w:rsidRDefault="00425BC7" w:rsidP="004A6F4D">
      <w:pPr>
        <w:pStyle w:val="22"/>
      </w:pPr>
      <w:r w:rsidRPr="00713197">
        <w:lastRenderedPageBreak/>
        <w:t xml:space="preserve">1.8.55. В </w:t>
      </w:r>
      <w:proofErr w:type="spellStart"/>
      <w:r w:rsidR="00727815" w:rsidRPr="00713197">
        <w:t>ОЕРЖ</w:t>
      </w:r>
      <w:r w:rsidRPr="00713197">
        <w:t>м</w:t>
      </w:r>
      <w:proofErr w:type="spellEnd"/>
      <w:r w:rsidRPr="00713197">
        <w:t xml:space="preserve"> части 8 отдела 3 раздела 2 на монтаж троллеев учтены затраты на производство работ и вертикальное перемещение оборудования и материальных ресурсов на высоту, м, до:</w:t>
      </w:r>
    </w:p>
    <w:p w:rsidR="00A906B8" w:rsidRPr="00713197" w:rsidRDefault="00425BC7" w:rsidP="004A6F4D">
      <w:pPr>
        <w:pStyle w:val="22"/>
      </w:pPr>
      <w:r w:rsidRPr="00713197">
        <w:t>15 – крановых (кроме напольных);</w:t>
      </w:r>
    </w:p>
    <w:p w:rsidR="00A906B8" w:rsidRPr="00713197" w:rsidRDefault="00425BC7" w:rsidP="004A6F4D">
      <w:pPr>
        <w:pStyle w:val="22"/>
      </w:pPr>
      <w:r w:rsidRPr="00713197">
        <w:t xml:space="preserve">8 – </w:t>
      </w:r>
      <w:proofErr w:type="spellStart"/>
      <w:r w:rsidRPr="00713197">
        <w:t>тельферных</w:t>
      </w:r>
      <w:proofErr w:type="spellEnd"/>
      <w:r w:rsidRPr="00713197">
        <w:t>.</w:t>
      </w:r>
    </w:p>
    <w:p w:rsidR="00A906B8" w:rsidRPr="00713197" w:rsidRDefault="00425BC7" w:rsidP="004A6F4D">
      <w:pPr>
        <w:pStyle w:val="22"/>
      </w:pPr>
      <w:r w:rsidRPr="00713197">
        <w:t xml:space="preserve">1.8.56. В </w:t>
      </w:r>
      <w:proofErr w:type="spellStart"/>
      <w:r w:rsidR="00727815" w:rsidRPr="00713197">
        <w:t>ОЕРЖ</w:t>
      </w:r>
      <w:r w:rsidRPr="00713197">
        <w:t>м</w:t>
      </w:r>
      <w:proofErr w:type="spellEnd"/>
      <w:r w:rsidRPr="00713197">
        <w:t xml:space="preserve"> части 8 отдела 3 раздела 2 не учтены затраты на монтаж:</w:t>
      </w:r>
    </w:p>
    <w:p w:rsidR="00A906B8" w:rsidRPr="00713197" w:rsidRDefault="00425BC7" w:rsidP="004A6F4D">
      <w:pPr>
        <w:pStyle w:val="22"/>
      </w:pPr>
      <w:r w:rsidRPr="00713197">
        <w:t>муфт и концевых заделок кабелей, определяемые по соответствующим расценкам раздела 1 отдела 2;</w:t>
      </w:r>
    </w:p>
    <w:p w:rsidR="00A906B8" w:rsidRPr="00713197" w:rsidRDefault="00425BC7" w:rsidP="004A6F4D">
      <w:pPr>
        <w:pStyle w:val="22"/>
      </w:pPr>
      <w:r w:rsidRPr="00713197">
        <w:t>разъединителя, дистанционного привода и блок-замка к нему, а также несущей конструкции для высоковольтного токоприемника, определяемые по соответствующим расценкам отдела 1;</w:t>
      </w:r>
    </w:p>
    <w:p w:rsidR="00A906B8" w:rsidRPr="00713197" w:rsidRDefault="00425BC7" w:rsidP="004A6F4D">
      <w:pPr>
        <w:pStyle w:val="22"/>
      </w:pPr>
      <w:r w:rsidRPr="00713197">
        <w:t xml:space="preserve">приборов световой сигнализации наличия напряжения на троллейных линиях и </w:t>
      </w:r>
      <w:proofErr w:type="spellStart"/>
      <w:r w:rsidRPr="00713197">
        <w:t>шинопроводах</w:t>
      </w:r>
      <w:proofErr w:type="spellEnd"/>
      <w:r w:rsidRPr="00713197">
        <w:t xml:space="preserve"> троллейных (светофоров), определяемые по расценке 08-03-543-02.</w:t>
      </w:r>
    </w:p>
    <w:p w:rsidR="00A906B8" w:rsidRPr="00713197" w:rsidRDefault="00425BC7" w:rsidP="004A6F4D">
      <w:pPr>
        <w:pStyle w:val="22"/>
      </w:pPr>
      <w:r w:rsidRPr="00713197">
        <w:t xml:space="preserve">1.8.57. В </w:t>
      </w:r>
      <w:proofErr w:type="spellStart"/>
      <w:r w:rsidR="00727815" w:rsidRPr="00713197">
        <w:t>ОЕРЖ</w:t>
      </w:r>
      <w:r w:rsidRPr="00713197">
        <w:t>м</w:t>
      </w:r>
      <w:proofErr w:type="spellEnd"/>
      <w:r w:rsidRPr="00713197">
        <w:t xml:space="preserve"> части 8 отдела 3 раздела 2 не учтена стоимость следующих материальных ресурсов:</w:t>
      </w:r>
    </w:p>
    <w:p w:rsidR="00A906B8" w:rsidRPr="00713197" w:rsidRDefault="00425BC7" w:rsidP="004A6F4D">
      <w:pPr>
        <w:pStyle w:val="22"/>
      </w:pPr>
      <w:r w:rsidRPr="00713197">
        <w:t>изоляторов;</w:t>
      </w:r>
    </w:p>
    <w:p w:rsidR="00A906B8" w:rsidRPr="00713197" w:rsidRDefault="00425BC7" w:rsidP="004A6F4D">
      <w:pPr>
        <w:pStyle w:val="22"/>
      </w:pPr>
      <w:r w:rsidRPr="00713197">
        <w:t>кабелей и проводов всех марок и сечений;</w:t>
      </w:r>
    </w:p>
    <w:p w:rsidR="00A906B8" w:rsidRDefault="00425BC7" w:rsidP="004A6F4D">
      <w:pPr>
        <w:pStyle w:val="22"/>
      </w:pPr>
      <w:r w:rsidRPr="00713197">
        <w:t>каната стального (троса);</w:t>
      </w:r>
    </w:p>
    <w:p w:rsidR="0081677C" w:rsidRPr="00713197" w:rsidRDefault="0081677C" w:rsidP="004A6F4D">
      <w:pPr>
        <w:pStyle w:val="22"/>
      </w:pPr>
      <w:r w:rsidRPr="0081677C">
        <w:rPr>
          <w:highlight w:val="green"/>
        </w:rPr>
        <w:t>зажимов тросовых;</w:t>
      </w:r>
    </w:p>
    <w:p w:rsidR="00A906B8" w:rsidRPr="00713197" w:rsidRDefault="00425BC7" w:rsidP="004A6F4D">
      <w:pPr>
        <w:pStyle w:val="22"/>
      </w:pPr>
      <w:r w:rsidRPr="00713197">
        <w:t>комплектных троллейных устройств из двутаврового алюминиевого сплава;</w:t>
      </w:r>
    </w:p>
    <w:p w:rsidR="00A906B8" w:rsidRPr="00713197" w:rsidRDefault="00425BC7" w:rsidP="004A6F4D">
      <w:pPr>
        <w:pStyle w:val="22"/>
      </w:pPr>
      <w:r w:rsidRPr="00713197">
        <w:t>компенсаторов троллейных;</w:t>
      </w:r>
    </w:p>
    <w:p w:rsidR="00A906B8" w:rsidRPr="00713197" w:rsidRDefault="00425BC7" w:rsidP="004A6F4D">
      <w:pPr>
        <w:pStyle w:val="22"/>
      </w:pPr>
      <w:r w:rsidRPr="00713197">
        <w:t xml:space="preserve">кронштейнов троллейных с </w:t>
      </w:r>
      <w:proofErr w:type="spellStart"/>
      <w:r w:rsidRPr="00713197">
        <w:t>троллеедержателями</w:t>
      </w:r>
      <w:proofErr w:type="spellEnd"/>
      <w:r w:rsidRPr="00713197">
        <w:t>;</w:t>
      </w:r>
    </w:p>
    <w:p w:rsidR="00A906B8" w:rsidRPr="00713197" w:rsidRDefault="00425BC7" w:rsidP="004A6F4D">
      <w:pPr>
        <w:pStyle w:val="22"/>
      </w:pPr>
      <w:r w:rsidRPr="00713197">
        <w:t xml:space="preserve">планок </w:t>
      </w:r>
      <w:proofErr w:type="spellStart"/>
      <w:r w:rsidRPr="00713197">
        <w:t>сталеалюминиевых</w:t>
      </w:r>
      <w:proofErr w:type="spellEnd"/>
      <w:r w:rsidRPr="00713197">
        <w:t>;</w:t>
      </w:r>
    </w:p>
    <w:p w:rsidR="00A906B8" w:rsidRPr="00713197" w:rsidRDefault="00425BC7" w:rsidP="004A6F4D">
      <w:pPr>
        <w:pStyle w:val="22"/>
      </w:pPr>
      <w:r w:rsidRPr="00713197">
        <w:t>секций троллейных заводского изготовления;</w:t>
      </w:r>
    </w:p>
    <w:p w:rsidR="00A906B8" w:rsidRPr="00713197" w:rsidRDefault="00425BC7" w:rsidP="004A6F4D">
      <w:pPr>
        <w:pStyle w:val="22"/>
      </w:pPr>
      <w:r w:rsidRPr="00713197">
        <w:t>шин из цветных металлов всех профилей и сечений;</w:t>
      </w:r>
    </w:p>
    <w:p w:rsidR="00A906B8" w:rsidRPr="00713197" w:rsidRDefault="00425BC7" w:rsidP="004A6F4D">
      <w:pPr>
        <w:pStyle w:val="22"/>
      </w:pPr>
      <w:proofErr w:type="spellStart"/>
      <w:r w:rsidRPr="00713197">
        <w:t>шинодержателей</w:t>
      </w:r>
      <w:proofErr w:type="spellEnd"/>
      <w:r w:rsidRPr="00713197">
        <w:t>;</w:t>
      </w:r>
    </w:p>
    <w:p w:rsidR="0081677C" w:rsidRDefault="00425BC7" w:rsidP="004A6F4D">
      <w:pPr>
        <w:pStyle w:val="22"/>
      </w:pPr>
      <w:r w:rsidRPr="00713197">
        <w:t>шпилек к кронштейнам</w:t>
      </w:r>
      <w:r w:rsidR="0081677C">
        <w:t>;</w:t>
      </w:r>
    </w:p>
    <w:p w:rsidR="00A906B8" w:rsidRPr="00713197" w:rsidRDefault="0081677C" w:rsidP="004A6F4D">
      <w:pPr>
        <w:pStyle w:val="22"/>
      </w:pPr>
      <w:r w:rsidRPr="0081677C">
        <w:rPr>
          <w:highlight w:val="green"/>
        </w:rPr>
        <w:t>материалов для крепления кабеля</w:t>
      </w:r>
      <w:r w:rsidR="00425BC7" w:rsidRPr="0081677C">
        <w:rPr>
          <w:highlight w:val="green"/>
        </w:rPr>
        <w:t>.</w:t>
      </w:r>
    </w:p>
    <w:p w:rsidR="00A906B8" w:rsidRPr="00713197" w:rsidRDefault="00425BC7" w:rsidP="004A6F4D">
      <w:pPr>
        <w:pStyle w:val="22"/>
      </w:pPr>
      <w:r w:rsidRPr="00713197">
        <w:t xml:space="preserve">1.8.58. В </w:t>
      </w:r>
      <w:proofErr w:type="spellStart"/>
      <w:r w:rsidR="00727815" w:rsidRPr="00713197">
        <w:t>ОЕРЖ</w:t>
      </w:r>
      <w:r w:rsidRPr="00713197">
        <w:t>м</w:t>
      </w:r>
      <w:proofErr w:type="spellEnd"/>
      <w:r w:rsidRPr="00713197">
        <w:t xml:space="preserve"> части 8 отдела 3 раздела 3 учтены затраты на производство работ и вертикальное перемещение оборудования и материальных ресурсов на высоту до 2 м.</w:t>
      </w:r>
    </w:p>
    <w:p w:rsidR="00A906B8" w:rsidRPr="00713197" w:rsidRDefault="00425BC7" w:rsidP="004A6F4D">
      <w:pPr>
        <w:pStyle w:val="22"/>
      </w:pPr>
      <w:r w:rsidRPr="00713197">
        <w:t xml:space="preserve">1.8.59. В </w:t>
      </w:r>
      <w:proofErr w:type="spellStart"/>
      <w:r w:rsidR="00727815" w:rsidRPr="00713197">
        <w:t>ОЕРЖ</w:t>
      </w:r>
      <w:r w:rsidRPr="00713197">
        <w:t>м</w:t>
      </w:r>
      <w:proofErr w:type="spellEnd"/>
      <w:r w:rsidRPr="00713197">
        <w:t xml:space="preserve"> части 8 отдела 3 раздела 3 не учтены затраты на:</w:t>
      </w:r>
    </w:p>
    <w:p w:rsidR="00A906B8" w:rsidRPr="00713197" w:rsidRDefault="00425BC7" w:rsidP="004A6F4D">
      <w:pPr>
        <w:pStyle w:val="22"/>
      </w:pPr>
      <w:r w:rsidRPr="00713197">
        <w:t>прокладку шинных и других соединений между блоками резисторов, определяемые по соответствующим расценкам отдела 1 раздела 3 и отдела 2 раздела 6;</w:t>
      </w:r>
    </w:p>
    <w:p w:rsidR="00A906B8" w:rsidRPr="00713197" w:rsidRDefault="00425BC7" w:rsidP="004A6F4D">
      <w:pPr>
        <w:pStyle w:val="22"/>
      </w:pPr>
      <w:r w:rsidRPr="00713197">
        <w:t>установку защитных ограждений блоков резисторов, определяемые по расценке 08-01-087-03;</w:t>
      </w:r>
    </w:p>
    <w:p w:rsidR="00A906B8" w:rsidRPr="00713197" w:rsidRDefault="00425BC7" w:rsidP="004A6F4D">
      <w:pPr>
        <w:pStyle w:val="22"/>
      </w:pPr>
      <w:r w:rsidRPr="00713197">
        <w:t>установку опорных конструкций для аппаратов по расценкам табл. 08-03-521, 08-03-22 и 08-03-523, определяемые по расценке 08-01-087-03;</w:t>
      </w:r>
    </w:p>
    <w:p w:rsidR="00A906B8" w:rsidRPr="00713197" w:rsidRDefault="00425BC7" w:rsidP="004A6F4D">
      <w:pPr>
        <w:pStyle w:val="22"/>
      </w:pPr>
      <w:r w:rsidRPr="00713197">
        <w:t>установку кожухов для защиты кабельных вводов и электрооборудования, определяемые по расценке 08-03-545-17;</w:t>
      </w:r>
    </w:p>
    <w:p w:rsidR="00A906B8" w:rsidRPr="00713197" w:rsidRDefault="00425BC7" w:rsidP="004A6F4D">
      <w:pPr>
        <w:pStyle w:val="22"/>
      </w:pPr>
      <w:r w:rsidRPr="00713197">
        <w:t>установку коробок с зажимами, определяемые по соответствующим расценкам табл. 08-03-545;</w:t>
      </w:r>
    </w:p>
    <w:p w:rsidR="00A906B8" w:rsidRPr="00713197" w:rsidRDefault="00425BC7" w:rsidP="004A6F4D">
      <w:pPr>
        <w:pStyle w:val="22"/>
      </w:pPr>
      <w:r w:rsidRPr="00713197">
        <w:t>присоединение к сети шинами аппаратов на ток св. 2500 А, определяемые по соответствующим расценкам отдела 1 раздела 3.</w:t>
      </w:r>
    </w:p>
    <w:p w:rsidR="00A906B8" w:rsidRPr="00713197" w:rsidRDefault="00425BC7" w:rsidP="004A6F4D">
      <w:pPr>
        <w:pStyle w:val="22"/>
      </w:pPr>
      <w:r w:rsidRPr="00713197">
        <w:t>1.8.60. При присоединении жил кабелей или проводов к устройствам флажковыми (фигурными) наконечниками из медных или алюминиевых шин к расценкам настоящего раздела следует добавлять расценки табл. 08</w:t>
      </w:r>
      <w:r w:rsidRPr="00713197">
        <w:noBreakHyphen/>
        <w:t>03</w:t>
      </w:r>
      <w:r w:rsidRPr="00713197">
        <w:noBreakHyphen/>
        <w:t>494.</w:t>
      </w:r>
    </w:p>
    <w:p w:rsidR="00A906B8" w:rsidRPr="00713197" w:rsidRDefault="00425BC7" w:rsidP="004A6F4D">
      <w:pPr>
        <w:pStyle w:val="22"/>
      </w:pPr>
      <w:r w:rsidRPr="00713197">
        <w:t>1.8.61. Расценки табл. 08-03-521, 08-03-522 и 08-03-523 следует применять только при реконструкции и техническом перевооружении промышленных предприятий.</w:t>
      </w:r>
    </w:p>
    <w:p w:rsidR="00A906B8" w:rsidRPr="00713197" w:rsidRDefault="00425BC7" w:rsidP="004A6F4D">
      <w:pPr>
        <w:pStyle w:val="22"/>
      </w:pPr>
      <w:r w:rsidRPr="00713197">
        <w:t xml:space="preserve">1.8.62. В </w:t>
      </w:r>
      <w:proofErr w:type="spellStart"/>
      <w:r w:rsidR="00727815" w:rsidRPr="00713197">
        <w:t>ОЕРЖ</w:t>
      </w:r>
      <w:r w:rsidRPr="00713197">
        <w:t>м</w:t>
      </w:r>
      <w:proofErr w:type="spellEnd"/>
      <w:r w:rsidRPr="00713197">
        <w:t xml:space="preserve"> части 8 отдела 3 раздела 3 не учтена стоимость следующих материальных ресурсов:</w:t>
      </w:r>
    </w:p>
    <w:p w:rsidR="00A906B8" w:rsidRPr="00713197" w:rsidRDefault="00425BC7" w:rsidP="004A6F4D">
      <w:pPr>
        <w:pStyle w:val="22"/>
      </w:pPr>
      <w:r w:rsidRPr="00713197">
        <w:t>аппаратов штепсельных;</w:t>
      </w:r>
    </w:p>
    <w:p w:rsidR="00A906B8" w:rsidRPr="00713197" w:rsidRDefault="00425BC7" w:rsidP="004A6F4D">
      <w:pPr>
        <w:pStyle w:val="22"/>
      </w:pPr>
      <w:r w:rsidRPr="00713197">
        <w:t>выключателей и переключателей пакетных;</w:t>
      </w:r>
    </w:p>
    <w:p w:rsidR="00A906B8" w:rsidRPr="00713197" w:rsidRDefault="00425BC7" w:rsidP="004A6F4D">
      <w:pPr>
        <w:pStyle w:val="22"/>
      </w:pPr>
      <w:r w:rsidRPr="00713197">
        <w:t>деталей дистанционных передач к пускорегулирующим устройствам (валов, тяг, подшипников, рычагов и т.п.);</w:t>
      </w:r>
    </w:p>
    <w:p w:rsidR="00A906B8" w:rsidRPr="00713197" w:rsidRDefault="00425BC7" w:rsidP="004A6F4D">
      <w:pPr>
        <w:pStyle w:val="22"/>
        <w:tabs>
          <w:tab w:val="clear" w:pos="284"/>
          <w:tab w:val="clear" w:pos="567"/>
          <w:tab w:val="clear" w:pos="851"/>
        </w:tabs>
        <w:suppressAutoHyphens/>
      </w:pPr>
      <w:r w:rsidRPr="00713197">
        <w:t>колонок распределительных с рубильниками, предохранителями или со штепсельными розетками на ток до 400 А (для модульных проводок);</w:t>
      </w:r>
    </w:p>
    <w:p w:rsidR="00A906B8" w:rsidRPr="00713197" w:rsidRDefault="00425BC7" w:rsidP="004A6F4D">
      <w:pPr>
        <w:pStyle w:val="22"/>
        <w:tabs>
          <w:tab w:val="clear" w:pos="284"/>
          <w:tab w:val="clear" w:pos="567"/>
          <w:tab w:val="clear" w:pos="851"/>
        </w:tabs>
        <w:suppressAutoHyphens/>
      </w:pPr>
      <w:r w:rsidRPr="00713197">
        <w:t>коробок с зажимами (по расценкам табл. 08-03-545);</w:t>
      </w:r>
    </w:p>
    <w:p w:rsidR="00A906B8" w:rsidRPr="00713197" w:rsidRDefault="00425BC7" w:rsidP="004A6F4D">
      <w:pPr>
        <w:pStyle w:val="22"/>
        <w:tabs>
          <w:tab w:val="clear" w:pos="284"/>
          <w:tab w:val="clear" w:pos="567"/>
          <w:tab w:val="clear" w:pos="851"/>
        </w:tabs>
        <w:suppressAutoHyphens/>
      </w:pPr>
      <w:r w:rsidRPr="00713197">
        <w:t>коробок для универсальных переключателей;</w:t>
      </w:r>
    </w:p>
    <w:p w:rsidR="00A906B8" w:rsidRPr="00713197" w:rsidRDefault="00425BC7" w:rsidP="004A6F4D">
      <w:pPr>
        <w:pStyle w:val="22"/>
        <w:tabs>
          <w:tab w:val="clear" w:pos="284"/>
          <w:tab w:val="clear" w:pos="567"/>
          <w:tab w:val="clear" w:pos="851"/>
        </w:tabs>
        <w:suppressAutoHyphens/>
      </w:pPr>
      <w:r w:rsidRPr="00713197">
        <w:t>коробок штепсельных;</w:t>
      </w:r>
    </w:p>
    <w:p w:rsidR="00A906B8" w:rsidRPr="00713197" w:rsidRDefault="00425BC7" w:rsidP="004A6F4D">
      <w:pPr>
        <w:pStyle w:val="22"/>
        <w:tabs>
          <w:tab w:val="clear" w:pos="284"/>
          <w:tab w:val="clear" w:pos="567"/>
          <w:tab w:val="clear" w:pos="851"/>
        </w:tabs>
        <w:suppressAutoHyphens/>
      </w:pPr>
      <w:r w:rsidRPr="00713197">
        <w:t>масла для маслонаполненных аппаратов;</w:t>
      </w:r>
    </w:p>
    <w:p w:rsidR="00A906B8" w:rsidRPr="00713197" w:rsidRDefault="00425BC7" w:rsidP="004A6F4D">
      <w:pPr>
        <w:pStyle w:val="22"/>
        <w:tabs>
          <w:tab w:val="clear" w:pos="284"/>
          <w:tab w:val="clear" w:pos="567"/>
          <w:tab w:val="clear" w:pos="851"/>
        </w:tabs>
        <w:suppressAutoHyphens/>
      </w:pPr>
      <w:proofErr w:type="gramStart"/>
      <w:r w:rsidRPr="00713197">
        <w:t>предохранителей</w:t>
      </w:r>
      <w:proofErr w:type="gramEnd"/>
      <w:r w:rsidRPr="00713197">
        <w:t xml:space="preserve"> всех типов на ток до 400 А для напряжения до 1000 В;</w:t>
      </w:r>
    </w:p>
    <w:p w:rsidR="00A906B8" w:rsidRPr="00713197" w:rsidRDefault="00425BC7" w:rsidP="004A6F4D">
      <w:pPr>
        <w:pStyle w:val="22"/>
        <w:tabs>
          <w:tab w:val="clear" w:pos="284"/>
          <w:tab w:val="clear" w:pos="567"/>
          <w:tab w:val="clear" w:pos="851"/>
        </w:tabs>
        <w:suppressAutoHyphens/>
      </w:pPr>
      <w:r w:rsidRPr="00713197">
        <w:t>пускателей на ток до 400 А (кроме масляных, магнитных и взрывозащищенных);</w:t>
      </w:r>
    </w:p>
    <w:p w:rsidR="00A906B8" w:rsidRPr="00713197" w:rsidRDefault="00425BC7" w:rsidP="004A6F4D">
      <w:pPr>
        <w:pStyle w:val="22"/>
        <w:tabs>
          <w:tab w:val="clear" w:pos="284"/>
          <w:tab w:val="clear" w:pos="567"/>
          <w:tab w:val="clear" w:pos="851"/>
        </w:tabs>
        <w:suppressAutoHyphens/>
      </w:pPr>
      <w:proofErr w:type="gramStart"/>
      <w:r w:rsidRPr="00713197">
        <w:t>рубильников</w:t>
      </w:r>
      <w:proofErr w:type="gramEnd"/>
      <w:r w:rsidRPr="00713197">
        <w:t xml:space="preserve"> и переключателей на ток до 400 А;</w:t>
      </w:r>
    </w:p>
    <w:p w:rsidR="00A906B8" w:rsidRPr="00713197" w:rsidRDefault="00425BC7" w:rsidP="004A6F4D">
      <w:pPr>
        <w:pStyle w:val="22"/>
        <w:tabs>
          <w:tab w:val="clear" w:pos="284"/>
          <w:tab w:val="clear" w:pos="567"/>
          <w:tab w:val="clear" w:pos="851"/>
        </w:tabs>
        <w:suppressAutoHyphens/>
      </w:pPr>
      <w:r w:rsidRPr="00713197">
        <w:t>световых сигнальных приборов (светофоров), включая стекло и лампы;</w:t>
      </w:r>
    </w:p>
    <w:p w:rsidR="00A906B8" w:rsidRPr="00713197" w:rsidRDefault="00425BC7" w:rsidP="004A6F4D">
      <w:pPr>
        <w:pStyle w:val="22"/>
        <w:tabs>
          <w:tab w:val="clear" w:pos="284"/>
          <w:tab w:val="clear" w:pos="567"/>
          <w:tab w:val="clear" w:pos="851"/>
        </w:tabs>
        <w:suppressAutoHyphens/>
      </w:pPr>
      <w:r w:rsidRPr="00713197">
        <w:t>ящиков пусковых и силовых всех типов, не имеющих установленного оборудования;</w:t>
      </w:r>
    </w:p>
    <w:p w:rsidR="00A906B8" w:rsidRPr="00713197" w:rsidRDefault="00425BC7" w:rsidP="004A6F4D">
      <w:pPr>
        <w:pStyle w:val="22"/>
        <w:tabs>
          <w:tab w:val="clear" w:pos="284"/>
          <w:tab w:val="clear" w:pos="567"/>
          <w:tab w:val="clear" w:pos="851"/>
        </w:tabs>
        <w:suppressAutoHyphens/>
      </w:pPr>
      <w:proofErr w:type="gramStart"/>
      <w:r w:rsidRPr="00713197">
        <w:t>щитков</w:t>
      </w:r>
      <w:proofErr w:type="gramEnd"/>
      <w:r w:rsidRPr="00713197">
        <w:t>, шкафов и ящиков с предохранителями, выключателями, рубильниками и переключателями на ток до 400 А;</w:t>
      </w:r>
    </w:p>
    <w:p w:rsidR="00917C50" w:rsidRDefault="00425BC7" w:rsidP="004A6F4D">
      <w:pPr>
        <w:pStyle w:val="22"/>
        <w:tabs>
          <w:tab w:val="clear" w:pos="284"/>
          <w:tab w:val="clear" w:pos="567"/>
          <w:tab w:val="clear" w:pos="851"/>
        </w:tabs>
        <w:suppressAutoHyphens/>
      </w:pPr>
      <w:r w:rsidRPr="00713197">
        <w:t>щитков, шкафов и пунктов всех типов и видов с установочными автоматами, используемых для осветительных сетей</w:t>
      </w:r>
      <w:r w:rsidR="00917C50">
        <w:t>;</w:t>
      </w:r>
    </w:p>
    <w:p w:rsidR="00917C50" w:rsidRPr="00917C50" w:rsidRDefault="00917C50" w:rsidP="004A6F4D">
      <w:pPr>
        <w:pStyle w:val="22"/>
        <w:tabs>
          <w:tab w:val="clear" w:pos="284"/>
          <w:tab w:val="clear" w:pos="567"/>
          <w:tab w:val="clear" w:pos="851"/>
        </w:tabs>
        <w:suppressAutoHyphens/>
        <w:rPr>
          <w:highlight w:val="green"/>
        </w:rPr>
      </w:pPr>
      <w:r w:rsidRPr="00917C50">
        <w:rPr>
          <w:highlight w:val="green"/>
        </w:rPr>
        <w:t>бирок маркировочных;</w:t>
      </w:r>
    </w:p>
    <w:p w:rsidR="00A906B8" w:rsidRPr="00713197" w:rsidRDefault="00917C50" w:rsidP="004A6F4D">
      <w:pPr>
        <w:pStyle w:val="22"/>
        <w:tabs>
          <w:tab w:val="clear" w:pos="284"/>
          <w:tab w:val="clear" w:pos="567"/>
          <w:tab w:val="clear" w:pos="851"/>
        </w:tabs>
        <w:suppressAutoHyphens/>
      </w:pPr>
      <w:r w:rsidRPr="00917C50">
        <w:rPr>
          <w:highlight w:val="green"/>
        </w:rPr>
        <w:lastRenderedPageBreak/>
        <w:t>материалов для крепления кабеля</w:t>
      </w:r>
      <w:r w:rsidR="00425BC7" w:rsidRPr="00917C50">
        <w:rPr>
          <w:highlight w:val="green"/>
        </w:rPr>
        <w:t>.</w:t>
      </w:r>
    </w:p>
    <w:p w:rsidR="00A906B8" w:rsidRPr="00713197" w:rsidRDefault="00425BC7" w:rsidP="004A6F4D">
      <w:pPr>
        <w:pStyle w:val="22"/>
        <w:tabs>
          <w:tab w:val="clear" w:pos="284"/>
          <w:tab w:val="clear" w:pos="567"/>
          <w:tab w:val="clear" w:pos="851"/>
        </w:tabs>
        <w:suppressAutoHyphens/>
      </w:pPr>
      <w:r w:rsidRPr="00713197">
        <w:t xml:space="preserve">1.8.63. </w:t>
      </w:r>
      <w:proofErr w:type="spellStart"/>
      <w:r w:rsidR="00727815" w:rsidRPr="00713197">
        <w:t>ОЕРЖ</w:t>
      </w:r>
      <w:r w:rsidRPr="00713197">
        <w:t>м</w:t>
      </w:r>
      <w:proofErr w:type="spellEnd"/>
      <w:r w:rsidRPr="00713197">
        <w:t xml:space="preserve"> части 8 отдела 3 раздела 4 содержат расценки на монтаж щитов, пунктов, шкафов (ящиков) и пультов, именуемых низковольтными комплектными устройствами (НКУ).</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1.8.64. В </w:t>
      </w:r>
      <w:proofErr w:type="spellStart"/>
      <w:r w:rsidR="00727815" w:rsidRPr="00713197">
        <w:rPr>
          <w:szCs w:val="28"/>
        </w:rPr>
        <w:t>ОЕРЖ</w:t>
      </w:r>
      <w:r w:rsidRPr="00713197">
        <w:rPr>
          <w:szCs w:val="28"/>
        </w:rPr>
        <w:t>м</w:t>
      </w:r>
      <w:proofErr w:type="spellEnd"/>
      <w:r w:rsidRPr="00713197">
        <w:rPr>
          <w:szCs w:val="28"/>
        </w:rPr>
        <w:t xml:space="preserve"> части 8 отдела 3 раздела 4 на монтаж НКУ учтены затраты на производство работ и вертикальное перемещение оборудования и материальных ресурсов на высоту до 2 м.</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1.8.65. В </w:t>
      </w:r>
      <w:proofErr w:type="spellStart"/>
      <w:r w:rsidR="00727815" w:rsidRPr="00713197">
        <w:rPr>
          <w:szCs w:val="28"/>
        </w:rPr>
        <w:t>ОЕРЖ</w:t>
      </w:r>
      <w:r w:rsidRPr="00713197">
        <w:rPr>
          <w:szCs w:val="28"/>
        </w:rPr>
        <w:t>м</w:t>
      </w:r>
      <w:proofErr w:type="spellEnd"/>
      <w:r w:rsidRPr="00713197">
        <w:rPr>
          <w:szCs w:val="28"/>
        </w:rPr>
        <w:t xml:space="preserve"> части 8 отдела 3 раздела 4 не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монтаж сборных шин при поставке щитов одиночными панелями, определяемые по соответствующим расценкам отдела 1 раздела 3;</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установку дополнительных наборных зажимов и прокладку дополнительных проводов сверх смонтированных заводами – изготовителями, определяемые по соответствующим расценкам отдела 1 раздела 3 и отдела 2 раздела 6;</w:t>
      </w:r>
    </w:p>
    <w:p w:rsidR="00A906B8" w:rsidRPr="00713197" w:rsidRDefault="00425BC7" w:rsidP="004A6F4D">
      <w:pPr>
        <w:pStyle w:val="22"/>
        <w:tabs>
          <w:tab w:val="clear" w:pos="284"/>
          <w:tab w:val="clear" w:pos="567"/>
          <w:tab w:val="clear" w:pos="851"/>
        </w:tabs>
        <w:suppressAutoHyphens/>
        <w:rPr>
          <w:szCs w:val="28"/>
        </w:rPr>
      </w:pPr>
      <w:r w:rsidRPr="00713197">
        <w:rPr>
          <w:szCs w:val="28"/>
        </w:rPr>
        <w:t>монтаж кабельных наконечников сечением св. 240 мм</w:t>
      </w:r>
      <w:r w:rsidRPr="00713197">
        <w:rPr>
          <w:vertAlign w:val="superscript"/>
        </w:rPr>
        <w:t>2</w:t>
      </w:r>
      <w:r w:rsidRPr="00713197">
        <w:rPr>
          <w:szCs w:val="28"/>
        </w:rPr>
        <w:t>;</w:t>
      </w:r>
    </w:p>
    <w:p w:rsidR="00A906B8" w:rsidRPr="00713197" w:rsidRDefault="00425BC7" w:rsidP="004A6F4D">
      <w:pPr>
        <w:pStyle w:val="22"/>
        <w:tabs>
          <w:tab w:val="clear" w:pos="284"/>
          <w:tab w:val="clear" w:pos="567"/>
          <w:tab w:val="clear" w:pos="851"/>
        </w:tabs>
        <w:suppressAutoHyphens/>
        <w:rPr>
          <w:szCs w:val="28"/>
        </w:rPr>
      </w:pPr>
      <w:r w:rsidRPr="00713197">
        <w:rPr>
          <w:szCs w:val="28"/>
        </w:rPr>
        <w:t>монтаж разделанных жил кабелей вне панели, к которой подведен кабель, определяемые по соответствующим расценкам отдела 2 раздела 6;</w:t>
      </w:r>
    </w:p>
    <w:p w:rsidR="00A906B8" w:rsidRPr="00713197" w:rsidRDefault="00425BC7" w:rsidP="004A6F4D">
      <w:pPr>
        <w:pStyle w:val="22"/>
        <w:tabs>
          <w:tab w:val="clear" w:pos="284"/>
          <w:tab w:val="clear" w:pos="567"/>
          <w:tab w:val="clear" w:pos="851"/>
        </w:tabs>
        <w:suppressAutoHyphens/>
        <w:rPr>
          <w:szCs w:val="28"/>
        </w:rPr>
      </w:pPr>
      <w:r w:rsidRPr="00713197">
        <w:rPr>
          <w:szCs w:val="28"/>
        </w:rPr>
        <w:t>1.8.66. При реконструкции и расширении действующих электроустановок расценки на дополнительно устанавливаемые аппараты и приборы определяются по соответствующим расценкам отдела 1 раздела 3 и отдела 3 раздела 3;</w:t>
      </w:r>
    </w:p>
    <w:p w:rsidR="00A906B8" w:rsidRPr="00713197" w:rsidRDefault="00425BC7" w:rsidP="004A6F4D">
      <w:pPr>
        <w:pStyle w:val="22"/>
        <w:tabs>
          <w:tab w:val="clear" w:pos="284"/>
          <w:tab w:val="clear" w:pos="567"/>
          <w:tab w:val="clear" w:pos="851"/>
        </w:tabs>
        <w:suppressAutoHyphens/>
        <w:rPr>
          <w:szCs w:val="28"/>
        </w:rPr>
      </w:pPr>
      <w:r w:rsidRPr="00713197">
        <w:rPr>
          <w:szCs w:val="28"/>
        </w:rPr>
        <w:t>1.8.67. Расценки табл. 08-03-574 предназначены для определения затрат на подключение жил кабелей или проводов к зажимам аппаратов и приборов, установленных на устройствах раздела 4.</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1.8.68. В </w:t>
      </w:r>
      <w:proofErr w:type="spellStart"/>
      <w:r w:rsidR="00727815" w:rsidRPr="00713197">
        <w:rPr>
          <w:szCs w:val="28"/>
        </w:rPr>
        <w:t>ОЕРЖ</w:t>
      </w:r>
      <w:r w:rsidRPr="00713197">
        <w:rPr>
          <w:szCs w:val="28"/>
        </w:rPr>
        <w:t>м</w:t>
      </w:r>
      <w:proofErr w:type="spellEnd"/>
      <w:r w:rsidRPr="00713197">
        <w:rPr>
          <w:szCs w:val="28"/>
        </w:rPr>
        <w:t xml:space="preserve"> части 8 отдела 3 раздела 4 не учтена стоимость следующих материальных ресурсов: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проводов всех марок и сечений;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шин всех профилей и сечений;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шкафов (расценка 08-03-571-02).</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1.8.69. В </w:t>
      </w:r>
      <w:proofErr w:type="spellStart"/>
      <w:r w:rsidR="00727815" w:rsidRPr="00713197">
        <w:rPr>
          <w:szCs w:val="28"/>
        </w:rPr>
        <w:t>ОЕРЖ</w:t>
      </w:r>
      <w:r w:rsidRPr="00713197">
        <w:rPr>
          <w:szCs w:val="28"/>
        </w:rPr>
        <w:t>м</w:t>
      </w:r>
      <w:proofErr w:type="spellEnd"/>
      <w:r w:rsidRPr="00713197">
        <w:rPr>
          <w:szCs w:val="28"/>
        </w:rPr>
        <w:t xml:space="preserve"> части 8 отдела 3 раздела 5 учтены затраты на производство работ и вертикальное перемещение оборудования и материальных ресурсов на высоту до 5 м, кроме табл. 08-03-599 и 08-03-600 – 2 м и табл. 08-03-596 – проектные отметки.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1.8.70. В </w:t>
      </w:r>
      <w:proofErr w:type="spellStart"/>
      <w:r w:rsidR="00727815" w:rsidRPr="00713197">
        <w:rPr>
          <w:szCs w:val="28"/>
        </w:rPr>
        <w:t>ОЕРЖ</w:t>
      </w:r>
      <w:r w:rsidRPr="00713197">
        <w:rPr>
          <w:szCs w:val="28"/>
        </w:rPr>
        <w:t>м</w:t>
      </w:r>
      <w:proofErr w:type="spellEnd"/>
      <w:r w:rsidRPr="00713197">
        <w:rPr>
          <w:szCs w:val="28"/>
        </w:rPr>
        <w:t xml:space="preserve"> части 8 отдела 3 раздела 5 не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нанизывание и крепление хрусталя при монтаже люстр (художественной арматуры);</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установку крепежных конструкций для отдельно стоящей (выносной) пускорегулирующей аппаратуры (ПРА), определяемые по соответствующим расценкам табл. 08-01-087.</w:t>
      </w:r>
    </w:p>
    <w:p w:rsidR="00A906B8" w:rsidRPr="00713197" w:rsidRDefault="00425BC7" w:rsidP="004A6F4D">
      <w:pPr>
        <w:pStyle w:val="22"/>
        <w:suppressAutoHyphens/>
        <w:rPr>
          <w:szCs w:val="28"/>
        </w:rPr>
      </w:pPr>
      <w:r w:rsidRPr="00713197">
        <w:rPr>
          <w:szCs w:val="28"/>
        </w:rPr>
        <w:t xml:space="preserve">1.8.71. В </w:t>
      </w:r>
      <w:proofErr w:type="spellStart"/>
      <w:r w:rsidR="00727815" w:rsidRPr="00713197">
        <w:rPr>
          <w:szCs w:val="28"/>
        </w:rPr>
        <w:t>ОЕРЖ</w:t>
      </w:r>
      <w:r w:rsidRPr="00713197">
        <w:rPr>
          <w:szCs w:val="28"/>
        </w:rPr>
        <w:t>м</w:t>
      </w:r>
      <w:proofErr w:type="spellEnd"/>
      <w:r w:rsidRPr="00713197">
        <w:rPr>
          <w:szCs w:val="28"/>
        </w:rPr>
        <w:t xml:space="preserve"> части 8 отдела 3 раздела 5 не учтена стоимость следующих материальных ресурсов:</w:t>
      </w:r>
    </w:p>
    <w:p w:rsidR="00A906B8" w:rsidRPr="00713197" w:rsidRDefault="00425BC7" w:rsidP="004A6F4D">
      <w:pPr>
        <w:pStyle w:val="22"/>
        <w:suppressAutoHyphens/>
        <w:rPr>
          <w:szCs w:val="28"/>
        </w:rPr>
      </w:pPr>
      <w:r w:rsidRPr="00713197">
        <w:rPr>
          <w:szCs w:val="28"/>
        </w:rPr>
        <w:t xml:space="preserve">арматуры осветительной </w:t>
      </w:r>
      <w:r w:rsidR="00817A3F">
        <w:rPr>
          <w:szCs w:val="28"/>
        </w:rPr>
        <w:t xml:space="preserve">- </w:t>
      </w:r>
      <w:r w:rsidRPr="00713197">
        <w:rPr>
          <w:szCs w:val="28"/>
        </w:rPr>
        <w:t>светильников, прожекторов, светофоров, сигнальных фонарей и др., включая стекло, ПРА и стартеры;</w:t>
      </w:r>
    </w:p>
    <w:p w:rsidR="00A906B8" w:rsidRPr="00713197" w:rsidRDefault="00425BC7" w:rsidP="004A6F4D">
      <w:pPr>
        <w:pStyle w:val="22"/>
        <w:suppressAutoHyphens/>
        <w:rPr>
          <w:szCs w:val="28"/>
        </w:rPr>
      </w:pPr>
      <w:r w:rsidRPr="00713197">
        <w:rPr>
          <w:szCs w:val="28"/>
        </w:rPr>
        <w:t>вентиляторов;</w:t>
      </w:r>
    </w:p>
    <w:p w:rsidR="00A906B8" w:rsidRPr="00713197" w:rsidRDefault="00425BC7" w:rsidP="004A6F4D">
      <w:pPr>
        <w:pStyle w:val="22"/>
        <w:suppressAutoHyphens/>
        <w:rPr>
          <w:szCs w:val="28"/>
        </w:rPr>
      </w:pPr>
      <w:r w:rsidRPr="00713197">
        <w:rPr>
          <w:szCs w:val="28"/>
        </w:rPr>
        <w:t xml:space="preserve">выключателей, переключателей, штепсельных розеток (в том числе </w:t>
      </w:r>
      <w:proofErr w:type="spellStart"/>
      <w:r w:rsidRPr="00713197">
        <w:rPr>
          <w:szCs w:val="28"/>
        </w:rPr>
        <w:t>полугерметических</w:t>
      </w:r>
      <w:proofErr w:type="spellEnd"/>
      <w:r w:rsidRPr="00713197">
        <w:rPr>
          <w:szCs w:val="28"/>
        </w:rPr>
        <w:t>, трехполюсных и герметических), патронов, блоков с выключателями и штепсельными розетками;</w:t>
      </w:r>
    </w:p>
    <w:p w:rsidR="00A906B8" w:rsidRPr="00713197" w:rsidRDefault="00425BC7" w:rsidP="004A6F4D">
      <w:pPr>
        <w:pStyle w:val="22"/>
        <w:suppressAutoHyphens/>
        <w:rPr>
          <w:szCs w:val="28"/>
        </w:rPr>
      </w:pPr>
      <w:r w:rsidRPr="00713197">
        <w:rPr>
          <w:szCs w:val="28"/>
        </w:rPr>
        <w:t>звонков электрических с кнопкой;</w:t>
      </w:r>
    </w:p>
    <w:p w:rsidR="00A906B8" w:rsidRPr="00713197" w:rsidRDefault="00425BC7" w:rsidP="004A6F4D">
      <w:pPr>
        <w:pStyle w:val="22"/>
        <w:suppressAutoHyphens/>
        <w:rPr>
          <w:szCs w:val="28"/>
        </w:rPr>
      </w:pPr>
      <w:r w:rsidRPr="00713197">
        <w:rPr>
          <w:szCs w:val="28"/>
        </w:rPr>
        <w:t>кабелей всех марок и сечений, кроме мерных с разделанными по схеме концами, поставляемых в комплекте с оборудованием, учитываемых как оборудование;</w:t>
      </w:r>
    </w:p>
    <w:p w:rsidR="00A906B8" w:rsidRPr="00713197" w:rsidRDefault="00425BC7" w:rsidP="004A6F4D">
      <w:pPr>
        <w:pStyle w:val="22"/>
        <w:suppressAutoHyphens/>
        <w:rPr>
          <w:szCs w:val="28"/>
        </w:rPr>
      </w:pPr>
      <w:r w:rsidRPr="00713197">
        <w:rPr>
          <w:szCs w:val="28"/>
        </w:rPr>
        <w:t>каната стального (троса);</w:t>
      </w:r>
    </w:p>
    <w:p w:rsidR="00A906B8" w:rsidRDefault="00425BC7" w:rsidP="004A6F4D">
      <w:pPr>
        <w:pStyle w:val="22"/>
        <w:suppressAutoHyphens/>
        <w:rPr>
          <w:szCs w:val="28"/>
        </w:rPr>
      </w:pPr>
      <w:r w:rsidRPr="00713197">
        <w:rPr>
          <w:szCs w:val="28"/>
        </w:rPr>
        <w:t>конструкций металлических, а также конструкций для крепления светильников и прожекторов (кронштейнов, подвесов, стоек и др.);</w:t>
      </w:r>
    </w:p>
    <w:p w:rsidR="00D17E37" w:rsidRPr="00713197" w:rsidRDefault="00D17E37" w:rsidP="004A6F4D">
      <w:pPr>
        <w:pStyle w:val="22"/>
        <w:suppressAutoHyphens/>
        <w:rPr>
          <w:szCs w:val="28"/>
        </w:rPr>
      </w:pPr>
      <w:r w:rsidRPr="00D17E37">
        <w:rPr>
          <w:szCs w:val="28"/>
          <w:highlight w:val="green"/>
        </w:rPr>
        <w:t>ламп электрических;</w:t>
      </w:r>
    </w:p>
    <w:p w:rsidR="00A906B8" w:rsidRPr="00713197" w:rsidRDefault="00425BC7" w:rsidP="004A6F4D">
      <w:pPr>
        <w:pStyle w:val="22"/>
        <w:suppressAutoHyphens/>
        <w:rPr>
          <w:szCs w:val="28"/>
        </w:rPr>
      </w:pPr>
      <w:r w:rsidRPr="00713197">
        <w:rPr>
          <w:szCs w:val="28"/>
        </w:rPr>
        <w:t xml:space="preserve">комплектных осветительных устройств с щелевыми </w:t>
      </w:r>
      <w:proofErr w:type="spellStart"/>
      <w:r w:rsidRPr="00713197">
        <w:rPr>
          <w:szCs w:val="28"/>
        </w:rPr>
        <w:t>световодами</w:t>
      </w:r>
      <w:proofErr w:type="spellEnd"/>
      <w:r w:rsidRPr="00713197">
        <w:rPr>
          <w:szCs w:val="28"/>
        </w:rPr>
        <w:t>;</w:t>
      </w:r>
    </w:p>
    <w:p w:rsidR="00A906B8" w:rsidRPr="00713197" w:rsidRDefault="00425BC7" w:rsidP="004A6F4D">
      <w:pPr>
        <w:pStyle w:val="22"/>
        <w:suppressAutoHyphens/>
        <w:rPr>
          <w:szCs w:val="28"/>
        </w:rPr>
      </w:pPr>
      <w:r w:rsidRPr="00713197">
        <w:rPr>
          <w:szCs w:val="28"/>
        </w:rPr>
        <w:t>коробок установочных;</w:t>
      </w:r>
    </w:p>
    <w:p w:rsidR="00A906B8" w:rsidRPr="00713197" w:rsidRDefault="00425BC7" w:rsidP="004A6F4D">
      <w:pPr>
        <w:pStyle w:val="22"/>
        <w:suppressAutoHyphens/>
        <w:rPr>
          <w:szCs w:val="28"/>
        </w:rPr>
      </w:pPr>
      <w:r w:rsidRPr="00713197">
        <w:rPr>
          <w:szCs w:val="28"/>
        </w:rPr>
        <w:t>проводов всех марок и сечений, кроме мерных с разделанными по схеме концами, поставляемых в комплекте с оборудованием, учитываемых как оборудование, а также проводов для заземления светильников и прожекторов;</w:t>
      </w:r>
    </w:p>
    <w:p w:rsidR="00A906B8" w:rsidRPr="00713197" w:rsidRDefault="00425BC7" w:rsidP="004A6F4D">
      <w:pPr>
        <w:pStyle w:val="22"/>
        <w:suppressAutoHyphens/>
        <w:rPr>
          <w:szCs w:val="28"/>
        </w:rPr>
      </w:pPr>
      <w:r w:rsidRPr="00713197">
        <w:rPr>
          <w:szCs w:val="28"/>
        </w:rPr>
        <w:t>счетчиков однофазных, а также трехфазных для осветительных сетей;</w:t>
      </w:r>
    </w:p>
    <w:p w:rsidR="00C16F04" w:rsidRPr="00713197" w:rsidRDefault="00C16F04" w:rsidP="00C16F04">
      <w:pPr>
        <w:pStyle w:val="22"/>
        <w:suppressAutoHyphens/>
        <w:rPr>
          <w:szCs w:val="28"/>
        </w:rPr>
      </w:pPr>
      <w:r w:rsidRPr="00713197">
        <w:rPr>
          <w:szCs w:val="28"/>
        </w:rPr>
        <w:t>универсально-сборных электромонтажных конструкций (УСЭК) (табл. 08-03-598);</w:t>
      </w:r>
    </w:p>
    <w:p w:rsidR="00A906B8" w:rsidRPr="00713197" w:rsidRDefault="00425BC7" w:rsidP="004A6F4D">
      <w:pPr>
        <w:pStyle w:val="22"/>
        <w:suppressAutoHyphens/>
        <w:rPr>
          <w:szCs w:val="28"/>
        </w:rPr>
      </w:pPr>
      <w:r w:rsidRPr="00713197">
        <w:rPr>
          <w:szCs w:val="28"/>
        </w:rPr>
        <w:t>щитков лабораторных, не имеющих установленного оборудования;</w:t>
      </w:r>
    </w:p>
    <w:p w:rsidR="00A906B8" w:rsidRPr="00713197" w:rsidRDefault="00425BC7" w:rsidP="004A6F4D">
      <w:pPr>
        <w:pStyle w:val="22"/>
        <w:suppressAutoHyphens/>
        <w:rPr>
          <w:szCs w:val="28"/>
        </w:rPr>
      </w:pPr>
      <w:r w:rsidRPr="00713197">
        <w:rPr>
          <w:szCs w:val="28"/>
        </w:rPr>
        <w:t>щитков, шкафов и пунктов, используемых для осветительных сетей;</w:t>
      </w:r>
    </w:p>
    <w:p w:rsidR="00A906B8" w:rsidRPr="00713197" w:rsidRDefault="00425BC7" w:rsidP="004A6F4D">
      <w:pPr>
        <w:pStyle w:val="22"/>
        <w:suppressAutoHyphens/>
        <w:rPr>
          <w:szCs w:val="28"/>
        </w:rPr>
      </w:pPr>
      <w:proofErr w:type="spellStart"/>
      <w:r w:rsidRPr="00713197">
        <w:rPr>
          <w:szCs w:val="28"/>
        </w:rPr>
        <w:t>электрополотенец</w:t>
      </w:r>
      <w:proofErr w:type="spellEnd"/>
      <w:r w:rsidRPr="00713197">
        <w:rPr>
          <w:szCs w:val="28"/>
        </w:rPr>
        <w:t>;</w:t>
      </w:r>
    </w:p>
    <w:p w:rsidR="00C16F04" w:rsidRDefault="00425BC7" w:rsidP="004A6F4D">
      <w:pPr>
        <w:pStyle w:val="22"/>
        <w:suppressAutoHyphens/>
        <w:rPr>
          <w:szCs w:val="28"/>
        </w:rPr>
      </w:pPr>
      <w:r w:rsidRPr="00713197">
        <w:rPr>
          <w:szCs w:val="28"/>
        </w:rPr>
        <w:t>ящиков с понижающими трансформаторами</w:t>
      </w:r>
      <w:r w:rsidR="00C16F04">
        <w:rPr>
          <w:szCs w:val="28"/>
        </w:rPr>
        <w:t>;</w:t>
      </w:r>
    </w:p>
    <w:p w:rsidR="00C16F04" w:rsidRPr="00713197" w:rsidRDefault="00C16F04" w:rsidP="00C16F04">
      <w:pPr>
        <w:pStyle w:val="22"/>
        <w:suppressAutoHyphens/>
        <w:rPr>
          <w:szCs w:val="28"/>
        </w:rPr>
      </w:pPr>
      <w:r w:rsidRPr="00713197">
        <w:rPr>
          <w:szCs w:val="28"/>
        </w:rPr>
        <w:t>труб и рукавов металлических по расценке 08-03-593-19;</w:t>
      </w:r>
    </w:p>
    <w:p w:rsidR="00C16F04" w:rsidRPr="000515D5" w:rsidRDefault="00C16F04" w:rsidP="004A6F4D">
      <w:pPr>
        <w:pStyle w:val="22"/>
        <w:suppressAutoHyphens/>
        <w:rPr>
          <w:szCs w:val="28"/>
          <w:highlight w:val="green"/>
        </w:rPr>
      </w:pPr>
      <w:r w:rsidRPr="000515D5">
        <w:rPr>
          <w:szCs w:val="28"/>
          <w:highlight w:val="green"/>
        </w:rPr>
        <w:t>бирок маркировочных;</w:t>
      </w:r>
    </w:p>
    <w:p w:rsidR="000515D5" w:rsidRPr="000515D5" w:rsidRDefault="000515D5" w:rsidP="004A6F4D">
      <w:pPr>
        <w:pStyle w:val="22"/>
        <w:suppressAutoHyphens/>
        <w:rPr>
          <w:szCs w:val="28"/>
          <w:highlight w:val="green"/>
        </w:rPr>
      </w:pPr>
      <w:r w:rsidRPr="000515D5">
        <w:rPr>
          <w:szCs w:val="28"/>
          <w:highlight w:val="green"/>
        </w:rPr>
        <w:t>соединительных элементов труб;</w:t>
      </w:r>
    </w:p>
    <w:p w:rsidR="000515D5" w:rsidRPr="000515D5" w:rsidRDefault="000515D5" w:rsidP="004A6F4D">
      <w:pPr>
        <w:pStyle w:val="22"/>
        <w:suppressAutoHyphens/>
        <w:rPr>
          <w:szCs w:val="28"/>
          <w:highlight w:val="green"/>
        </w:rPr>
      </w:pPr>
      <w:r w:rsidRPr="000515D5">
        <w:rPr>
          <w:szCs w:val="28"/>
          <w:highlight w:val="green"/>
        </w:rPr>
        <w:t>втулок и колпачков изолирующих;</w:t>
      </w:r>
    </w:p>
    <w:p w:rsidR="000515D5" w:rsidRPr="000515D5" w:rsidRDefault="000515D5" w:rsidP="004A6F4D">
      <w:pPr>
        <w:pStyle w:val="22"/>
        <w:suppressAutoHyphens/>
        <w:rPr>
          <w:szCs w:val="28"/>
          <w:highlight w:val="green"/>
        </w:rPr>
      </w:pPr>
      <w:r w:rsidRPr="000515D5">
        <w:rPr>
          <w:szCs w:val="28"/>
          <w:highlight w:val="green"/>
        </w:rPr>
        <w:t>материалов для крепления кабеля;</w:t>
      </w:r>
    </w:p>
    <w:p w:rsidR="00A906B8" w:rsidRPr="00713197" w:rsidRDefault="000515D5" w:rsidP="004A6F4D">
      <w:pPr>
        <w:pStyle w:val="22"/>
        <w:suppressAutoHyphens/>
        <w:rPr>
          <w:szCs w:val="28"/>
        </w:rPr>
      </w:pPr>
      <w:r w:rsidRPr="000515D5">
        <w:rPr>
          <w:szCs w:val="28"/>
          <w:highlight w:val="green"/>
        </w:rPr>
        <w:t xml:space="preserve">сжимов соединительных и </w:t>
      </w:r>
      <w:proofErr w:type="spellStart"/>
      <w:r w:rsidRPr="000515D5">
        <w:rPr>
          <w:szCs w:val="28"/>
          <w:highlight w:val="green"/>
        </w:rPr>
        <w:t>ответвительных</w:t>
      </w:r>
      <w:proofErr w:type="spellEnd"/>
      <w:r w:rsidRPr="000515D5">
        <w:rPr>
          <w:szCs w:val="28"/>
          <w:highlight w:val="green"/>
        </w:rPr>
        <w:t>, гильз соединительных</w:t>
      </w:r>
      <w:r w:rsidR="00425BC7" w:rsidRPr="000515D5">
        <w:rPr>
          <w:szCs w:val="28"/>
          <w:highlight w:val="green"/>
        </w:rPr>
        <w:t>.</w:t>
      </w:r>
    </w:p>
    <w:p w:rsidR="00A906B8" w:rsidRPr="00713197" w:rsidRDefault="00425BC7" w:rsidP="004A6F4D">
      <w:pPr>
        <w:pStyle w:val="22"/>
        <w:tabs>
          <w:tab w:val="clear" w:pos="284"/>
          <w:tab w:val="clear" w:pos="567"/>
          <w:tab w:val="clear" w:pos="851"/>
        </w:tabs>
        <w:suppressAutoHyphens/>
      </w:pPr>
      <w:r w:rsidRPr="00713197">
        <w:t xml:space="preserve">1.8.72. В </w:t>
      </w:r>
      <w:proofErr w:type="spellStart"/>
      <w:r w:rsidR="00727815" w:rsidRPr="00713197">
        <w:t>ОЕРЖ</w:t>
      </w:r>
      <w:r w:rsidRPr="00713197">
        <w:t>м</w:t>
      </w:r>
      <w:proofErr w:type="spellEnd"/>
      <w:r w:rsidRPr="00713197">
        <w:t xml:space="preserve"> части 8 отдела 3 раздела 6 учтены затраты на производство работ и вертикальное перемещение оборудования и материальных ресурсов до проектных отметок.</w:t>
      </w:r>
    </w:p>
    <w:p w:rsidR="00A906B8" w:rsidRPr="00713197" w:rsidRDefault="00425BC7" w:rsidP="004A6F4D">
      <w:pPr>
        <w:pStyle w:val="22"/>
      </w:pPr>
      <w:r w:rsidRPr="00713197">
        <w:lastRenderedPageBreak/>
        <w:t>1.8.73. При монтаже тросовой системы с количеством узлов передаточных роликов более трех за каждый дополнительный узел к расценкам табл. 08-03-639 следует применять коэффициент 1,3.</w:t>
      </w:r>
    </w:p>
    <w:p w:rsidR="00A906B8" w:rsidRPr="00713197" w:rsidRDefault="00425BC7" w:rsidP="004A6F4D">
      <w:pPr>
        <w:pStyle w:val="22"/>
      </w:pPr>
      <w:r w:rsidRPr="00713197">
        <w:t xml:space="preserve">1.8.74. При установке электронного </w:t>
      </w:r>
      <w:proofErr w:type="spellStart"/>
      <w:r w:rsidRPr="00713197">
        <w:t>темнителя</w:t>
      </w:r>
      <w:proofErr w:type="spellEnd"/>
      <w:r w:rsidRPr="00713197">
        <w:t xml:space="preserve"> к расценке 08-03-634-03 следует применять коэффициент 1,2.</w:t>
      </w:r>
    </w:p>
    <w:p w:rsidR="00A906B8" w:rsidRPr="00713197" w:rsidRDefault="00425BC7" w:rsidP="004A6F4D">
      <w:pPr>
        <w:pStyle w:val="22"/>
      </w:pPr>
      <w:r w:rsidRPr="00713197">
        <w:t xml:space="preserve">1.8.75. В </w:t>
      </w:r>
      <w:proofErr w:type="spellStart"/>
      <w:r w:rsidR="00727815" w:rsidRPr="00713197">
        <w:t>ОЕРЖ</w:t>
      </w:r>
      <w:r w:rsidRPr="00713197">
        <w:t>м</w:t>
      </w:r>
      <w:proofErr w:type="spellEnd"/>
      <w:r w:rsidRPr="00713197">
        <w:t xml:space="preserve"> части 8 отдела 3 раздела 6 не учтена стоимость следующих материальных ресурсов:</w:t>
      </w:r>
    </w:p>
    <w:p w:rsidR="00A906B8" w:rsidRPr="00713197" w:rsidRDefault="00425BC7" w:rsidP="004A6F4D">
      <w:pPr>
        <w:pStyle w:val="22"/>
      </w:pPr>
      <w:r w:rsidRPr="00713197">
        <w:t>арматуры осветительной, включая стекло;</w:t>
      </w:r>
    </w:p>
    <w:p w:rsidR="00A906B8" w:rsidRPr="00713197" w:rsidRDefault="00425BC7" w:rsidP="004A6F4D">
      <w:pPr>
        <w:pStyle w:val="22"/>
      </w:pPr>
      <w:r w:rsidRPr="00713197">
        <w:t>ламп электрических всех видов и мощностей;</w:t>
      </w:r>
    </w:p>
    <w:p w:rsidR="00A906B8" w:rsidRPr="00713197" w:rsidRDefault="00425BC7" w:rsidP="004A6F4D">
      <w:pPr>
        <w:pStyle w:val="22"/>
      </w:pPr>
      <w:r w:rsidRPr="00713197">
        <w:t>каната стального (троса);</w:t>
      </w:r>
    </w:p>
    <w:p w:rsidR="00A906B8" w:rsidRPr="00713197" w:rsidRDefault="00425BC7" w:rsidP="004A6F4D">
      <w:pPr>
        <w:pStyle w:val="22"/>
      </w:pPr>
      <w:r w:rsidRPr="00713197">
        <w:t xml:space="preserve">коробок </w:t>
      </w:r>
      <w:proofErr w:type="spellStart"/>
      <w:r w:rsidRPr="00713197">
        <w:t>клеммных</w:t>
      </w:r>
      <w:proofErr w:type="spellEnd"/>
      <w:r w:rsidRPr="00713197">
        <w:t>;</w:t>
      </w:r>
    </w:p>
    <w:p w:rsidR="00A906B8" w:rsidRPr="00713197" w:rsidRDefault="00425BC7" w:rsidP="004A6F4D">
      <w:pPr>
        <w:pStyle w:val="22"/>
      </w:pPr>
      <w:r w:rsidRPr="00713197">
        <w:t>коробок штепсельных и лючков для них;</w:t>
      </w:r>
    </w:p>
    <w:p w:rsidR="00A906B8" w:rsidRPr="00713197" w:rsidRDefault="00425BC7" w:rsidP="004A6F4D">
      <w:pPr>
        <w:pStyle w:val="22"/>
      </w:pPr>
      <w:r w:rsidRPr="00713197">
        <w:t>приставок и приспособлений для осветительной арматуры;</w:t>
      </w:r>
    </w:p>
    <w:p w:rsidR="00A906B8" w:rsidRPr="00713197" w:rsidRDefault="00425BC7" w:rsidP="004A6F4D">
      <w:pPr>
        <w:pStyle w:val="22"/>
      </w:pPr>
      <w:r w:rsidRPr="00713197">
        <w:t>проводов всех марок и сечений;</w:t>
      </w:r>
    </w:p>
    <w:p w:rsidR="00A906B8" w:rsidRPr="00713197" w:rsidRDefault="00425BC7" w:rsidP="004A6F4D">
      <w:pPr>
        <w:pStyle w:val="22"/>
      </w:pPr>
      <w:r w:rsidRPr="00713197">
        <w:t>прожекторов;</w:t>
      </w:r>
    </w:p>
    <w:p w:rsidR="00A906B8" w:rsidRPr="00713197" w:rsidRDefault="00425BC7" w:rsidP="004A6F4D">
      <w:pPr>
        <w:pStyle w:val="22"/>
      </w:pPr>
      <w:r w:rsidRPr="00713197">
        <w:t xml:space="preserve">роликов </w:t>
      </w:r>
      <w:proofErr w:type="spellStart"/>
      <w:r w:rsidRPr="00713197">
        <w:t>тросировочных</w:t>
      </w:r>
      <w:proofErr w:type="spellEnd"/>
      <w:r w:rsidRPr="00713197">
        <w:t xml:space="preserve"> для тросовой системы к сценическим регуляторам;</w:t>
      </w:r>
    </w:p>
    <w:p w:rsidR="00A906B8" w:rsidRPr="00713197" w:rsidRDefault="00425BC7" w:rsidP="004A6F4D">
      <w:pPr>
        <w:pStyle w:val="22"/>
      </w:pPr>
      <w:r w:rsidRPr="00713197">
        <w:t>светофильтров, сеток и рамок;</w:t>
      </w:r>
    </w:p>
    <w:p w:rsidR="00BA4686" w:rsidRDefault="00425BC7" w:rsidP="004A6F4D">
      <w:pPr>
        <w:pStyle w:val="22"/>
      </w:pPr>
      <w:r w:rsidRPr="00713197">
        <w:t>шин сборных</w:t>
      </w:r>
      <w:r w:rsidR="00BA4686">
        <w:t>;</w:t>
      </w:r>
    </w:p>
    <w:p w:rsidR="00BA4686" w:rsidRPr="00BA4686" w:rsidRDefault="00BA4686" w:rsidP="004A6F4D">
      <w:pPr>
        <w:pStyle w:val="22"/>
        <w:rPr>
          <w:highlight w:val="green"/>
        </w:rPr>
      </w:pPr>
      <w:r w:rsidRPr="00BA4686">
        <w:rPr>
          <w:highlight w:val="green"/>
        </w:rPr>
        <w:t>бирок маркировочных;</w:t>
      </w:r>
    </w:p>
    <w:p w:rsidR="00A906B8" w:rsidRPr="00713197" w:rsidRDefault="00BA4686" w:rsidP="004A6F4D">
      <w:pPr>
        <w:pStyle w:val="22"/>
      </w:pPr>
      <w:r w:rsidRPr="00BA4686">
        <w:rPr>
          <w:highlight w:val="green"/>
        </w:rPr>
        <w:t>гильз соединительных</w:t>
      </w:r>
      <w:r w:rsidR="00425BC7" w:rsidRPr="00BA4686">
        <w:rPr>
          <w:highlight w:val="green"/>
        </w:rPr>
        <w:t>.</w:t>
      </w:r>
    </w:p>
    <w:p w:rsidR="00A906B8" w:rsidRPr="00713197" w:rsidRDefault="00425BC7" w:rsidP="004A6F4D">
      <w:pPr>
        <w:pStyle w:val="22"/>
      </w:pPr>
      <w:r w:rsidRPr="00713197">
        <w:t xml:space="preserve">1.8.76. В </w:t>
      </w:r>
      <w:proofErr w:type="spellStart"/>
      <w:r w:rsidR="00727815" w:rsidRPr="00713197">
        <w:t>ОЕРЖ</w:t>
      </w:r>
      <w:r w:rsidRPr="00713197">
        <w:t>м</w:t>
      </w:r>
      <w:proofErr w:type="spellEnd"/>
      <w:r w:rsidRPr="00713197">
        <w:t xml:space="preserve"> части 8 отдела 4 раздела 1 учтены затраты на производство работ и вертикальное перемещение оборудования и материальных ресурсов до проектных отметок.</w:t>
      </w:r>
    </w:p>
    <w:p w:rsidR="00A906B8" w:rsidRPr="00713197" w:rsidRDefault="00425BC7" w:rsidP="004A6F4D">
      <w:pPr>
        <w:pStyle w:val="22"/>
      </w:pPr>
      <w:r w:rsidRPr="00713197">
        <w:t>1.8.77. Расценки табл. 08-04-742 следует добавлять к соответствующим расценкам отдела 3 раздела 1 «Электрические машины» и к расценкам на силовые вводы.</w:t>
      </w:r>
    </w:p>
    <w:p w:rsidR="00A906B8" w:rsidRPr="00713197" w:rsidRDefault="00425BC7" w:rsidP="004A6F4D">
      <w:pPr>
        <w:pStyle w:val="22"/>
      </w:pPr>
      <w:r w:rsidRPr="00713197">
        <w:t xml:space="preserve">1.8.78. В </w:t>
      </w:r>
      <w:proofErr w:type="spellStart"/>
      <w:r w:rsidR="00727815" w:rsidRPr="00713197">
        <w:t>ОЕРЖ</w:t>
      </w:r>
      <w:r w:rsidRPr="00713197">
        <w:t>м</w:t>
      </w:r>
      <w:proofErr w:type="spellEnd"/>
      <w:r w:rsidRPr="00713197">
        <w:t xml:space="preserve"> части 8 отдела 4 раздела 1 не учтена стоимость следующих материальных ресурсов:</w:t>
      </w:r>
    </w:p>
    <w:p w:rsidR="00A906B8" w:rsidRPr="00713197" w:rsidRDefault="00425BC7" w:rsidP="004A6F4D">
      <w:pPr>
        <w:pStyle w:val="22"/>
      </w:pPr>
      <w:r w:rsidRPr="00713197">
        <w:t>вводов герметичных ВГУ;</w:t>
      </w:r>
    </w:p>
    <w:p w:rsidR="00A906B8" w:rsidRPr="00713197" w:rsidRDefault="00425BC7" w:rsidP="004A6F4D">
      <w:pPr>
        <w:pStyle w:val="22"/>
      </w:pPr>
      <w:r w:rsidRPr="00713197">
        <w:t>кабелей всех марок и сечений;</w:t>
      </w:r>
    </w:p>
    <w:p w:rsidR="00A906B8" w:rsidRPr="00713197" w:rsidRDefault="00425BC7" w:rsidP="004A6F4D">
      <w:pPr>
        <w:pStyle w:val="22"/>
      </w:pPr>
      <w:r w:rsidRPr="00713197">
        <w:t>кожухов защитных для муфт;</w:t>
      </w:r>
    </w:p>
    <w:p w:rsidR="00A906B8" w:rsidRPr="00713197" w:rsidRDefault="00425BC7" w:rsidP="004A6F4D">
      <w:pPr>
        <w:pStyle w:val="22"/>
      </w:pPr>
      <w:r w:rsidRPr="00713197">
        <w:t>проходок герметичных ПГКК;</w:t>
      </w:r>
    </w:p>
    <w:p w:rsidR="00243CA3" w:rsidRDefault="00425BC7" w:rsidP="004A6F4D">
      <w:pPr>
        <w:pStyle w:val="22"/>
      </w:pPr>
      <w:r w:rsidRPr="00713197">
        <w:t>труб (кроме отрезков труб для защиты кабелей и проводов в местах прохода через стены, перегородки и перекрытия)</w:t>
      </w:r>
      <w:r w:rsidR="00243CA3">
        <w:t>;</w:t>
      </w:r>
    </w:p>
    <w:p w:rsidR="00243CA3" w:rsidRPr="00243CA3" w:rsidRDefault="00243CA3" w:rsidP="004A6F4D">
      <w:pPr>
        <w:pStyle w:val="22"/>
        <w:rPr>
          <w:highlight w:val="green"/>
        </w:rPr>
      </w:pPr>
      <w:r w:rsidRPr="00243CA3">
        <w:rPr>
          <w:highlight w:val="green"/>
        </w:rPr>
        <w:t>бирок маркировочных;</w:t>
      </w:r>
    </w:p>
    <w:p w:rsidR="00243CA3" w:rsidRPr="00243CA3" w:rsidRDefault="00243CA3" w:rsidP="004A6F4D">
      <w:pPr>
        <w:pStyle w:val="22"/>
        <w:rPr>
          <w:highlight w:val="green"/>
        </w:rPr>
      </w:pPr>
      <w:r w:rsidRPr="00243CA3">
        <w:rPr>
          <w:highlight w:val="green"/>
        </w:rPr>
        <w:t>гильз соединительных;</w:t>
      </w:r>
    </w:p>
    <w:p w:rsidR="00A906B8" w:rsidRPr="00713197" w:rsidRDefault="00243CA3" w:rsidP="004A6F4D">
      <w:pPr>
        <w:pStyle w:val="22"/>
      </w:pPr>
      <w:r w:rsidRPr="00243CA3">
        <w:rPr>
          <w:highlight w:val="green"/>
        </w:rPr>
        <w:t>соединительных элементов труб</w:t>
      </w:r>
      <w:r w:rsidR="00425BC7" w:rsidRPr="00243CA3">
        <w:rPr>
          <w:highlight w:val="green"/>
        </w:rPr>
        <w:t>.</w:t>
      </w:r>
    </w:p>
    <w:p w:rsidR="00A906B8" w:rsidRPr="00713197" w:rsidRDefault="00425BC7" w:rsidP="004A6F4D">
      <w:pPr>
        <w:pStyle w:val="22"/>
      </w:pPr>
      <w:r w:rsidRPr="00713197">
        <w:t xml:space="preserve">1.8.79. Расценки табл. 08-04-744 следует применять при прокладке кабелей в </w:t>
      </w:r>
      <w:proofErr w:type="spellStart"/>
      <w:r w:rsidRPr="00713197">
        <w:t>спецпомещениях</w:t>
      </w:r>
      <w:proofErr w:type="spellEnd"/>
      <w:r w:rsidRPr="00713197">
        <w:t xml:space="preserve"> (реакторное отделение и </w:t>
      </w:r>
      <w:proofErr w:type="spellStart"/>
      <w:r w:rsidRPr="00713197">
        <w:t>спецкорпус</w:t>
      </w:r>
      <w:proofErr w:type="spellEnd"/>
      <w:r w:rsidRPr="00713197">
        <w:t xml:space="preserve"> АЭС) по установленным конструкциям и лоткам.</w:t>
      </w:r>
    </w:p>
    <w:p w:rsidR="00A906B8" w:rsidRPr="00713197" w:rsidRDefault="00425BC7" w:rsidP="004A6F4D">
      <w:pPr>
        <w:pStyle w:val="22"/>
      </w:pPr>
      <w:r w:rsidRPr="00713197">
        <w:t xml:space="preserve">1.8.80. В </w:t>
      </w:r>
      <w:proofErr w:type="spellStart"/>
      <w:r w:rsidR="00727815" w:rsidRPr="00713197">
        <w:t>ОЕРЖ</w:t>
      </w:r>
      <w:r w:rsidRPr="00713197">
        <w:t>м</w:t>
      </w:r>
      <w:proofErr w:type="spellEnd"/>
      <w:r w:rsidRPr="00713197">
        <w:t xml:space="preserve"> части 8 отдела 5 раздела 1 учтены затраты на спуск барабана с кабелем и рабочих по стволу шахты и доставку по выработкам до места производства работ и на поверхность.</w:t>
      </w:r>
    </w:p>
    <w:p w:rsidR="00A906B8" w:rsidRPr="00713197" w:rsidRDefault="00425BC7" w:rsidP="004A6F4D">
      <w:pPr>
        <w:pStyle w:val="22"/>
      </w:pPr>
      <w:r w:rsidRPr="00713197">
        <w:t xml:space="preserve">1.8.81. В </w:t>
      </w:r>
      <w:proofErr w:type="spellStart"/>
      <w:r w:rsidR="00727815" w:rsidRPr="00713197">
        <w:t>ОЕРЖ</w:t>
      </w:r>
      <w:r w:rsidRPr="00713197">
        <w:t>м</w:t>
      </w:r>
      <w:proofErr w:type="spellEnd"/>
      <w:r w:rsidRPr="00713197">
        <w:t xml:space="preserve"> части 8 отдела 5 раздела 1 не учтены затраты на:</w:t>
      </w:r>
    </w:p>
    <w:p w:rsidR="00A906B8" w:rsidRPr="00713197" w:rsidRDefault="00425BC7" w:rsidP="004A6F4D">
      <w:pPr>
        <w:pStyle w:val="22"/>
      </w:pPr>
      <w:r w:rsidRPr="00713197">
        <w:t>а) установку конструкций для крепления кабеля в горных выработках, кроме горизонтальных и наклонных с деревянной крепью, монтаж муфт и концевых разделок кабеля;</w:t>
      </w:r>
    </w:p>
    <w:p w:rsidR="00A906B8" w:rsidRPr="00713197" w:rsidRDefault="00425BC7" w:rsidP="004A6F4D">
      <w:pPr>
        <w:pStyle w:val="22"/>
      </w:pPr>
      <w:r w:rsidRPr="00713197">
        <w:t>б) окраску кабеля.</w:t>
      </w:r>
    </w:p>
    <w:p w:rsidR="00A906B8" w:rsidRPr="00713197" w:rsidRDefault="00425BC7" w:rsidP="004A6F4D">
      <w:pPr>
        <w:pStyle w:val="22"/>
      </w:pPr>
      <w:r w:rsidRPr="00713197">
        <w:t xml:space="preserve">1.8.82. В </w:t>
      </w:r>
      <w:proofErr w:type="spellStart"/>
      <w:r w:rsidR="00727815" w:rsidRPr="00713197">
        <w:t>ОЕРЖ</w:t>
      </w:r>
      <w:r w:rsidRPr="00713197">
        <w:t>м</w:t>
      </w:r>
      <w:proofErr w:type="spellEnd"/>
      <w:r w:rsidRPr="00713197">
        <w:t xml:space="preserve"> част</w:t>
      </w:r>
      <w:r w:rsidR="00664F96">
        <w:t xml:space="preserve">и 8 отдела 5 раздела 1 не учтена </w:t>
      </w:r>
      <w:r w:rsidR="00664F96" w:rsidRPr="00664F96">
        <w:rPr>
          <w:highlight w:val="green"/>
        </w:rPr>
        <w:t>стоимость</w:t>
      </w:r>
      <w:r w:rsidR="00664F96">
        <w:t xml:space="preserve"> </w:t>
      </w:r>
      <w:r w:rsidRPr="00713197">
        <w:t>следующих материальных ресурсов:</w:t>
      </w:r>
    </w:p>
    <w:p w:rsidR="00A906B8" w:rsidRPr="00713197" w:rsidRDefault="00425BC7" w:rsidP="004A6F4D">
      <w:pPr>
        <w:pStyle w:val="22"/>
      </w:pPr>
      <w:proofErr w:type="gramStart"/>
      <w:r w:rsidRPr="00713197">
        <w:t>конструкций</w:t>
      </w:r>
      <w:proofErr w:type="gramEnd"/>
      <w:r w:rsidRPr="00713197">
        <w:t xml:space="preserve"> стальных индивидуальных решетчатых и  металлоконструкций индивидуальных;</w:t>
      </w:r>
    </w:p>
    <w:p w:rsidR="00A906B8" w:rsidRPr="00713197" w:rsidRDefault="00425BC7" w:rsidP="004A6F4D">
      <w:pPr>
        <w:pStyle w:val="22"/>
      </w:pPr>
      <w:r w:rsidRPr="00713197">
        <w:t>кабеля;</w:t>
      </w:r>
    </w:p>
    <w:p w:rsidR="00A906B8" w:rsidRPr="00713197" w:rsidRDefault="00425BC7" w:rsidP="004A6F4D">
      <w:pPr>
        <w:pStyle w:val="22"/>
      </w:pPr>
      <w:r w:rsidRPr="00713197">
        <w:t>кабельных конструкций штампованных;</w:t>
      </w:r>
    </w:p>
    <w:p w:rsidR="00A906B8" w:rsidRPr="00713197" w:rsidRDefault="00425BC7" w:rsidP="004A6F4D">
      <w:pPr>
        <w:pStyle w:val="22"/>
      </w:pPr>
      <w:r w:rsidRPr="00713197">
        <w:t>муфт тройниковых;</w:t>
      </w:r>
    </w:p>
    <w:p w:rsidR="00664F96" w:rsidRDefault="00425BC7" w:rsidP="004A6F4D">
      <w:pPr>
        <w:pStyle w:val="22"/>
      </w:pPr>
      <w:r w:rsidRPr="00713197">
        <w:t>подвесок штампованных</w:t>
      </w:r>
      <w:r w:rsidR="00664F96">
        <w:t>;</w:t>
      </w:r>
    </w:p>
    <w:p w:rsidR="00664F96" w:rsidRPr="00664F96" w:rsidRDefault="00664F96" w:rsidP="004A6F4D">
      <w:pPr>
        <w:pStyle w:val="22"/>
        <w:rPr>
          <w:highlight w:val="green"/>
        </w:rPr>
      </w:pPr>
      <w:r w:rsidRPr="00664F96">
        <w:rPr>
          <w:highlight w:val="green"/>
        </w:rPr>
        <w:t>бирок маркировочных;</w:t>
      </w:r>
    </w:p>
    <w:p w:rsidR="00A906B8" w:rsidRPr="00713197" w:rsidRDefault="00664F96" w:rsidP="004A6F4D">
      <w:pPr>
        <w:pStyle w:val="22"/>
      </w:pPr>
      <w:r w:rsidRPr="00664F96">
        <w:rPr>
          <w:highlight w:val="green"/>
        </w:rPr>
        <w:t>материалов для крепления кабеля</w:t>
      </w:r>
      <w:r w:rsidR="00425BC7" w:rsidRPr="00664F96">
        <w:rPr>
          <w:highlight w:val="green"/>
        </w:rPr>
        <w:t>.</w:t>
      </w:r>
    </w:p>
    <w:p w:rsidR="00A906B8" w:rsidRPr="00713197" w:rsidRDefault="00425BC7" w:rsidP="004A6F4D">
      <w:pPr>
        <w:pStyle w:val="22"/>
      </w:pPr>
      <w:r w:rsidRPr="00713197">
        <w:t>1.8.83. При прокладке небронированных кабелей к затратам труда рабочих по расценкам табл. с 08-05-002 по 08-05-005 следует применять коэффициент 0,9.</w:t>
      </w:r>
    </w:p>
    <w:p w:rsidR="00A906B8" w:rsidRPr="00713197" w:rsidRDefault="00425BC7" w:rsidP="004A6F4D">
      <w:pPr>
        <w:pStyle w:val="22"/>
      </w:pPr>
      <w:r w:rsidRPr="00713197">
        <w:t>1.8.84. При работе в условиях, усложняющих производство работ, к расценкам следует применять коэффициенты, приведенные в приложении 8.1.</w:t>
      </w:r>
    </w:p>
    <w:p w:rsidR="00A906B8" w:rsidRPr="00713197" w:rsidRDefault="00425BC7" w:rsidP="004A6F4D">
      <w:pPr>
        <w:pStyle w:val="22"/>
      </w:pPr>
      <w:r w:rsidRPr="00713197">
        <w:t xml:space="preserve">1.8.85. В </w:t>
      </w:r>
      <w:proofErr w:type="spellStart"/>
      <w:r w:rsidR="00727815" w:rsidRPr="00713197">
        <w:t>ОЕРЖ</w:t>
      </w:r>
      <w:r w:rsidRPr="00713197">
        <w:t>м</w:t>
      </w:r>
      <w:proofErr w:type="spellEnd"/>
      <w:r w:rsidRPr="00713197">
        <w:t xml:space="preserve"> части 8 отдела 5 раздела 2 не учтены затраты на:</w:t>
      </w:r>
    </w:p>
    <w:p w:rsidR="00A906B8" w:rsidRPr="00713197" w:rsidRDefault="00425BC7" w:rsidP="004A6F4D">
      <w:pPr>
        <w:pStyle w:val="22"/>
      </w:pPr>
      <w:r w:rsidRPr="00713197">
        <w:t>а) спуск по стволу и доставку по горным выработкам оборудования до места монтажа;</w:t>
      </w:r>
    </w:p>
    <w:p w:rsidR="00A906B8" w:rsidRPr="00713197" w:rsidRDefault="00425BC7" w:rsidP="004A6F4D">
      <w:pPr>
        <w:pStyle w:val="22"/>
      </w:pPr>
      <w:r w:rsidRPr="00713197">
        <w:t>б) прокладку кабелей, монтаж муфт и кожухов защитных, определяемых по соответствующим расценкам отдела 5.</w:t>
      </w:r>
    </w:p>
    <w:p w:rsidR="00A906B8" w:rsidRPr="00713197" w:rsidRDefault="00425BC7" w:rsidP="004A6F4D">
      <w:pPr>
        <w:pStyle w:val="22"/>
      </w:pPr>
      <w:r w:rsidRPr="00713197">
        <w:t xml:space="preserve">1.8.86. В </w:t>
      </w:r>
      <w:proofErr w:type="spellStart"/>
      <w:r w:rsidR="00727815" w:rsidRPr="00713197">
        <w:t>ОЕРЖ</w:t>
      </w:r>
      <w:r w:rsidRPr="00713197">
        <w:t>м</w:t>
      </w:r>
      <w:proofErr w:type="spellEnd"/>
      <w:r w:rsidRPr="00713197">
        <w:t xml:space="preserve"> части 8 отдела 5 раздела 2 не учтен расход следующих материальных ресурсов:</w:t>
      </w:r>
    </w:p>
    <w:p w:rsidR="00A906B8" w:rsidRPr="00713197" w:rsidRDefault="00425BC7" w:rsidP="004A6F4D">
      <w:pPr>
        <w:pStyle w:val="22"/>
      </w:pPr>
      <w:r w:rsidRPr="00713197">
        <w:t>конструкций стальных индивидуальных решетчатых и металлоконструкций индивидуальных;</w:t>
      </w:r>
    </w:p>
    <w:p w:rsidR="00A906B8" w:rsidRPr="00713197" w:rsidRDefault="00425BC7" w:rsidP="004A6F4D">
      <w:pPr>
        <w:pStyle w:val="22"/>
      </w:pPr>
      <w:r w:rsidRPr="00713197">
        <w:t>кнопок управления;</w:t>
      </w:r>
    </w:p>
    <w:p w:rsidR="00A906B8" w:rsidRPr="00713197" w:rsidRDefault="00425BC7" w:rsidP="004A6F4D">
      <w:pPr>
        <w:pStyle w:val="22"/>
      </w:pPr>
      <w:r w:rsidRPr="00713197">
        <w:t>ящиков кабельных;</w:t>
      </w:r>
    </w:p>
    <w:p w:rsidR="00A906B8" w:rsidRPr="00713197" w:rsidRDefault="00425BC7" w:rsidP="004A6F4D">
      <w:pPr>
        <w:pStyle w:val="22"/>
      </w:pPr>
      <w:r w:rsidRPr="00713197">
        <w:t>кабеля, провода и шнура;</w:t>
      </w:r>
    </w:p>
    <w:p w:rsidR="00477B52" w:rsidRDefault="00425BC7" w:rsidP="004A6F4D">
      <w:pPr>
        <w:pStyle w:val="22"/>
      </w:pPr>
      <w:r w:rsidRPr="00713197">
        <w:t>труб стальных или полиэтиленовых</w:t>
      </w:r>
      <w:r w:rsidR="00477B52">
        <w:t>;</w:t>
      </w:r>
    </w:p>
    <w:p w:rsidR="00477B52" w:rsidRPr="00477B52" w:rsidRDefault="00477B52" w:rsidP="004A6F4D">
      <w:pPr>
        <w:pStyle w:val="22"/>
        <w:rPr>
          <w:highlight w:val="green"/>
        </w:rPr>
      </w:pPr>
      <w:r w:rsidRPr="00477B52">
        <w:rPr>
          <w:highlight w:val="green"/>
        </w:rPr>
        <w:t>бирок маркировочных;</w:t>
      </w:r>
    </w:p>
    <w:p w:rsidR="00477B52" w:rsidRPr="00477B52" w:rsidRDefault="00477B52" w:rsidP="004A6F4D">
      <w:pPr>
        <w:pStyle w:val="22"/>
        <w:rPr>
          <w:highlight w:val="green"/>
        </w:rPr>
      </w:pPr>
      <w:r w:rsidRPr="00477B52">
        <w:rPr>
          <w:highlight w:val="green"/>
        </w:rPr>
        <w:t>соединительных элементов труб;</w:t>
      </w:r>
    </w:p>
    <w:p w:rsidR="00477B52" w:rsidRPr="00477B52" w:rsidRDefault="00477B52" w:rsidP="004A6F4D">
      <w:pPr>
        <w:pStyle w:val="22"/>
        <w:rPr>
          <w:highlight w:val="green"/>
        </w:rPr>
      </w:pPr>
      <w:r w:rsidRPr="00477B52">
        <w:rPr>
          <w:highlight w:val="green"/>
        </w:rPr>
        <w:lastRenderedPageBreak/>
        <w:t xml:space="preserve">сжимов соединительных и </w:t>
      </w:r>
      <w:proofErr w:type="spellStart"/>
      <w:r w:rsidRPr="00477B52">
        <w:rPr>
          <w:highlight w:val="green"/>
        </w:rPr>
        <w:t>ответвительных</w:t>
      </w:r>
      <w:proofErr w:type="spellEnd"/>
      <w:r w:rsidRPr="00477B52">
        <w:rPr>
          <w:highlight w:val="green"/>
        </w:rPr>
        <w:t>, гильз соединительных;</w:t>
      </w:r>
    </w:p>
    <w:p w:rsidR="00A906B8" w:rsidRPr="00713197" w:rsidRDefault="00477B52" w:rsidP="004A6F4D">
      <w:pPr>
        <w:pStyle w:val="22"/>
      </w:pPr>
      <w:r w:rsidRPr="00477B52">
        <w:rPr>
          <w:highlight w:val="green"/>
        </w:rPr>
        <w:t>материалов для крепления кабеля</w:t>
      </w:r>
      <w:r w:rsidR="00425BC7" w:rsidRPr="00477B52">
        <w:rPr>
          <w:highlight w:val="green"/>
        </w:rPr>
        <w:t>.</w:t>
      </w:r>
    </w:p>
    <w:p w:rsidR="00A906B8" w:rsidRPr="00713197" w:rsidRDefault="00425BC7" w:rsidP="004A6F4D">
      <w:pPr>
        <w:pStyle w:val="22"/>
        <w:tabs>
          <w:tab w:val="clear" w:pos="284"/>
          <w:tab w:val="clear" w:pos="567"/>
          <w:tab w:val="clear" w:pos="851"/>
        </w:tabs>
        <w:suppressAutoHyphens/>
      </w:pPr>
      <w:r w:rsidRPr="00713197">
        <w:t>1.8.87. При работе в условиях усложняющих производство работ, к расценкам следует применять коэффициенты, приведенные в приложении 8.2.</w:t>
      </w:r>
    </w:p>
    <w:p w:rsidR="00A906B8" w:rsidRPr="00713197" w:rsidRDefault="00425BC7" w:rsidP="004A6F4D">
      <w:pPr>
        <w:pStyle w:val="20"/>
      </w:pPr>
      <w:bookmarkStart w:id="40" w:name="_Toc256000010"/>
      <w:bookmarkStart w:id="41" w:name="_Toc353796350"/>
      <w:bookmarkStart w:id="42" w:name="_Toc357498538"/>
      <w:bookmarkStart w:id="43" w:name="_Toc406594850"/>
      <w:r w:rsidRPr="00713197">
        <w:t>Электрические печи</w:t>
      </w:r>
      <w:bookmarkEnd w:id="40"/>
      <w:bookmarkEnd w:id="41"/>
      <w:bookmarkEnd w:id="42"/>
      <w:bookmarkEnd w:id="43"/>
    </w:p>
    <w:p w:rsidR="00A906B8" w:rsidRPr="00713197" w:rsidRDefault="00425BC7" w:rsidP="004A6F4D">
      <w:pPr>
        <w:pStyle w:val="22"/>
        <w:tabs>
          <w:tab w:val="clear" w:pos="284"/>
          <w:tab w:val="clear" w:pos="567"/>
          <w:tab w:val="clear" w:pos="851"/>
        </w:tabs>
        <w:suppressAutoHyphens/>
      </w:pPr>
      <w:r w:rsidRPr="00713197">
        <w:t xml:space="preserve">1.9. В </w:t>
      </w:r>
      <w:proofErr w:type="spellStart"/>
      <w:r w:rsidR="00727815" w:rsidRPr="00713197">
        <w:t>ОЕРЖ</w:t>
      </w:r>
      <w:r w:rsidRPr="00713197">
        <w:t>м</w:t>
      </w:r>
      <w:proofErr w:type="spellEnd"/>
      <w:r w:rsidRPr="00713197">
        <w:t xml:space="preserve"> части 9 «Электрические печи» содержатся расценки на работы по монтажу электрических печей.</w:t>
      </w:r>
    </w:p>
    <w:p w:rsidR="00A906B8" w:rsidRPr="00713197" w:rsidRDefault="00425BC7" w:rsidP="004A6F4D">
      <w:pPr>
        <w:pStyle w:val="22"/>
        <w:tabs>
          <w:tab w:val="clear" w:pos="284"/>
          <w:tab w:val="clear" w:pos="567"/>
          <w:tab w:val="clear" w:pos="851"/>
        </w:tabs>
        <w:suppressAutoHyphens/>
      </w:pPr>
      <w:r w:rsidRPr="00713197">
        <w:t xml:space="preserve">1.9.1. В </w:t>
      </w:r>
      <w:proofErr w:type="spellStart"/>
      <w:r w:rsidR="00727815" w:rsidRPr="00713197">
        <w:t>ОЕРЖ</w:t>
      </w:r>
      <w:r w:rsidRPr="00713197">
        <w:t>м</w:t>
      </w:r>
      <w:proofErr w:type="spellEnd"/>
      <w:r w:rsidRPr="00713197">
        <w:t xml:space="preserve"> части 9 учтены затраты на выполнение комплекса монтажных работ, определенного на основе соответствующих технических условий 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pPr>
      <w:r w:rsidRPr="00713197">
        <w:t>горизонтальное перемещение оборудования от приобъектного склада до места установки на расстояние до 1000 м</w:t>
      </w:r>
      <w:r w:rsidRPr="00713197">
        <w:rPr>
          <w:rFonts w:eastAsia="MS Mincho"/>
        </w:rPr>
        <w:t>, вертикальное – до проектных отметок;</w:t>
      </w:r>
    </w:p>
    <w:p w:rsidR="00A906B8" w:rsidRPr="00713197" w:rsidRDefault="00425BC7" w:rsidP="004A6F4D">
      <w:pPr>
        <w:pStyle w:val="22"/>
        <w:tabs>
          <w:tab w:val="clear" w:pos="284"/>
          <w:tab w:val="clear" w:pos="567"/>
          <w:tab w:val="clear" w:pos="851"/>
        </w:tabs>
        <w:suppressAutoHyphens/>
        <w:rPr>
          <w:rFonts w:eastAsia="MS Mincho"/>
        </w:rPr>
      </w:pPr>
      <w:r w:rsidRPr="00713197">
        <w:rPr>
          <w:rFonts w:eastAsia="MS Mincho"/>
        </w:rPr>
        <w:t xml:space="preserve">монтаж металлических конструкций и механической части, входящих в комплект поставки оборудования (каркасы, кожухи, ванны, толкатели, конвейеры, рольганги, элеваторы, разгрузочные и загрузочные столы, </w:t>
      </w:r>
      <w:proofErr w:type="spellStart"/>
      <w:r w:rsidRPr="00713197">
        <w:rPr>
          <w:rFonts w:eastAsia="MS Mincho"/>
        </w:rPr>
        <w:t>выкатные</w:t>
      </w:r>
      <w:proofErr w:type="spellEnd"/>
      <w:r w:rsidRPr="00713197">
        <w:rPr>
          <w:rFonts w:eastAsia="MS Mincho"/>
        </w:rPr>
        <w:t xml:space="preserve"> тележки, механизмы подъема и поворота печи, а также </w:t>
      </w:r>
      <w:proofErr w:type="spellStart"/>
      <w:r w:rsidRPr="00713197">
        <w:rPr>
          <w:rFonts w:eastAsia="MS Mincho"/>
        </w:rPr>
        <w:t>газовоздухопроводы</w:t>
      </w:r>
      <w:proofErr w:type="spellEnd"/>
      <w:r w:rsidRPr="00713197">
        <w:rPr>
          <w:rFonts w:eastAsia="MS Mincho"/>
        </w:rPr>
        <w:t xml:space="preserve">, системы централизованной </w:t>
      </w:r>
      <w:proofErr w:type="spellStart"/>
      <w:r w:rsidRPr="00713197">
        <w:rPr>
          <w:rFonts w:eastAsia="MS Mincho"/>
        </w:rPr>
        <w:t>маслосмазки</w:t>
      </w:r>
      <w:proofErr w:type="spellEnd"/>
      <w:r w:rsidRPr="00713197">
        <w:rPr>
          <w:rFonts w:eastAsia="MS Mincho"/>
        </w:rPr>
        <w:t xml:space="preserve">, </w:t>
      </w:r>
      <w:proofErr w:type="spellStart"/>
      <w:r w:rsidRPr="00713197">
        <w:rPr>
          <w:rFonts w:eastAsia="MS Mincho"/>
        </w:rPr>
        <w:t>маслоподвода</w:t>
      </w:r>
      <w:proofErr w:type="spellEnd"/>
      <w:r w:rsidRPr="00713197">
        <w:rPr>
          <w:rFonts w:eastAsia="MS Mincho"/>
        </w:rPr>
        <w:t xml:space="preserve"> и </w:t>
      </w:r>
      <w:proofErr w:type="spellStart"/>
      <w:r w:rsidRPr="00713197">
        <w:rPr>
          <w:rFonts w:eastAsia="MS Mincho"/>
        </w:rPr>
        <w:t>водоохлаждения</w:t>
      </w:r>
      <w:proofErr w:type="spellEnd"/>
      <w:r w:rsidRPr="00713197">
        <w:rPr>
          <w:rFonts w:eastAsia="MS Mincho"/>
        </w:rPr>
        <w:t xml:space="preserve"> с учетом изготовления узлов трубопроводов);</w:t>
      </w:r>
    </w:p>
    <w:p w:rsidR="00A906B8" w:rsidRPr="00713197" w:rsidRDefault="00425BC7" w:rsidP="004A6F4D">
      <w:pPr>
        <w:pStyle w:val="22"/>
        <w:tabs>
          <w:tab w:val="clear" w:pos="284"/>
          <w:tab w:val="clear" w:pos="567"/>
          <w:tab w:val="clear" w:pos="851"/>
        </w:tabs>
        <w:suppressAutoHyphens/>
        <w:rPr>
          <w:rFonts w:eastAsia="MS Mincho"/>
        </w:rPr>
      </w:pPr>
      <w:r w:rsidRPr="00713197">
        <w:rPr>
          <w:rFonts w:eastAsia="MS Mincho"/>
        </w:rPr>
        <w:t>индивидуальное испытание печи вхолостую.</w:t>
      </w:r>
    </w:p>
    <w:p w:rsidR="00A906B8" w:rsidRPr="00713197" w:rsidRDefault="00425BC7" w:rsidP="004A6F4D">
      <w:pPr>
        <w:pStyle w:val="22"/>
        <w:tabs>
          <w:tab w:val="clear" w:pos="284"/>
          <w:tab w:val="clear" w:pos="567"/>
          <w:tab w:val="clear" w:pos="851"/>
        </w:tabs>
        <w:suppressAutoHyphens/>
      </w:pPr>
      <w:r w:rsidRPr="00713197">
        <w:t xml:space="preserve">1.9.2. В </w:t>
      </w:r>
      <w:proofErr w:type="spellStart"/>
      <w:r w:rsidR="00727815" w:rsidRPr="00713197">
        <w:t>ОЕРЖ</w:t>
      </w:r>
      <w:r w:rsidRPr="00713197">
        <w:t>м</w:t>
      </w:r>
      <w:proofErr w:type="spellEnd"/>
      <w:r w:rsidRPr="00713197">
        <w:t xml:space="preserve"> части 9 не учтены затраты на:</w:t>
      </w:r>
    </w:p>
    <w:p w:rsidR="00A906B8" w:rsidRPr="00713197" w:rsidRDefault="00425BC7" w:rsidP="004A6F4D">
      <w:pPr>
        <w:pStyle w:val="22"/>
        <w:tabs>
          <w:tab w:val="clear" w:pos="284"/>
          <w:tab w:val="clear" w:pos="567"/>
          <w:tab w:val="clear" w:pos="851"/>
        </w:tabs>
        <w:suppressAutoHyphens/>
        <w:rPr>
          <w:rFonts w:eastAsia="MS Mincho"/>
        </w:rPr>
      </w:pPr>
      <w:r w:rsidRPr="00713197">
        <w:rPr>
          <w:rFonts w:eastAsia="MS Mincho"/>
        </w:rPr>
        <w:t xml:space="preserve">монтаж насосно-аккумуляторных установок, определяемые по </w:t>
      </w:r>
      <w:proofErr w:type="spellStart"/>
      <w:r w:rsidR="00727815" w:rsidRPr="00713197">
        <w:rPr>
          <w:rFonts w:eastAsia="MS Mincho"/>
        </w:rPr>
        <w:t>ОЕРЖ</w:t>
      </w:r>
      <w:r w:rsidRPr="00713197">
        <w:rPr>
          <w:rFonts w:eastAsia="MS Mincho"/>
        </w:rPr>
        <w:t>м</w:t>
      </w:r>
      <w:proofErr w:type="spellEnd"/>
      <w:r w:rsidRPr="00713197">
        <w:rPr>
          <w:rFonts w:eastAsia="MS Mincho"/>
        </w:rPr>
        <w:t xml:space="preserve"> части 7 «Компрессорные установки, насосы и вентиляторы»;</w:t>
      </w:r>
    </w:p>
    <w:p w:rsidR="00A906B8" w:rsidRPr="00713197" w:rsidRDefault="00425BC7" w:rsidP="004A6F4D">
      <w:pPr>
        <w:pStyle w:val="22"/>
        <w:tabs>
          <w:tab w:val="clear" w:pos="284"/>
          <w:tab w:val="clear" w:pos="567"/>
          <w:tab w:val="clear" w:pos="851"/>
        </w:tabs>
        <w:suppressAutoHyphens/>
        <w:rPr>
          <w:rFonts w:eastAsia="MS Mincho"/>
        </w:rPr>
      </w:pPr>
      <w:r w:rsidRPr="00713197">
        <w:rPr>
          <w:rFonts w:eastAsia="MS Mincho"/>
        </w:rPr>
        <w:t xml:space="preserve">футеровку печи, определяемые по соответствующему </w:t>
      </w:r>
      <w:r w:rsidR="00727815" w:rsidRPr="00713197">
        <w:rPr>
          <w:rFonts w:eastAsia="MS Mincho"/>
        </w:rPr>
        <w:t>ОЕРЖ</w:t>
      </w:r>
      <w:r w:rsidRPr="00713197">
        <w:rPr>
          <w:rFonts w:eastAsia="MS Mincho"/>
        </w:rPr>
        <w:t xml:space="preserve"> части 45 </w:t>
      </w:r>
      <w:r w:rsidRPr="00713197">
        <w:t>«Промышленные печи и трубы»</w:t>
      </w:r>
      <w:r w:rsidRPr="00713197">
        <w:rPr>
          <w:rFonts w:eastAsia="MS Mincho"/>
        </w:rPr>
        <w:t>;</w:t>
      </w:r>
    </w:p>
    <w:p w:rsidR="00A906B8" w:rsidRPr="00713197" w:rsidRDefault="00425BC7" w:rsidP="004A6F4D">
      <w:pPr>
        <w:pStyle w:val="22"/>
        <w:tabs>
          <w:tab w:val="clear" w:pos="284"/>
          <w:tab w:val="clear" w:pos="567"/>
          <w:tab w:val="clear" w:pos="851"/>
        </w:tabs>
        <w:suppressAutoHyphens/>
        <w:rPr>
          <w:rFonts w:eastAsia="MS Mincho"/>
        </w:rPr>
      </w:pPr>
      <w:r w:rsidRPr="00713197">
        <w:rPr>
          <w:rFonts w:eastAsia="MS Mincho"/>
        </w:rPr>
        <w:t xml:space="preserve">монтаж электрической части печей, определяемые по </w:t>
      </w:r>
      <w:proofErr w:type="spellStart"/>
      <w:r w:rsidR="00727815" w:rsidRPr="00713197">
        <w:rPr>
          <w:rFonts w:eastAsia="MS Mincho"/>
        </w:rPr>
        <w:t>ОЕРЖ</w:t>
      </w:r>
      <w:r w:rsidRPr="00713197">
        <w:rPr>
          <w:rFonts w:eastAsia="MS Mincho"/>
        </w:rPr>
        <w:t>м</w:t>
      </w:r>
      <w:proofErr w:type="spellEnd"/>
      <w:r w:rsidRPr="00713197">
        <w:rPr>
          <w:rFonts w:eastAsia="MS Mincho"/>
        </w:rPr>
        <w:t xml:space="preserve"> части 8 «Электротехнические установки».</w:t>
      </w:r>
    </w:p>
    <w:p w:rsidR="00A906B8" w:rsidRPr="00713197" w:rsidRDefault="00425BC7" w:rsidP="004A6F4D">
      <w:pPr>
        <w:pStyle w:val="22"/>
        <w:tabs>
          <w:tab w:val="clear" w:pos="284"/>
          <w:tab w:val="clear" w:pos="567"/>
          <w:tab w:val="clear" w:pos="851"/>
        </w:tabs>
        <w:suppressAutoHyphens/>
        <w:rPr>
          <w:rFonts w:eastAsia="MS Mincho"/>
        </w:rPr>
      </w:pPr>
      <w:r w:rsidRPr="00713197">
        <w:t>1.9.</w:t>
      </w:r>
      <w:r w:rsidRPr="00713197">
        <w:rPr>
          <w:rFonts w:eastAsia="MS Mincho"/>
        </w:rPr>
        <w:t>3. В таблицах расценок масса оборудования приведена без учета массы электрооборудования, а также футеровки для печей, поставляемых в разобранном виде.</w:t>
      </w:r>
    </w:p>
    <w:p w:rsidR="00A906B8" w:rsidRPr="00713197" w:rsidRDefault="00425BC7" w:rsidP="004A6F4D">
      <w:pPr>
        <w:pStyle w:val="22"/>
        <w:tabs>
          <w:tab w:val="clear" w:pos="284"/>
          <w:tab w:val="clear" w:pos="567"/>
          <w:tab w:val="clear" w:pos="851"/>
        </w:tabs>
        <w:suppressAutoHyphens/>
        <w:rPr>
          <w:rFonts w:eastAsia="MS Mincho"/>
        </w:rPr>
      </w:pPr>
      <w:r w:rsidRPr="00713197">
        <w:rPr>
          <w:rFonts w:eastAsia="MS Mincho"/>
        </w:rPr>
        <w:t>Для печей, поставляемых в собранном виде, масса приведена с учетом массы футеровки.</w:t>
      </w:r>
    </w:p>
    <w:p w:rsidR="00A906B8" w:rsidRPr="00713197" w:rsidRDefault="00425BC7" w:rsidP="004A6F4D">
      <w:pPr>
        <w:pStyle w:val="22"/>
        <w:tabs>
          <w:tab w:val="clear" w:pos="284"/>
          <w:tab w:val="clear" w:pos="567"/>
          <w:tab w:val="clear" w:pos="851"/>
        </w:tabs>
        <w:suppressAutoHyphens/>
      </w:pPr>
      <w:r w:rsidRPr="00713197">
        <w:t xml:space="preserve">1.9.4. В </w:t>
      </w:r>
      <w:proofErr w:type="spellStart"/>
      <w:r w:rsidR="00727815" w:rsidRPr="00713197">
        <w:t>ОЕРЖ</w:t>
      </w:r>
      <w:r w:rsidRPr="00713197">
        <w:t>м</w:t>
      </w:r>
      <w:proofErr w:type="spellEnd"/>
      <w:r w:rsidRPr="00713197">
        <w:t xml:space="preserve"> части 9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F40DAB" w:rsidRPr="00713197" w:rsidRDefault="00F40DAB" w:rsidP="00F40DAB">
      <w:pPr>
        <w:pStyle w:val="42"/>
        <w:rPr>
          <w:szCs w:val="28"/>
        </w:rPr>
      </w:pPr>
      <w:bookmarkStart w:id="44" w:name="_Toc379530735"/>
      <w:bookmarkStart w:id="45" w:name="_Toc406594851"/>
      <w:bookmarkStart w:id="46" w:name="_Toc256000012"/>
      <w:r w:rsidRPr="00713197">
        <w:rPr>
          <w:szCs w:val="28"/>
        </w:rPr>
        <w:t>Оборудование связи</w:t>
      </w:r>
      <w:bookmarkEnd w:id="44"/>
      <w:bookmarkEnd w:id="45"/>
    </w:p>
    <w:p w:rsidR="00F40DAB" w:rsidRPr="00713197" w:rsidRDefault="00F40DAB" w:rsidP="00F40DAB">
      <w:pPr>
        <w:pStyle w:val="22"/>
        <w:suppressAutoHyphens/>
        <w:rPr>
          <w:szCs w:val="28"/>
        </w:rPr>
      </w:pPr>
    </w:p>
    <w:p w:rsidR="00F40DAB" w:rsidRPr="00713197" w:rsidRDefault="00F40DAB" w:rsidP="00F40DAB">
      <w:pPr>
        <w:pStyle w:val="22"/>
        <w:suppressAutoHyphens/>
        <w:rPr>
          <w:szCs w:val="28"/>
        </w:rPr>
      </w:pPr>
      <w:r w:rsidRPr="00713197">
        <w:rPr>
          <w:szCs w:val="28"/>
        </w:rPr>
        <w:t xml:space="preserve">1.10. </w:t>
      </w:r>
      <w:proofErr w:type="spellStart"/>
      <w:r w:rsidRPr="00713197">
        <w:rPr>
          <w:szCs w:val="28"/>
        </w:rPr>
        <w:t>ОЕРЖм</w:t>
      </w:r>
      <w:proofErr w:type="spellEnd"/>
      <w:r w:rsidRPr="00713197">
        <w:rPr>
          <w:szCs w:val="28"/>
        </w:rPr>
        <w:t xml:space="preserve"> части 10 «Оборудование связи» предназначены для определения затрат на монтаж оборудования связи.</w:t>
      </w:r>
    </w:p>
    <w:p w:rsidR="00F40DAB" w:rsidRPr="00713197" w:rsidRDefault="00F40DAB" w:rsidP="00F40DAB">
      <w:pPr>
        <w:pStyle w:val="22"/>
        <w:suppressAutoHyphens/>
        <w:rPr>
          <w:szCs w:val="28"/>
        </w:rPr>
      </w:pPr>
      <w:r w:rsidRPr="00713197">
        <w:rPr>
          <w:szCs w:val="28"/>
        </w:rPr>
        <w:t>1.10.1. Расценки на работы по монтажу, электрической проверке, регулировке, тренировке и настройке оборудования применяются при строительстве предприятий проводной связи, радиосвязи, радиовещания, радиофикации, телевидения, сигнализации и монтажу антенно-фидерных сооружений.</w:t>
      </w:r>
    </w:p>
    <w:p w:rsidR="00F40DAB" w:rsidRPr="00713197" w:rsidRDefault="00F40DAB" w:rsidP="00F40DAB">
      <w:pPr>
        <w:pStyle w:val="22"/>
        <w:suppressAutoHyphens/>
        <w:rPr>
          <w:szCs w:val="28"/>
        </w:rPr>
      </w:pPr>
      <w:r w:rsidRPr="00713197">
        <w:rPr>
          <w:szCs w:val="28"/>
        </w:rPr>
        <w:t xml:space="preserve">1.10.2. В </w:t>
      </w:r>
      <w:proofErr w:type="spellStart"/>
      <w:r w:rsidRPr="00713197">
        <w:rPr>
          <w:szCs w:val="28"/>
        </w:rPr>
        <w:t>ОЕРЖм</w:t>
      </w:r>
      <w:proofErr w:type="spellEnd"/>
      <w:r w:rsidRPr="00713197">
        <w:rPr>
          <w:szCs w:val="28"/>
        </w:rPr>
        <w:t xml:space="preserve"> части 10 учтены затраты на выполнение полного комплекса монтажных работ, определенного на основе соответствующих технических условий и инструкций на монтаж, электрическую проверку, регулировку, тренировку и настройку оборудования, включая затраты на: </w:t>
      </w:r>
    </w:p>
    <w:p w:rsidR="00F40DAB" w:rsidRPr="00713197" w:rsidRDefault="00F40DAB" w:rsidP="00F40DAB">
      <w:pPr>
        <w:pStyle w:val="22"/>
        <w:suppressAutoHyphens/>
        <w:rPr>
          <w:szCs w:val="28"/>
        </w:rPr>
      </w:pPr>
      <w:proofErr w:type="gramStart"/>
      <w:r w:rsidRPr="00713197">
        <w:rPr>
          <w:szCs w:val="28"/>
        </w:rPr>
        <w:t>–  перемещение</w:t>
      </w:r>
      <w:proofErr w:type="gramEnd"/>
      <w:r w:rsidRPr="00713197">
        <w:rPr>
          <w:szCs w:val="28"/>
        </w:rPr>
        <w:t xml:space="preserve"> оборудования и материальных ресурсов на расстояния, приведенные в приложении 10.1, за исключением случаев, оговоренных в общих положениях к разделам </w:t>
      </w:r>
      <w:proofErr w:type="spellStart"/>
      <w:r w:rsidRPr="00713197">
        <w:rPr>
          <w:szCs w:val="28"/>
        </w:rPr>
        <w:t>ОЕРЖм</w:t>
      </w:r>
      <w:proofErr w:type="spellEnd"/>
      <w:r w:rsidRPr="00713197">
        <w:rPr>
          <w:szCs w:val="28"/>
        </w:rPr>
        <w:t xml:space="preserve"> части 10;</w:t>
      </w:r>
    </w:p>
    <w:p w:rsidR="00F40DAB" w:rsidRPr="00713197" w:rsidRDefault="00F40DAB" w:rsidP="00F40DAB">
      <w:pPr>
        <w:pStyle w:val="22"/>
        <w:suppressAutoHyphens/>
        <w:rPr>
          <w:szCs w:val="28"/>
        </w:rPr>
      </w:pPr>
      <w:r w:rsidRPr="00713197">
        <w:rPr>
          <w:szCs w:val="28"/>
        </w:rPr>
        <w:t>– защиту пола от повреждений (паркетного, покрытого линолеумом или пластиком) при монтаже оборудования;</w:t>
      </w:r>
    </w:p>
    <w:p w:rsidR="00F40DAB" w:rsidRPr="00713197" w:rsidRDefault="00F40DAB" w:rsidP="00F40DAB">
      <w:pPr>
        <w:pStyle w:val="22"/>
        <w:suppressAutoHyphens/>
        <w:rPr>
          <w:szCs w:val="28"/>
        </w:rPr>
      </w:pPr>
      <w:r w:rsidRPr="00713197">
        <w:rPr>
          <w:szCs w:val="28"/>
        </w:rPr>
        <w:t>– подкраску оборудования, окраску конструкций, изготовляемых в процессе монтажа, и написание технологических знаков.</w:t>
      </w:r>
    </w:p>
    <w:p w:rsidR="00F40DAB" w:rsidRPr="00713197" w:rsidRDefault="00F40DAB" w:rsidP="00F40DAB">
      <w:pPr>
        <w:pStyle w:val="22"/>
        <w:suppressAutoHyphens/>
        <w:rPr>
          <w:szCs w:val="28"/>
        </w:rPr>
      </w:pPr>
      <w:r w:rsidRPr="00713197">
        <w:rPr>
          <w:szCs w:val="28"/>
        </w:rPr>
        <w:t xml:space="preserve">1.10.3. В </w:t>
      </w:r>
      <w:proofErr w:type="spellStart"/>
      <w:r w:rsidRPr="00713197">
        <w:rPr>
          <w:szCs w:val="28"/>
        </w:rPr>
        <w:t>ОЕРЖм</w:t>
      </w:r>
      <w:proofErr w:type="spellEnd"/>
      <w:r w:rsidRPr="00713197">
        <w:rPr>
          <w:szCs w:val="28"/>
        </w:rPr>
        <w:t xml:space="preserve"> части 10 не учтены:</w:t>
      </w:r>
    </w:p>
    <w:p w:rsidR="00F40DAB" w:rsidRPr="00713197" w:rsidRDefault="00F40DAB" w:rsidP="00F40DAB">
      <w:pPr>
        <w:pStyle w:val="22"/>
        <w:suppressAutoHyphens/>
        <w:rPr>
          <w:szCs w:val="28"/>
        </w:rPr>
      </w:pPr>
      <w:proofErr w:type="gramStart"/>
      <w:r w:rsidRPr="00713197">
        <w:rPr>
          <w:szCs w:val="28"/>
        </w:rPr>
        <w:t>–  затраты</w:t>
      </w:r>
      <w:proofErr w:type="gramEnd"/>
      <w:r w:rsidRPr="00713197">
        <w:rPr>
          <w:szCs w:val="28"/>
        </w:rPr>
        <w:t xml:space="preserve"> на монтаж оборудования электропитания, а также на прокладку всех кабелей (за исключением случаев, оговоренных в общих положениях к отделам и разделам), заземление (за исключением высокочастотного) и концевые разделки силовых кабелей сечением жилы свыше 10 мм</w:t>
      </w:r>
      <w:r w:rsidRPr="00713197">
        <w:rPr>
          <w:vertAlign w:val="superscript"/>
        </w:rPr>
        <w:t>2</w:t>
      </w:r>
      <w:r w:rsidRPr="00713197">
        <w:rPr>
          <w:szCs w:val="28"/>
        </w:rPr>
        <w:t xml:space="preserve"> и контрольных кабелей, которые следует определять по соответствующим расценкам </w:t>
      </w:r>
      <w:proofErr w:type="spellStart"/>
      <w:r w:rsidRPr="00713197">
        <w:rPr>
          <w:szCs w:val="28"/>
        </w:rPr>
        <w:t>ОЕРЖм</w:t>
      </w:r>
      <w:proofErr w:type="spellEnd"/>
      <w:r w:rsidRPr="00713197">
        <w:rPr>
          <w:szCs w:val="28"/>
        </w:rPr>
        <w:t xml:space="preserve"> части 8 «Электротехнические установки».</w:t>
      </w:r>
    </w:p>
    <w:p w:rsidR="00F40DAB" w:rsidRPr="00713197" w:rsidRDefault="00F40DAB" w:rsidP="00F40DAB">
      <w:pPr>
        <w:pStyle w:val="22"/>
        <w:suppressAutoHyphens/>
        <w:rPr>
          <w:szCs w:val="28"/>
        </w:rPr>
      </w:pPr>
      <w:r w:rsidRPr="00713197">
        <w:rPr>
          <w:szCs w:val="28"/>
        </w:rPr>
        <w:t xml:space="preserve">1.10.4. В </w:t>
      </w:r>
      <w:proofErr w:type="spellStart"/>
      <w:r w:rsidRPr="00713197">
        <w:rPr>
          <w:szCs w:val="28"/>
        </w:rPr>
        <w:t>ОЕРЖм</w:t>
      </w:r>
      <w:proofErr w:type="spellEnd"/>
      <w:r w:rsidRPr="00713197">
        <w:rPr>
          <w:szCs w:val="28"/>
        </w:rPr>
        <w:t xml:space="preserve"> части 10 не учтены материальные ресурсы, перечень которых приведен в приложении 10.</w:t>
      </w:r>
      <w:r w:rsidR="009E3CC6" w:rsidRPr="00713197">
        <w:rPr>
          <w:szCs w:val="28"/>
        </w:rPr>
        <w:t>6</w:t>
      </w:r>
      <w:r w:rsidRPr="00713197">
        <w:rPr>
          <w:szCs w:val="28"/>
        </w:rPr>
        <w:t xml:space="preserve">, к </w:t>
      </w:r>
      <w:proofErr w:type="spellStart"/>
      <w:r w:rsidRPr="00713197">
        <w:rPr>
          <w:szCs w:val="28"/>
        </w:rPr>
        <w:t>ОЕРЖм</w:t>
      </w:r>
      <w:proofErr w:type="spellEnd"/>
      <w:r w:rsidRPr="00713197">
        <w:rPr>
          <w:szCs w:val="28"/>
        </w:rPr>
        <w:t xml:space="preserve"> части 10. Расход кабеля, проводов и труб принимается по проекту с учетом норм потерь и отходов согласно приложению 8.4 к </w:t>
      </w:r>
      <w:proofErr w:type="spellStart"/>
      <w:r w:rsidRPr="00713197">
        <w:rPr>
          <w:szCs w:val="28"/>
        </w:rPr>
        <w:t>ОЕРЖм</w:t>
      </w:r>
      <w:proofErr w:type="spellEnd"/>
      <w:r w:rsidRPr="00713197">
        <w:rPr>
          <w:szCs w:val="28"/>
        </w:rPr>
        <w:t xml:space="preserve"> части 8 «Электротехнические установки».</w:t>
      </w:r>
    </w:p>
    <w:p w:rsidR="00F40DAB" w:rsidRPr="00713197" w:rsidRDefault="00F40DAB" w:rsidP="00F40DAB">
      <w:pPr>
        <w:pStyle w:val="22"/>
        <w:suppressAutoHyphens/>
        <w:rPr>
          <w:szCs w:val="28"/>
        </w:rPr>
      </w:pPr>
      <w:r w:rsidRPr="00713197">
        <w:rPr>
          <w:szCs w:val="28"/>
        </w:rPr>
        <w:t>1.10.5. Изменение в расценках состава затрат на монтаж в зависимости от изменения массы оборудования не производится.</w:t>
      </w:r>
    </w:p>
    <w:p w:rsidR="00F40DAB" w:rsidRPr="00713197" w:rsidRDefault="00F40DAB" w:rsidP="00F40DAB">
      <w:pPr>
        <w:pStyle w:val="22"/>
        <w:suppressAutoHyphens/>
        <w:rPr>
          <w:szCs w:val="28"/>
        </w:rPr>
      </w:pPr>
      <w:r w:rsidRPr="00713197">
        <w:rPr>
          <w:szCs w:val="28"/>
        </w:rPr>
        <w:t>1.10.6. Условные обозначения (сокращения) наименований оборудования и видов работ приведены в приложении 10.</w:t>
      </w:r>
      <w:r w:rsidR="009E3CC6" w:rsidRPr="00713197">
        <w:rPr>
          <w:szCs w:val="28"/>
        </w:rPr>
        <w:t>7</w:t>
      </w:r>
      <w:r w:rsidRPr="00713197">
        <w:rPr>
          <w:szCs w:val="28"/>
        </w:rPr>
        <w:t>.</w:t>
      </w:r>
    </w:p>
    <w:p w:rsidR="00F7329F" w:rsidRPr="00713197" w:rsidRDefault="00F7329F" w:rsidP="00F7329F">
      <w:pPr>
        <w:ind w:firstLine="284"/>
        <w:jc w:val="both"/>
      </w:pPr>
      <w:r w:rsidRPr="00713197">
        <w:t>1.10.7. Настройка электронных АТС типа Si-2000 (и аналогичных TDX-IB, TDX-10, SDX-100, STAREX-RX, DRX-4, DMS-100) по расценкам 10-03-029-03, 10-03-030-03, настройка электронных АТС типа AXE-10, EWSD по расценкам с 10-06-068-01 по 10-06-068-17 производится инженерным составом.</w:t>
      </w:r>
    </w:p>
    <w:p w:rsidR="00F40DAB" w:rsidRPr="00713197" w:rsidRDefault="00F40DAB" w:rsidP="00F40DAB">
      <w:pPr>
        <w:pStyle w:val="22"/>
        <w:suppressAutoHyphens/>
        <w:rPr>
          <w:szCs w:val="28"/>
        </w:rPr>
      </w:pPr>
      <w:r w:rsidRPr="00713197">
        <w:rPr>
          <w:szCs w:val="28"/>
        </w:rPr>
        <w:t>1.10.</w:t>
      </w:r>
      <w:r w:rsidR="00F7329F" w:rsidRPr="00713197">
        <w:rPr>
          <w:szCs w:val="28"/>
        </w:rPr>
        <w:t>8</w:t>
      </w:r>
      <w:r w:rsidRPr="00713197">
        <w:rPr>
          <w:szCs w:val="28"/>
        </w:rPr>
        <w:t xml:space="preserve">. В </w:t>
      </w:r>
      <w:proofErr w:type="spellStart"/>
      <w:r w:rsidRPr="00713197">
        <w:rPr>
          <w:szCs w:val="28"/>
        </w:rPr>
        <w:t>ОЕРЖм</w:t>
      </w:r>
      <w:proofErr w:type="spellEnd"/>
      <w:r w:rsidRPr="00713197">
        <w:rPr>
          <w:szCs w:val="28"/>
        </w:rPr>
        <w:t xml:space="preserve"> части 10 учтены вспомогательные ненормируемые материальные ресурсы для производства монтажных работ в размере 2% от оплаты труда рабочих, учтенной расценками.</w:t>
      </w:r>
    </w:p>
    <w:p w:rsidR="00F40DAB" w:rsidRPr="00713197" w:rsidRDefault="00F40DAB" w:rsidP="00F40DAB">
      <w:pPr>
        <w:pStyle w:val="22"/>
        <w:suppressAutoHyphens/>
        <w:rPr>
          <w:szCs w:val="28"/>
        </w:rPr>
      </w:pPr>
      <w:r w:rsidRPr="00713197">
        <w:rPr>
          <w:szCs w:val="28"/>
        </w:rPr>
        <w:lastRenderedPageBreak/>
        <w:t>1.10.</w:t>
      </w:r>
      <w:r w:rsidR="00F7329F" w:rsidRPr="00713197">
        <w:rPr>
          <w:szCs w:val="28"/>
        </w:rPr>
        <w:t>9</w:t>
      </w:r>
      <w:r w:rsidRPr="00713197">
        <w:rPr>
          <w:szCs w:val="28"/>
        </w:rPr>
        <w:t>. Расценки разработаны исходя из условия, что комплексы программно-технических средств (КПТС) или комплексы технических средств (КТС), поставляемые с оборудованием – серийные, укомплектованные, с загруженным системным и прикладным программным обеспечением.</w:t>
      </w:r>
    </w:p>
    <w:p w:rsidR="00F7329F" w:rsidRPr="00713197" w:rsidRDefault="00F7329F" w:rsidP="00F7329F">
      <w:pPr>
        <w:ind w:firstLine="284"/>
        <w:jc w:val="both"/>
      </w:pPr>
      <w:r w:rsidRPr="00713197">
        <w:t xml:space="preserve">1.10.10. В </w:t>
      </w:r>
      <w:proofErr w:type="spellStart"/>
      <w:r w:rsidR="00323D04" w:rsidRPr="00713197">
        <w:rPr>
          <w:szCs w:val="28"/>
        </w:rPr>
        <w:t>ОЕРЖ</w:t>
      </w:r>
      <w:r w:rsidRPr="00713197">
        <w:t>м</w:t>
      </w:r>
      <w:proofErr w:type="spellEnd"/>
      <w:r w:rsidRPr="00713197">
        <w:t xml:space="preserve"> части 10 отдела 1 раздела 1 не учтены затраты на:</w:t>
      </w:r>
    </w:p>
    <w:p w:rsidR="00F7329F" w:rsidRPr="00713197" w:rsidRDefault="00323D04" w:rsidP="00F7329F">
      <w:pPr>
        <w:ind w:firstLine="284"/>
        <w:jc w:val="both"/>
      </w:pPr>
      <w:r w:rsidRPr="00713197">
        <w:t xml:space="preserve">- </w:t>
      </w:r>
      <w:r w:rsidR="00F7329F" w:rsidRPr="00713197">
        <w:t>установку угольников для крепления магистральных полос, которые определяются по соответствующим расценкам раздела 4;</w:t>
      </w:r>
    </w:p>
    <w:p w:rsidR="00F7329F" w:rsidRPr="00713197" w:rsidRDefault="00323D04" w:rsidP="00F7329F">
      <w:pPr>
        <w:ind w:firstLine="284"/>
        <w:jc w:val="both"/>
      </w:pPr>
      <w:r w:rsidRPr="00713197">
        <w:t xml:space="preserve">- </w:t>
      </w:r>
      <w:r w:rsidR="00F7329F" w:rsidRPr="00713197">
        <w:t xml:space="preserve">прокладку кабелей, проводов и шин, кроме оговоренных в составе работ, которые определяются по расценкам раздела 5 и по соответствующим расценкам </w:t>
      </w:r>
      <w:proofErr w:type="spellStart"/>
      <w:r w:rsidRPr="00713197">
        <w:rPr>
          <w:szCs w:val="28"/>
        </w:rPr>
        <w:t>ОЕРЖ</w:t>
      </w:r>
      <w:r w:rsidR="00F7329F" w:rsidRPr="00713197">
        <w:t>м</w:t>
      </w:r>
      <w:proofErr w:type="spellEnd"/>
      <w:r w:rsidR="00F7329F" w:rsidRPr="00713197">
        <w:t xml:space="preserve"> части 8 «Электротехнические установки»;</w:t>
      </w:r>
    </w:p>
    <w:p w:rsidR="00F7329F" w:rsidRPr="00713197" w:rsidRDefault="00323D04" w:rsidP="00F7329F">
      <w:pPr>
        <w:ind w:firstLine="284"/>
        <w:jc w:val="both"/>
      </w:pPr>
      <w:r w:rsidRPr="00713197">
        <w:t xml:space="preserve">- </w:t>
      </w:r>
      <w:r w:rsidR="00F7329F" w:rsidRPr="00713197">
        <w:t>включение станционных кабелей, которые определяются по расценкам раздела 5.</w:t>
      </w:r>
    </w:p>
    <w:p w:rsidR="00F7329F" w:rsidRPr="00713197" w:rsidRDefault="00F7329F" w:rsidP="00F7329F">
      <w:pPr>
        <w:ind w:firstLine="284"/>
        <w:jc w:val="both"/>
      </w:pPr>
      <w:r w:rsidRPr="00713197">
        <w:t xml:space="preserve">1.10.11. В </w:t>
      </w:r>
      <w:proofErr w:type="spellStart"/>
      <w:r w:rsidR="00323D04" w:rsidRPr="00713197">
        <w:t>ОЕРЖм</w:t>
      </w:r>
      <w:proofErr w:type="spellEnd"/>
      <w:r w:rsidRPr="00713197">
        <w:t xml:space="preserve"> части 10 отдела 1 раздела 2 не учтены затраты на:</w:t>
      </w:r>
    </w:p>
    <w:p w:rsidR="00F7329F" w:rsidRPr="00713197" w:rsidRDefault="00421509" w:rsidP="00F7329F">
      <w:pPr>
        <w:ind w:firstLine="284"/>
        <w:jc w:val="both"/>
      </w:pPr>
      <w:r w:rsidRPr="00713197">
        <w:t xml:space="preserve">- </w:t>
      </w:r>
      <w:r w:rsidR="00F7329F" w:rsidRPr="00713197">
        <w:t>установку штифтовых рамок, монтаж и электрическую проверку сигнализации, которые определяются по соответствующим расценкам раздела 1 отдела 1;</w:t>
      </w:r>
    </w:p>
    <w:p w:rsidR="00F7329F" w:rsidRPr="00713197" w:rsidRDefault="00421509" w:rsidP="00F7329F">
      <w:pPr>
        <w:ind w:firstLine="284"/>
        <w:jc w:val="both"/>
      </w:pPr>
      <w:r w:rsidRPr="00713197">
        <w:t xml:space="preserve">- </w:t>
      </w:r>
      <w:r w:rsidR="00F7329F" w:rsidRPr="00713197">
        <w:t>установку защитных полос, определяемые по расценкам 10-06-034-20 и 10-06-034-21.</w:t>
      </w:r>
    </w:p>
    <w:p w:rsidR="00F7329F" w:rsidRPr="00713197" w:rsidRDefault="00F7329F" w:rsidP="00F7329F">
      <w:pPr>
        <w:ind w:firstLine="284"/>
        <w:jc w:val="both"/>
      </w:pPr>
      <w:r w:rsidRPr="00713197">
        <w:t xml:space="preserve">1.10.12. В </w:t>
      </w:r>
      <w:proofErr w:type="spellStart"/>
      <w:r w:rsidR="00323D04" w:rsidRPr="00713197">
        <w:t>ОЕРЖм</w:t>
      </w:r>
      <w:proofErr w:type="spellEnd"/>
      <w:r w:rsidRPr="00713197">
        <w:t xml:space="preserve"> части 10 отдела 1 раздела 3 учтены затраты на:</w:t>
      </w:r>
    </w:p>
    <w:p w:rsidR="00F7329F" w:rsidRPr="00713197" w:rsidRDefault="00421509" w:rsidP="00F7329F">
      <w:pPr>
        <w:ind w:firstLine="284"/>
        <w:jc w:val="both"/>
      </w:pPr>
      <w:r w:rsidRPr="00713197">
        <w:t xml:space="preserve">- </w:t>
      </w:r>
      <w:r w:rsidR="00F7329F" w:rsidRPr="00713197">
        <w:t>сборку, установку и крепление каркаса оконечной станции;</w:t>
      </w:r>
    </w:p>
    <w:p w:rsidR="00F7329F" w:rsidRPr="00713197" w:rsidRDefault="008E79C6" w:rsidP="00F7329F">
      <w:pPr>
        <w:ind w:firstLine="284"/>
        <w:jc w:val="both"/>
      </w:pPr>
      <w:r w:rsidRPr="00713197">
        <w:t xml:space="preserve">- </w:t>
      </w:r>
      <w:r w:rsidR="00F7329F" w:rsidRPr="00713197">
        <w:t>установку блоков аппаратуры на каркасе;</w:t>
      </w:r>
    </w:p>
    <w:p w:rsidR="00F7329F" w:rsidRPr="00713197" w:rsidRDefault="008E79C6" w:rsidP="00F7329F">
      <w:pPr>
        <w:ind w:firstLine="284"/>
        <w:jc w:val="both"/>
      </w:pPr>
      <w:r w:rsidRPr="00713197">
        <w:t xml:space="preserve">- </w:t>
      </w:r>
      <w:r w:rsidR="00F7329F" w:rsidRPr="00713197">
        <w:t>установку промежуточной станции в котлован;</w:t>
      </w:r>
    </w:p>
    <w:p w:rsidR="00F7329F" w:rsidRPr="00713197" w:rsidRDefault="008E79C6" w:rsidP="00F7329F">
      <w:pPr>
        <w:ind w:firstLine="284"/>
        <w:jc w:val="both"/>
      </w:pPr>
      <w:r w:rsidRPr="00713197">
        <w:t xml:space="preserve">- </w:t>
      </w:r>
      <w:r w:rsidR="00F7329F" w:rsidRPr="00713197">
        <w:t xml:space="preserve">установку и монтаж </w:t>
      </w:r>
      <w:proofErr w:type="spellStart"/>
      <w:r w:rsidR="00F7329F" w:rsidRPr="00713197">
        <w:t>стабкабеля</w:t>
      </w:r>
      <w:proofErr w:type="spellEnd"/>
      <w:r w:rsidR="00F7329F" w:rsidRPr="00713197">
        <w:t>;</w:t>
      </w:r>
    </w:p>
    <w:p w:rsidR="00F7329F" w:rsidRPr="00713197" w:rsidRDefault="008E79C6" w:rsidP="00F7329F">
      <w:pPr>
        <w:ind w:firstLine="284"/>
        <w:jc w:val="both"/>
      </w:pPr>
      <w:r w:rsidRPr="00713197">
        <w:t xml:space="preserve">- </w:t>
      </w:r>
      <w:r w:rsidR="00F7329F" w:rsidRPr="00713197">
        <w:t>установку линейного регенеративного усилителя;</w:t>
      </w:r>
    </w:p>
    <w:p w:rsidR="00F7329F" w:rsidRPr="00713197" w:rsidRDefault="008E79C6" w:rsidP="00F7329F">
      <w:pPr>
        <w:ind w:firstLine="284"/>
        <w:jc w:val="both"/>
      </w:pPr>
      <w:r w:rsidRPr="00713197">
        <w:t xml:space="preserve">- </w:t>
      </w:r>
      <w:r w:rsidR="00F7329F" w:rsidRPr="00713197">
        <w:t>накачивание воздуха в корпус промежуточной станции;</w:t>
      </w:r>
    </w:p>
    <w:p w:rsidR="00F7329F" w:rsidRPr="00713197" w:rsidRDefault="008E79C6" w:rsidP="00F7329F">
      <w:pPr>
        <w:ind w:firstLine="284"/>
        <w:jc w:val="both"/>
      </w:pPr>
      <w:r w:rsidRPr="00713197">
        <w:t xml:space="preserve">- </w:t>
      </w:r>
      <w:r w:rsidR="00F7329F" w:rsidRPr="00713197">
        <w:t>соединение блока окончания линейного тракта с остальным оборудованием;</w:t>
      </w:r>
    </w:p>
    <w:p w:rsidR="00F7329F" w:rsidRPr="00713197" w:rsidRDefault="008E79C6" w:rsidP="00F7329F">
      <w:pPr>
        <w:ind w:firstLine="284"/>
        <w:jc w:val="both"/>
      </w:pPr>
      <w:r w:rsidRPr="00713197">
        <w:t xml:space="preserve">- </w:t>
      </w:r>
      <w:r w:rsidR="00F7329F" w:rsidRPr="00713197">
        <w:t>включение дистанционного питания на линию;</w:t>
      </w:r>
    </w:p>
    <w:p w:rsidR="00F7329F" w:rsidRPr="00713197" w:rsidRDefault="008E79C6" w:rsidP="00F7329F">
      <w:pPr>
        <w:ind w:firstLine="284"/>
        <w:jc w:val="both"/>
      </w:pPr>
      <w:r w:rsidRPr="00713197">
        <w:t xml:space="preserve">- </w:t>
      </w:r>
      <w:r w:rsidR="00F7329F" w:rsidRPr="00713197">
        <w:t>измерение амплитудно-частотного характера телефонных каналов;</w:t>
      </w:r>
    </w:p>
    <w:p w:rsidR="00F7329F" w:rsidRPr="00713197" w:rsidRDefault="008E79C6" w:rsidP="00F7329F">
      <w:pPr>
        <w:ind w:firstLine="284"/>
        <w:jc w:val="both"/>
      </w:pPr>
      <w:r w:rsidRPr="00713197">
        <w:t xml:space="preserve">- </w:t>
      </w:r>
      <w:r w:rsidR="00F7329F" w:rsidRPr="00713197">
        <w:t>измерение сопротивления изоляции шлейфа и асимметрии;</w:t>
      </w:r>
    </w:p>
    <w:p w:rsidR="00F7329F" w:rsidRPr="00713197" w:rsidRDefault="008E79C6" w:rsidP="00F7329F">
      <w:pPr>
        <w:ind w:firstLine="284"/>
        <w:jc w:val="both"/>
      </w:pPr>
      <w:r w:rsidRPr="00713197">
        <w:t xml:space="preserve">- </w:t>
      </w:r>
      <w:r w:rsidR="00F7329F" w:rsidRPr="00713197">
        <w:t>измерение затухания усилительного участка;</w:t>
      </w:r>
    </w:p>
    <w:p w:rsidR="00F7329F" w:rsidRPr="00713197" w:rsidRDefault="008E79C6" w:rsidP="00F7329F">
      <w:pPr>
        <w:ind w:firstLine="284"/>
        <w:jc w:val="both"/>
      </w:pPr>
      <w:r w:rsidRPr="00713197">
        <w:t xml:space="preserve">- </w:t>
      </w:r>
      <w:r w:rsidR="00F7329F" w:rsidRPr="00713197">
        <w:t>измерение цепей дистанционного питания.</w:t>
      </w:r>
    </w:p>
    <w:p w:rsidR="00F7329F" w:rsidRPr="00713197" w:rsidRDefault="00F7329F" w:rsidP="00F7329F">
      <w:pPr>
        <w:ind w:firstLine="284"/>
        <w:jc w:val="both"/>
      </w:pPr>
      <w:r w:rsidRPr="00713197">
        <w:t>1.10.13. В расценках части 10 отдела 1 раздела 3 не учтены затраты на:</w:t>
      </w:r>
    </w:p>
    <w:p w:rsidR="00F7329F" w:rsidRPr="00713197" w:rsidRDefault="008E79C6" w:rsidP="00F7329F">
      <w:pPr>
        <w:ind w:firstLine="284"/>
        <w:jc w:val="both"/>
      </w:pPr>
      <w:r w:rsidRPr="00713197">
        <w:t xml:space="preserve">- </w:t>
      </w:r>
      <w:r w:rsidR="00F7329F" w:rsidRPr="00713197">
        <w:t>разметку и пробивку пазов;</w:t>
      </w:r>
    </w:p>
    <w:p w:rsidR="00F7329F" w:rsidRPr="00713197" w:rsidRDefault="008E79C6" w:rsidP="00F7329F">
      <w:pPr>
        <w:ind w:firstLine="284"/>
        <w:jc w:val="both"/>
      </w:pPr>
      <w:r w:rsidRPr="00713197">
        <w:t xml:space="preserve">- </w:t>
      </w:r>
      <w:r w:rsidR="00F7329F" w:rsidRPr="00713197">
        <w:t>монтаж станционного кабеля для соединения с АТС;</w:t>
      </w:r>
    </w:p>
    <w:p w:rsidR="00F7329F" w:rsidRPr="00713197" w:rsidRDefault="008E79C6" w:rsidP="00F7329F">
      <w:pPr>
        <w:ind w:firstLine="284"/>
        <w:jc w:val="both"/>
      </w:pPr>
      <w:r w:rsidRPr="00713197">
        <w:t xml:space="preserve">- </w:t>
      </w:r>
      <w:r w:rsidR="00F7329F" w:rsidRPr="00713197">
        <w:t xml:space="preserve">монтаж питающих проводов и </w:t>
      </w:r>
      <w:proofErr w:type="spellStart"/>
      <w:r w:rsidR="00F7329F" w:rsidRPr="00713197">
        <w:t>кроссировок</w:t>
      </w:r>
      <w:proofErr w:type="spellEnd"/>
      <w:r w:rsidR="00F7329F" w:rsidRPr="00713197">
        <w:t>.</w:t>
      </w:r>
    </w:p>
    <w:p w:rsidR="00F7329F" w:rsidRPr="00713197" w:rsidRDefault="00F7329F" w:rsidP="00F7329F">
      <w:pPr>
        <w:ind w:firstLine="284"/>
        <w:jc w:val="both"/>
      </w:pPr>
      <w:r w:rsidRPr="00713197">
        <w:t xml:space="preserve">1.10.14. В </w:t>
      </w:r>
      <w:proofErr w:type="spellStart"/>
      <w:r w:rsidR="00323D04" w:rsidRPr="00713197">
        <w:t>ОЕРЖм</w:t>
      </w:r>
      <w:proofErr w:type="spellEnd"/>
      <w:r w:rsidRPr="00713197">
        <w:t xml:space="preserve"> части 10 отдела 1 раздела 4 не учтены желоба и детали крепления, за исключением рамы и кожуха для крепления спуска-подъема желобов и хомута на колонку.</w:t>
      </w:r>
    </w:p>
    <w:p w:rsidR="00F7329F" w:rsidRPr="00713197" w:rsidRDefault="00F7329F" w:rsidP="00F7329F">
      <w:pPr>
        <w:ind w:firstLine="284"/>
        <w:jc w:val="both"/>
      </w:pPr>
      <w:r w:rsidRPr="00713197">
        <w:t>1.10.15. Желоба и детали крепления, поставляемые в комплекте с оборудованием, учитываются в сметной документации как оборудование.</w:t>
      </w:r>
    </w:p>
    <w:p w:rsidR="00F7329F" w:rsidRPr="00713197" w:rsidRDefault="00F7329F" w:rsidP="00F7329F">
      <w:pPr>
        <w:ind w:firstLine="284"/>
        <w:jc w:val="both"/>
      </w:pPr>
      <w:r w:rsidRPr="00713197">
        <w:t xml:space="preserve">1.10.16. В </w:t>
      </w:r>
      <w:proofErr w:type="spellStart"/>
      <w:r w:rsidR="00323D04" w:rsidRPr="00713197">
        <w:t>ОЕРЖм</w:t>
      </w:r>
      <w:proofErr w:type="spellEnd"/>
      <w:r w:rsidRPr="00713197">
        <w:t xml:space="preserve"> части 10 отдела 1 раздела 5 затраты на разделку и включение однопроводных кабелей определяются по расценкам 10-01-051-32 и 10-01-051-33 с коэффициентом 0,8.</w:t>
      </w:r>
    </w:p>
    <w:p w:rsidR="00F7329F" w:rsidRPr="00713197" w:rsidRDefault="00F7329F" w:rsidP="00F7329F">
      <w:pPr>
        <w:ind w:firstLine="284"/>
        <w:jc w:val="both"/>
      </w:pPr>
      <w:r w:rsidRPr="00713197">
        <w:t xml:space="preserve">1.10.17. Расценкой 10-01-051-34 предусмотрены </w:t>
      </w:r>
      <w:proofErr w:type="spellStart"/>
      <w:r w:rsidRPr="00713197">
        <w:t>перемонтаж</w:t>
      </w:r>
      <w:proofErr w:type="spellEnd"/>
      <w:r w:rsidRPr="00713197">
        <w:t xml:space="preserve"> в схемах приборов и рабочих мест, а также включение в оборудование дополнительных плат и отдельных приборов. Затраты на перепайку с перешивкой схемы следует определять по расценке 10-01-051-34 с коэффициентом 1,6.</w:t>
      </w:r>
    </w:p>
    <w:p w:rsidR="00F7329F" w:rsidRPr="00713197" w:rsidRDefault="00F7329F" w:rsidP="00F7329F">
      <w:pPr>
        <w:ind w:firstLine="284"/>
        <w:jc w:val="both"/>
      </w:pPr>
      <w:r w:rsidRPr="00713197">
        <w:t>1.10.18. Затраты на прокладку кабеля по воздушным желобам при прокладке на объекте до 10 км и св. 50 км определяются по расценкам табл. 10-01-054 с применением к затратам труда и оплате труда рабочих, стоимости эксплуатации машин и механизмов (в том числе, оплате труда рабочих, управляющих строительными машинами) коэффициента:</w:t>
      </w:r>
    </w:p>
    <w:p w:rsidR="00F7329F" w:rsidRPr="00713197" w:rsidRDefault="00F7329F" w:rsidP="00F7329F">
      <w:pPr>
        <w:ind w:firstLine="284"/>
        <w:jc w:val="both"/>
      </w:pPr>
      <w:r w:rsidRPr="00713197">
        <w:t>1,1 – до 10 км;</w:t>
      </w:r>
    </w:p>
    <w:p w:rsidR="00F7329F" w:rsidRPr="00713197" w:rsidRDefault="00F7329F" w:rsidP="00F7329F">
      <w:pPr>
        <w:ind w:firstLine="284"/>
        <w:jc w:val="both"/>
      </w:pPr>
      <w:r w:rsidRPr="00713197">
        <w:t>0,8 – св. 50 км.</w:t>
      </w:r>
    </w:p>
    <w:p w:rsidR="00F7329F" w:rsidRPr="00713197" w:rsidRDefault="00F7329F" w:rsidP="00F7329F">
      <w:pPr>
        <w:ind w:firstLine="284"/>
        <w:jc w:val="both"/>
      </w:pPr>
      <w:r w:rsidRPr="00713197">
        <w:t>1.10.19. Затраты на прокладку кабелей и проводов по потолкам определяются по расценкам табл. 10-01-055 с коэффициентом 1,15 к затратам труда и оплате труда рабочих, стоимости эксплуатации машин и механизмов (в том числе, оплате труда рабочих, управляющих строительными машинами).</w:t>
      </w:r>
    </w:p>
    <w:p w:rsidR="00F7329F" w:rsidRPr="00713197" w:rsidRDefault="00F7329F" w:rsidP="00F7329F">
      <w:pPr>
        <w:ind w:firstLine="284"/>
        <w:jc w:val="both"/>
      </w:pPr>
      <w:r w:rsidRPr="00713197">
        <w:t xml:space="preserve">1.10.20. В </w:t>
      </w:r>
      <w:proofErr w:type="spellStart"/>
      <w:r w:rsidR="00323D04" w:rsidRPr="00713197">
        <w:t>ОЕРЖм</w:t>
      </w:r>
      <w:proofErr w:type="spellEnd"/>
      <w:r w:rsidRPr="00713197">
        <w:t xml:space="preserve"> части 10 отдела 2 раздела 1 учтены затраты на:</w:t>
      </w:r>
    </w:p>
    <w:p w:rsidR="00F7329F" w:rsidRPr="00713197" w:rsidRDefault="008E79C6" w:rsidP="00F7329F">
      <w:pPr>
        <w:ind w:firstLine="284"/>
        <w:jc w:val="both"/>
      </w:pPr>
      <w:r w:rsidRPr="00713197">
        <w:t xml:space="preserve">- </w:t>
      </w:r>
      <w:r w:rsidR="00F7329F" w:rsidRPr="00713197">
        <w:t>монтаж вводных щитов, щитков сигнализации, заземления, прокладку кабелей и проводов электропитания;</w:t>
      </w:r>
    </w:p>
    <w:p w:rsidR="00F7329F" w:rsidRPr="00713197" w:rsidRDefault="008E79C6" w:rsidP="00F7329F">
      <w:pPr>
        <w:ind w:firstLine="284"/>
        <w:jc w:val="both"/>
      </w:pPr>
      <w:r w:rsidRPr="00713197">
        <w:t xml:space="preserve">- </w:t>
      </w:r>
      <w:r w:rsidR="00F7329F" w:rsidRPr="00713197">
        <w:t xml:space="preserve">монтаж </w:t>
      </w:r>
      <w:proofErr w:type="spellStart"/>
      <w:r w:rsidR="00F7329F" w:rsidRPr="00713197">
        <w:t>промщитов</w:t>
      </w:r>
      <w:proofErr w:type="spellEnd"/>
      <w:r w:rsidR="00F7329F" w:rsidRPr="00713197">
        <w:t xml:space="preserve"> и вводно-кроссового оборудования по расценке 10-02-001-02.</w:t>
      </w:r>
    </w:p>
    <w:p w:rsidR="00F7329F" w:rsidRPr="00713197" w:rsidRDefault="00F7329F" w:rsidP="00F7329F">
      <w:pPr>
        <w:ind w:firstLine="284"/>
        <w:jc w:val="both"/>
      </w:pPr>
      <w:r w:rsidRPr="00713197">
        <w:t xml:space="preserve">1.10.21. В </w:t>
      </w:r>
      <w:proofErr w:type="spellStart"/>
      <w:r w:rsidR="00323D04" w:rsidRPr="00713197">
        <w:t>ОЕРЖм</w:t>
      </w:r>
      <w:proofErr w:type="spellEnd"/>
      <w:r w:rsidRPr="00713197">
        <w:t xml:space="preserve"> части 10 отдела 2 раздела 1 не учтены затраты на прокладку, разделку, включение кабелей и проводов станционных и сигнализации.</w:t>
      </w:r>
    </w:p>
    <w:p w:rsidR="00F7329F" w:rsidRPr="00713197" w:rsidRDefault="00F7329F" w:rsidP="00F7329F">
      <w:pPr>
        <w:ind w:firstLine="284"/>
        <w:jc w:val="both"/>
      </w:pPr>
      <w:r w:rsidRPr="00713197">
        <w:t xml:space="preserve">1.10.22. В </w:t>
      </w:r>
      <w:proofErr w:type="spellStart"/>
      <w:r w:rsidR="00323D04" w:rsidRPr="00713197">
        <w:t>ОЕРЖм</w:t>
      </w:r>
      <w:proofErr w:type="spellEnd"/>
      <w:r w:rsidRPr="00713197">
        <w:t xml:space="preserve"> части 10 отдела 2 раздела 2 учтены затраты на:</w:t>
      </w:r>
    </w:p>
    <w:p w:rsidR="00F7329F" w:rsidRPr="00713197" w:rsidRDefault="008E79C6" w:rsidP="00F7329F">
      <w:pPr>
        <w:ind w:firstLine="284"/>
        <w:jc w:val="both"/>
      </w:pPr>
      <w:r w:rsidRPr="00713197">
        <w:t xml:space="preserve">- </w:t>
      </w:r>
      <w:r w:rsidR="00F7329F" w:rsidRPr="00713197">
        <w:t>установку, регулировку и тренировку станций, пультов, установок и переговорных устройств;</w:t>
      </w:r>
    </w:p>
    <w:p w:rsidR="00F7329F" w:rsidRPr="00713197" w:rsidRDefault="008E79C6" w:rsidP="00F7329F">
      <w:pPr>
        <w:ind w:firstLine="284"/>
        <w:jc w:val="both"/>
      </w:pPr>
      <w:r w:rsidRPr="00713197">
        <w:t xml:space="preserve">- </w:t>
      </w:r>
      <w:r w:rsidR="00F7329F" w:rsidRPr="00713197">
        <w:t>включение концов станционных кабелей с двух сторон в аппаратуру и кросс.</w:t>
      </w:r>
    </w:p>
    <w:p w:rsidR="00F7329F" w:rsidRPr="00713197" w:rsidRDefault="00F7329F" w:rsidP="00F7329F">
      <w:pPr>
        <w:ind w:firstLine="284"/>
        <w:jc w:val="both"/>
      </w:pPr>
      <w:r w:rsidRPr="00713197">
        <w:t xml:space="preserve">1.10.23. В </w:t>
      </w:r>
      <w:proofErr w:type="spellStart"/>
      <w:r w:rsidR="00323D04" w:rsidRPr="00713197">
        <w:t>ОЕРЖм</w:t>
      </w:r>
      <w:proofErr w:type="spellEnd"/>
      <w:r w:rsidRPr="00713197">
        <w:t xml:space="preserve"> части 10 отдела 2 раздела 2 не учтены затраты на:</w:t>
      </w:r>
    </w:p>
    <w:p w:rsidR="00F7329F" w:rsidRPr="00713197" w:rsidRDefault="008E79C6" w:rsidP="00F7329F">
      <w:pPr>
        <w:ind w:firstLine="284"/>
        <w:jc w:val="both"/>
      </w:pPr>
      <w:r w:rsidRPr="00713197">
        <w:t xml:space="preserve">- </w:t>
      </w:r>
      <w:r w:rsidR="00F7329F" w:rsidRPr="00713197">
        <w:t>монтаж стола при установке настольных коммутаторов;</w:t>
      </w:r>
    </w:p>
    <w:p w:rsidR="00F7329F" w:rsidRPr="00713197" w:rsidRDefault="008E79C6" w:rsidP="00F7329F">
      <w:pPr>
        <w:ind w:firstLine="284"/>
        <w:jc w:val="both"/>
      </w:pPr>
      <w:r w:rsidRPr="00713197">
        <w:t xml:space="preserve">- </w:t>
      </w:r>
      <w:r w:rsidR="00F7329F" w:rsidRPr="00713197">
        <w:t>прокладку и расход кабелей.</w:t>
      </w:r>
    </w:p>
    <w:p w:rsidR="00F7329F" w:rsidRPr="00713197" w:rsidRDefault="00F7329F" w:rsidP="00F7329F">
      <w:pPr>
        <w:ind w:firstLine="284"/>
        <w:jc w:val="both"/>
      </w:pPr>
      <w:r w:rsidRPr="00713197">
        <w:t xml:space="preserve">1.10.24. В </w:t>
      </w:r>
      <w:proofErr w:type="spellStart"/>
      <w:r w:rsidR="00323D04" w:rsidRPr="00713197">
        <w:t>ОЕРЖм</w:t>
      </w:r>
      <w:proofErr w:type="spellEnd"/>
      <w:r w:rsidRPr="00713197">
        <w:t xml:space="preserve"> части 10 отдела 2 раздела 4 табл. 10-02-040 учтены затраты на:</w:t>
      </w:r>
    </w:p>
    <w:p w:rsidR="00F7329F" w:rsidRPr="00713197" w:rsidRDefault="001D7DB8" w:rsidP="00F7329F">
      <w:pPr>
        <w:ind w:firstLine="284"/>
        <w:jc w:val="both"/>
      </w:pPr>
      <w:r w:rsidRPr="00713197">
        <w:t xml:space="preserve">- </w:t>
      </w:r>
      <w:r w:rsidR="00F7329F" w:rsidRPr="00713197">
        <w:t xml:space="preserve">прокладку кабельных соединений и шин питания в пределах </w:t>
      </w:r>
      <w:proofErr w:type="spellStart"/>
      <w:r w:rsidR="00F7329F" w:rsidRPr="00713197">
        <w:t>стативных</w:t>
      </w:r>
      <w:proofErr w:type="spellEnd"/>
      <w:r w:rsidR="00F7329F" w:rsidRPr="00713197">
        <w:t xml:space="preserve"> рядов с их формовкой на </w:t>
      </w:r>
      <w:proofErr w:type="spellStart"/>
      <w:r w:rsidR="00F7329F" w:rsidRPr="00713197">
        <w:t>стативах</w:t>
      </w:r>
      <w:proofErr w:type="spellEnd"/>
      <w:r w:rsidR="00F7329F" w:rsidRPr="00713197">
        <w:t>;</w:t>
      </w:r>
    </w:p>
    <w:p w:rsidR="00F7329F" w:rsidRPr="00713197" w:rsidRDefault="001D7DB8" w:rsidP="00F7329F">
      <w:pPr>
        <w:ind w:firstLine="284"/>
        <w:jc w:val="both"/>
      </w:pPr>
      <w:r w:rsidRPr="00713197">
        <w:t xml:space="preserve">- </w:t>
      </w:r>
      <w:r w:rsidR="00F7329F" w:rsidRPr="00713197">
        <w:t>включение отводов питания к приборам станции;</w:t>
      </w:r>
    </w:p>
    <w:p w:rsidR="00F7329F" w:rsidRPr="00713197" w:rsidRDefault="001D7DB8" w:rsidP="00F7329F">
      <w:pPr>
        <w:ind w:firstLine="284"/>
        <w:jc w:val="both"/>
      </w:pPr>
      <w:r w:rsidRPr="00713197">
        <w:t xml:space="preserve">- </w:t>
      </w:r>
      <w:r w:rsidR="00F7329F" w:rsidRPr="00713197">
        <w:t xml:space="preserve">присоединение заземлений к </w:t>
      </w:r>
      <w:proofErr w:type="spellStart"/>
      <w:r w:rsidR="00F7329F" w:rsidRPr="00713197">
        <w:t>стативам</w:t>
      </w:r>
      <w:proofErr w:type="spellEnd"/>
      <w:r w:rsidR="00F7329F" w:rsidRPr="00713197">
        <w:t>;</w:t>
      </w:r>
    </w:p>
    <w:p w:rsidR="00F7329F" w:rsidRPr="00713197" w:rsidRDefault="001D7DB8" w:rsidP="00F7329F">
      <w:pPr>
        <w:ind w:firstLine="284"/>
        <w:jc w:val="both"/>
      </w:pPr>
      <w:r w:rsidRPr="00713197">
        <w:lastRenderedPageBreak/>
        <w:t xml:space="preserve">- </w:t>
      </w:r>
      <w:r w:rsidR="00F7329F" w:rsidRPr="00713197">
        <w:t>включение в аппаратуру концов станционных кабелей, разделанных на штепсельные разъемы.</w:t>
      </w:r>
    </w:p>
    <w:p w:rsidR="00F7329F" w:rsidRPr="00713197" w:rsidRDefault="00F7329F" w:rsidP="00F7329F">
      <w:pPr>
        <w:ind w:firstLine="284"/>
        <w:jc w:val="both"/>
      </w:pPr>
      <w:r w:rsidRPr="00713197">
        <w:t xml:space="preserve">1.10.25. В </w:t>
      </w:r>
      <w:proofErr w:type="spellStart"/>
      <w:r w:rsidR="00323D04" w:rsidRPr="00713197">
        <w:t>ОЕРЖм</w:t>
      </w:r>
      <w:proofErr w:type="spellEnd"/>
      <w:r w:rsidRPr="00713197">
        <w:t xml:space="preserve"> части 10 отдела 2 раздела 4 не учтены затраты на привязку программы, разработанной в проекте конкретного объекта строительства, и состоящие в ее переносе на машинный носитель и наладку.</w:t>
      </w:r>
    </w:p>
    <w:p w:rsidR="00F7329F" w:rsidRPr="00713197" w:rsidRDefault="00F7329F" w:rsidP="00F7329F">
      <w:pPr>
        <w:ind w:firstLine="284"/>
        <w:jc w:val="both"/>
      </w:pPr>
      <w:r w:rsidRPr="00713197">
        <w:t xml:space="preserve">1.10.26. В </w:t>
      </w:r>
      <w:proofErr w:type="spellStart"/>
      <w:r w:rsidR="00323D04" w:rsidRPr="00713197">
        <w:t>ОЕРЖм</w:t>
      </w:r>
      <w:proofErr w:type="spellEnd"/>
      <w:r w:rsidRPr="00713197">
        <w:t xml:space="preserve"> части 10 отдела 2 раздела 4 не учтена электроэнергия для настройки станции, расход и стоимость которой приведены в приложении 10.2.</w:t>
      </w:r>
    </w:p>
    <w:p w:rsidR="00F7329F" w:rsidRPr="00713197" w:rsidRDefault="00F7329F" w:rsidP="00F7329F">
      <w:pPr>
        <w:ind w:firstLine="284"/>
        <w:jc w:val="both"/>
      </w:pPr>
      <w:r w:rsidRPr="00713197">
        <w:t xml:space="preserve">1.10.27. В </w:t>
      </w:r>
      <w:proofErr w:type="spellStart"/>
      <w:r w:rsidR="00323D04" w:rsidRPr="00713197">
        <w:t>ОЕРЖм</w:t>
      </w:r>
      <w:proofErr w:type="spellEnd"/>
      <w:r w:rsidRPr="00713197">
        <w:t xml:space="preserve"> части 10 отдела 2 раздела 5 не учтена электроэнергия для настройки станции, расход и стоимость которой приведены в приложении 10.5.</w:t>
      </w:r>
    </w:p>
    <w:p w:rsidR="00F7329F" w:rsidRPr="00713197" w:rsidRDefault="00F7329F" w:rsidP="00F7329F">
      <w:pPr>
        <w:ind w:firstLine="284"/>
        <w:jc w:val="both"/>
      </w:pPr>
      <w:r w:rsidRPr="00713197">
        <w:t xml:space="preserve">1.10.28. В </w:t>
      </w:r>
      <w:proofErr w:type="spellStart"/>
      <w:r w:rsidR="00323D04" w:rsidRPr="00713197">
        <w:t>ОЕРЖм</w:t>
      </w:r>
      <w:proofErr w:type="spellEnd"/>
      <w:r w:rsidRPr="00713197">
        <w:t xml:space="preserve"> части 10 отдела 3 раздела 1 не учтены затраты на:</w:t>
      </w:r>
    </w:p>
    <w:p w:rsidR="00F7329F" w:rsidRPr="00713197" w:rsidRDefault="00B03611" w:rsidP="00F7329F">
      <w:pPr>
        <w:ind w:firstLine="284"/>
        <w:jc w:val="both"/>
      </w:pPr>
      <w:r w:rsidRPr="00713197">
        <w:t xml:space="preserve">- </w:t>
      </w:r>
      <w:r w:rsidR="00F7329F" w:rsidRPr="00713197">
        <w:t>установку угольников и магистрального швеллера, определяемые по соответствующим расценкам табл. 10-01-039;</w:t>
      </w:r>
    </w:p>
    <w:p w:rsidR="00F7329F" w:rsidRPr="00713197" w:rsidRDefault="00B03611" w:rsidP="00F7329F">
      <w:pPr>
        <w:ind w:firstLine="284"/>
        <w:jc w:val="both"/>
      </w:pPr>
      <w:r w:rsidRPr="00713197">
        <w:t xml:space="preserve">- </w:t>
      </w:r>
      <w:r w:rsidR="00F7329F" w:rsidRPr="00713197">
        <w:t xml:space="preserve">прокладку и включение кабелей и проводов, кроме кабелей и проводов сигнализации и отводов питания к </w:t>
      </w:r>
      <w:proofErr w:type="spellStart"/>
      <w:r w:rsidR="00F7329F" w:rsidRPr="00713197">
        <w:t>стативам</w:t>
      </w:r>
      <w:proofErr w:type="spellEnd"/>
      <w:r w:rsidR="00F7329F" w:rsidRPr="00713197">
        <w:t xml:space="preserve"> по расценкам табл. 10-03-027, определяемые по расценкам отдела 1 раздела 5;</w:t>
      </w:r>
    </w:p>
    <w:p w:rsidR="00F7329F" w:rsidRPr="00713197" w:rsidRDefault="00B03611" w:rsidP="00F7329F">
      <w:pPr>
        <w:ind w:firstLine="284"/>
        <w:jc w:val="both"/>
      </w:pPr>
      <w:r w:rsidRPr="00713197">
        <w:t xml:space="preserve">- </w:t>
      </w:r>
      <w:r w:rsidR="00F7329F" w:rsidRPr="00713197">
        <w:t>установку желобов, определяемые по расценкам табл. 10-01-038;</w:t>
      </w:r>
    </w:p>
    <w:p w:rsidR="00F7329F" w:rsidRPr="00713197" w:rsidRDefault="00B03611" w:rsidP="00F7329F">
      <w:pPr>
        <w:ind w:firstLine="284"/>
        <w:jc w:val="both"/>
      </w:pPr>
      <w:r w:rsidRPr="00713197">
        <w:t xml:space="preserve">- </w:t>
      </w:r>
      <w:proofErr w:type="spellStart"/>
      <w:r w:rsidR="00F7329F" w:rsidRPr="00713197">
        <w:t>кроссировку</w:t>
      </w:r>
      <w:proofErr w:type="spellEnd"/>
      <w:r w:rsidR="00F7329F" w:rsidRPr="00713197">
        <w:t xml:space="preserve"> промежуточных щитов, определяемые по соответствующим расценкам табл. 10-01-052;</w:t>
      </w:r>
    </w:p>
    <w:p w:rsidR="00F7329F" w:rsidRPr="00713197" w:rsidRDefault="00B03611" w:rsidP="00F7329F">
      <w:pPr>
        <w:ind w:firstLine="284"/>
        <w:jc w:val="both"/>
      </w:pPr>
      <w:r w:rsidRPr="00713197">
        <w:t xml:space="preserve">- </w:t>
      </w:r>
      <w:r w:rsidR="00F7329F" w:rsidRPr="00713197">
        <w:t>установку плат, определяемые по расценкам табл. 10-01-001;</w:t>
      </w:r>
    </w:p>
    <w:p w:rsidR="00F7329F" w:rsidRPr="00713197" w:rsidRDefault="00B03611" w:rsidP="00F7329F">
      <w:pPr>
        <w:ind w:firstLine="284"/>
        <w:jc w:val="both"/>
      </w:pPr>
      <w:r w:rsidRPr="00713197">
        <w:t xml:space="preserve">- </w:t>
      </w:r>
      <w:r w:rsidR="00F7329F" w:rsidRPr="00713197">
        <w:t>монтаж и настройку оборудования системы оперативно-розыскных мероприятий (СОРМ).</w:t>
      </w:r>
    </w:p>
    <w:p w:rsidR="00F7329F" w:rsidRPr="00713197" w:rsidRDefault="00F7329F" w:rsidP="00F7329F">
      <w:pPr>
        <w:ind w:firstLine="284"/>
        <w:jc w:val="both"/>
      </w:pPr>
      <w:r w:rsidRPr="00713197">
        <w:t xml:space="preserve">1.10.29. В табл. 10-03-031 и 10-03-032 приведены расценки на работы по монтажу и настройке электронных АТС типа </w:t>
      </w:r>
      <w:proofErr w:type="spellStart"/>
      <w:r w:rsidRPr="00713197">
        <w:t>МиниКом</w:t>
      </w:r>
      <w:proofErr w:type="spellEnd"/>
      <w:r w:rsidRPr="00713197">
        <w:t xml:space="preserve"> DX-500, выполняемые изготовителем данного оборудования или его представителями, а также организациями, аттестованными изготовителем оборудования.</w:t>
      </w:r>
    </w:p>
    <w:p w:rsidR="00F7329F" w:rsidRPr="00713197" w:rsidRDefault="00F7329F" w:rsidP="00F7329F">
      <w:pPr>
        <w:ind w:firstLine="284"/>
        <w:jc w:val="both"/>
      </w:pPr>
      <w:r w:rsidRPr="00713197">
        <w:t xml:space="preserve">1.10.30. При применении расценок табл. 10-03-032 затраты по монтажу станций </w:t>
      </w:r>
      <w:proofErr w:type="spellStart"/>
      <w:r w:rsidRPr="00713197">
        <w:t>МиниКом</w:t>
      </w:r>
      <w:proofErr w:type="spellEnd"/>
      <w:r w:rsidRPr="00713197">
        <w:t xml:space="preserve"> DX-500 для систем диспетчерской связи определяются по соответствующим расценкам табл. 10-03-031.</w:t>
      </w:r>
    </w:p>
    <w:p w:rsidR="00F7329F" w:rsidRPr="00713197" w:rsidRDefault="00F7329F" w:rsidP="00F7329F">
      <w:pPr>
        <w:ind w:firstLine="284"/>
        <w:jc w:val="both"/>
      </w:pPr>
      <w:r w:rsidRPr="00713197">
        <w:t>1.10.31. В расценках приняты следующие единицы измерения:</w:t>
      </w:r>
    </w:p>
    <w:p w:rsidR="00F7329F" w:rsidRPr="00713197" w:rsidRDefault="00F7329F" w:rsidP="00F7329F">
      <w:pPr>
        <w:ind w:firstLine="284"/>
        <w:jc w:val="both"/>
      </w:pPr>
      <w:r w:rsidRPr="00713197">
        <w:t>– участок, т.е. группа станций, выделенная для проведения монтажных и (или) пусконаладочных работ, состоящая из одной или нескольких станций. Участок может подключаться к существующей системе или настраиваться самостоятельно. При подключении к существующей системе расчет ведется с учетом новых связей на станциях существующих участков.</w:t>
      </w:r>
    </w:p>
    <w:p w:rsidR="00F7329F" w:rsidRPr="00713197" w:rsidRDefault="00F7329F" w:rsidP="00F7329F">
      <w:pPr>
        <w:ind w:firstLine="284"/>
        <w:jc w:val="both"/>
      </w:pPr>
      <w:r w:rsidRPr="00713197">
        <w:t>– цепь (линия) диспетчерской связи, т.е. все необходимые связи между абонентами в системе диспетчерской связи, указанные в проектной документации (двусторонние связи считаются как две линии диспетчерской связи).</w:t>
      </w:r>
    </w:p>
    <w:p w:rsidR="00F7329F" w:rsidRPr="00713197" w:rsidRDefault="00F7329F" w:rsidP="00F7329F">
      <w:pPr>
        <w:ind w:firstLine="284"/>
        <w:jc w:val="both"/>
      </w:pPr>
      <w:r w:rsidRPr="00713197">
        <w:t>– групповой канал, т.е. цифровая, аналоговая или цифроаналоговая цепь избирательной связи с одним или несколькими руководителями (распорядителями) и группой абонентов, подключаемых параллельно.</w:t>
      </w:r>
    </w:p>
    <w:p w:rsidR="00F7329F" w:rsidRPr="00713197" w:rsidRDefault="00F7329F" w:rsidP="00F7329F">
      <w:pPr>
        <w:ind w:firstLine="284"/>
        <w:jc w:val="both"/>
      </w:pPr>
      <w:r w:rsidRPr="00713197">
        <w:t>– оконечное оборудование ISDN, т.е. цифровые аппараты ISDN и модули расширения к ним (пульты и приставки).</w:t>
      </w:r>
    </w:p>
    <w:p w:rsidR="00F7329F" w:rsidRPr="00713197" w:rsidRDefault="00F7329F" w:rsidP="00F7329F">
      <w:pPr>
        <w:ind w:firstLine="284"/>
        <w:jc w:val="both"/>
      </w:pPr>
      <w:r w:rsidRPr="00713197">
        <w:t xml:space="preserve">1.10.32. В </w:t>
      </w:r>
      <w:proofErr w:type="spellStart"/>
      <w:r w:rsidR="00323D04" w:rsidRPr="00713197">
        <w:t>ОЕРЖм</w:t>
      </w:r>
      <w:proofErr w:type="spellEnd"/>
      <w:r w:rsidRPr="00713197">
        <w:t xml:space="preserve"> части 10 отдела 3 раздела 2 учтены затраты на:</w:t>
      </w:r>
    </w:p>
    <w:p w:rsidR="00F7329F" w:rsidRPr="00713197" w:rsidRDefault="00F7329F" w:rsidP="00F7329F">
      <w:pPr>
        <w:ind w:firstLine="284"/>
        <w:jc w:val="both"/>
      </w:pPr>
      <w:r w:rsidRPr="00713197">
        <w:t>в табл. 10-03-013:</w:t>
      </w:r>
    </w:p>
    <w:p w:rsidR="00F7329F" w:rsidRPr="00713197" w:rsidRDefault="00B03611" w:rsidP="00F7329F">
      <w:pPr>
        <w:ind w:firstLine="284"/>
        <w:jc w:val="both"/>
      </w:pPr>
      <w:r w:rsidRPr="00713197">
        <w:t xml:space="preserve">- </w:t>
      </w:r>
      <w:r w:rsidR="00F7329F" w:rsidRPr="00713197">
        <w:t>включение в аппаратуру проводов питания и заземления с устройством отводов;</w:t>
      </w:r>
    </w:p>
    <w:p w:rsidR="00F7329F" w:rsidRPr="00713197" w:rsidRDefault="00F7329F" w:rsidP="00F7329F">
      <w:pPr>
        <w:ind w:firstLine="284"/>
        <w:jc w:val="both"/>
      </w:pPr>
      <w:r w:rsidRPr="00713197">
        <w:t>в табл. 10-03-014:</w:t>
      </w:r>
    </w:p>
    <w:p w:rsidR="00F7329F" w:rsidRPr="00713197" w:rsidRDefault="00B03611" w:rsidP="00F7329F">
      <w:pPr>
        <w:ind w:firstLine="284"/>
        <w:jc w:val="both"/>
      </w:pPr>
      <w:r w:rsidRPr="00713197">
        <w:t xml:space="preserve">- </w:t>
      </w:r>
      <w:r w:rsidR="00F7329F" w:rsidRPr="00713197">
        <w:t>проверку регулировки реле и других устройств на оборудовании;</w:t>
      </w:r>
    </w:p>
    <w:p w:rsidR="00F7329F" w:rsidRPr="00713197" w:rsidRDefault="00B03611" w:rsidP="00F7329F">
      <w:pPr>
        <w:ind w:firstLine="284"/>
        <w:jc w:val="both"/>
      </w:pPr>
      <w:r w:rsidRPr="00713197">
        <w:t xml:space="preserve">- </w:t>
      </w:r>
      <w:r w:rsidR="00F7329F" w:rsidRPr="00713197">
        <w:t xml:space="preserve">электрическую проверку сигнализации на </w:t>
      </w:r>
      <w:proofErr w:type="spellStart"/>
      <w:r w:rsidR="00F7329F" w:rsidRPr="00713197">
        <w:t>стативах</w:t>
      </w:r>
      <w:proofErr w:type="spellEnd"/>
      <w:r w:rsidR="00F7329F" w:rsidRPr="00713197">
        <w:t xml:space="preserve">, кроме </w:t>
      </w:r>
      <w:proofErr w:type="spellStart"/>
      <w:r w:rsidR="00F7329F" w:rsidRPr="00713197">
        <w:t>стативов</w:t>
      </w:r>
      <w:proofErr w:type="spellEnd"/>
      <w:r w:rsidR="00F7329F" w:rsidRPr="00713197">
        <w:t xml:space="preserve"> междугородных, соединительных и служебных линий и прямых абонентов.</w:t>
      </w:r>
    </w:p>
    <w:p w:rsidR="00F7329F" w:rsidRPr="00713197" w:rsidRDefault="00F7329F" w:rsidP="00F7329F">
      <w:pPr>
        <w:ind w:firstLine="284"/>
        <w:jc w:val="both"/>
      </w:pPr>
      <w:r w:rsidRPr="00713197">
        <w:t xml:space="preserve">1.10.33. Стоимость монтажа каркасов рядов, промежуточных щитов переключения, воздушных желобов, приборов, счетчиков, щитков, штифтовых рамок, табло и плат сигнализации, освещения рядов, </w:t>
      </w:r>
      <w:proofErr w:type="spellStart"/>
      <w:r w:rsidRPr="00713197">
        <w:t>кроссировки</w:t>
      </w:r>
      <w:proofErr w:type="spellEnd"/>
      <w:r w:rsidRPr="00713197">
        <w:t xml:space="preserve"> промежуточных щитов переключений, разделки и включения станционных кабелей, электрической проверки устройств сигнализации определяется по соответствующим расценкам отдела 1.</w:t>
      </w:r>
    </w:p>
    <w:p w:rsidR="00F7329F" w:rsidRPr="00713197" w:rsidRDefault="00F7329F" w:rsidP="00F7329F">
      <w:pPr>
        <w:ind w:firstLine="284"/>
        <w:jc w:val="both"/>
      </w:pPr>
      <w:r w:rsidRPr="00713197">
        <w:t xml:space="preserve">1.10.34. В </w:t>
      </w:r>
      <w:proofErr w:type="spellStart"/>
      <w:r w:rsidR="00323D04" w:rsidRPr="00713197">
        <w:t>ОЕРЖм</w:t>
      </w:r>
      <w:proofErr w:type="spellEnd"/>
      <w:r w:rsidRPr="00713197">
        <w:t xml:space="preserve"> части 10 отдела 3 раздела 3 не учтены затраты на:</w:t>
      </w:r>
    </w:p>
    <w:p w:rsidR="00F7329F" w:rsidRPr="00713197" w:rsidRDefault="00B03611" w:rsidP="00F7329F">
      <w:pPr>
        <w:ind w:firstLine="284"/>
        <w:jc w:val="both"/>
      </w:pPr>
      <w:r w:rsidRPr="00713197">
        <w:t xml:space="preserve">- </w:t>
      </w:r>
      <w:r w:rsidR="00F7329F" w:rsidRPr="00713197">
        <w:t>установку угольников и магистрального швеллера, которые определяются по расценкам табл. 10-01-039;</w:t>
      </w:r>
    </w:p>
    <w:p w:rsidR="00F7329F" w:rsidRPr="00713197" w:rsidRDefault="00B03611" w:rsidP="00F7329F">
      <w:pPr>
        <w:ind w:firstLine="284"/>
        <w:jc w:val="both"/>
      </w:pPr>
      <w:r w:rsidRPr="00713197">
        <w:t xml:space="preserve">- </w:t>
      </w:r>
      <w:r w:rsidR="00F7329F" w:rsidRPr="00713197">
        <w:t xml:space="preserve">прокладку и включение кабелей и проводов, кроме кабелей и проводов сигнализации и отводов питания к </w:t>
      </w:r>
      <w:proofErr w:type="spellStart"/>
      <w:r w:rsidR="00F7329F" w:rsidRPr="00713197">
        <w:t>стативам</w:t>
      </w:r>
      <w:proofErr w:type="spellEnd"/>
      <w:r w:rsidR="00F7329F" w:rsidRPr="00713197">
        <w:t>, определяемые расценками табл. 10-03-027. Прокладку и включение кабелей и проводов следует определять по расценкам раздела 5 отдела 1;</w:t>
      </w:r>
    </w:p>
    <w:p w:rsidR="00F7329F" w:rsidRPr="00713197" w:rsidRDefault="00B03611" w:rsidP="00F7329F">
      <w:pPr>
        <w:ind w:firstLine="284"/>
        <w:jc w:val="both"/>
      </w:pPr>
      <w:r w:rsidRPr="00713197">
        <w:t xml:space="preserve">- </w:t>
      </w:r>
      <w:r w:rsidR="00F7329F" w:rsidRPr="00713197">
        <w:t>установку желобов, которые следует определять по расценкам табл. 10-01-038;</w:t>
      </w:r>
    </w:p>
    <w:p w:rsidR="00F7329F" w:rsidRPr="00713197" w:rsidRDefault="00B03611" w:rsidP="00F7329F">
      <w:pPr>
        <w:ind w:firstLine="284"/>
        <w:jc w:val="both"/>
      </w:pPr>
      <w:r w:rsidRPr="00713197">
        <w:t xml:space="preserve">- </w:t>
      </w:r>
      <w:proofErr w:type="spellStart"/>
      <w:r w:rsidR="00F7329F" w:rsidRPr="00713197">
        <w:t>кроссировку</w:t>
      </w:r>
      <w:proofErr w:type="spellEnd"/>
      <w:r w:rsidR="00F7329F" w:rsidRPr="00713197">
        <w:t xml:space="preserve"> промежуточных щитов, определяемые по расценкам табл. 10-01-052;</w:t>
      </w:r>
    </w:p>
    <w:p w:rsidR="00F7329F" w:rsidRPr="00713197" w:rsidRDefault="00B03611" w:rsidP="00F7329F">
      <w:pPr>
        <w:ind w:firstLine="284"/>
        <w:jc w:val="both"/>
      </w:pPr>
      <w:r w:rsidRPr="00713197">
        <w:t xml:space="preserve">- </w:t>
      </w:r>
      <w:r w:rsidR="00F7329F" w:rsidRPr="00713197">
        <w:t>установку плат, определяемые по расценкам табл. 10-01-001;</w:t>
      </w:r>
    </w:p>
    <w:p w:rsidR="00F7329F" w:rsidRPr="00713197" w:rsidRDefault="00F7329F" w:rsidP="00F7329F">
      <w:pPr>
        <w:ind w:firstLine="284"/>
        <w:jc w:val="both"/>
      </w:pPr>
      <w:r w:rsidRPr="00713197">
        <w:t xml:space="preserve">1.10.35. В соответствии с табл. 10-03-029, 10-03-030 </w:t>
      </w:r>
      <w:proofErr w:type="spellStart"/>
      <w:r w:rsidRPr="00713197">
        <w:t>ГЭСНм</w:t>
      </w:r>
      <w:proofErr w:type="spellEnd"/>
      <w:r w:rsidRPr="00713197">
        <w:t xml:space="preserve"> части 10 «Оборудование связи», расценки 10-03-029-03, 10-03-030-03 учитывают выполнение работ инженерным составом.</w:t>
      </w:r>
    </w:p>
    <w:p w:rsidR="00F7329F" w:rsidRPr="00713197" w:rsidRDefault="00F7329F" w:rsidP="00F7329F">
      <w:pPr>
        <w:ind w:firstLine="284"/>
        <w:jc w:val="both"/>
      </w:pPr>
      <w:r w:rsidRPr="00713197">
        <w:t xml:space="preserve">1.10.36. В </w:t>
      </w:r>
      <w:proofErr w:type="spellStart"/>
      <w:r w:rsidR="00323D04" w:rsidRPr="00713197">
        <w:t>ОЕРЖм</w:t>
      </w:r>
      <w:proofErr w:type="spellEnd"/>
      <w:r w:rsidRPr="00713197">
        <w:t xml:space="preserve"> части 10 отдела 3 раздела 4 стоимость монтажа телеграфного оборудования определяется:</w:t>
      </w:r>
    </w:p>
    <w:p w:rsidR="00F7329F" w:rsidRPr="00713197" w:rsidRDefault="005544B4" w:rsidP="00F7329F">
      <w:pPr>
        <w:ind w:firstLine="284"/>
        <w:jc w:val="both"/>
      </w:pPr>
      <w:r w:rsidRPr="00713197">
        <w:t xml:space="preserve">- </w:t>
      </w:r>
      <w:r w:rsidR="00F7329F" w:rsidRPr="00713197">
        <w:t>установка стоек тонального телеграфа – по расценкам табл. 10-03-001;</w:t>
      </w:r>
    </w:p>
    <w:p w:rsidR="00F7329F" w:rsidRPr="00713197" w:rsidRDefault="005544B4" w:rsidP="00F7329F">
      <w:pPr>
        <w:ind w:firstLine="284"/>
        <w:jc w:val="both"/>
      </w:pPr>
      <w:r w:rsidRPr="00713197">
        <w:t xml:space="preserve">- </w:t>
      </w:r>
      <w:r w:rsidR="00F7329F" w:rsidRPr="00713197">
        <w:t xml:space="preserve">установка промежуточных щитов переключений, щитков, табло, штифтовых рамок и воздушных желобов, </w:t>
      </w:r>
      <w:proofErr w:type="spellStart"/>
      <w:r w:rsidR="00F7329F" w:rsidRPr="00713197">
        <w:t>кроссировка</w:t>
      </w:r>
      <w:proofErr w:type="spellEnd"/>
      <w:r w:rsidR="00F7329F" w:rsidRPr="00713197">
        <w:t xml:space="preserve"> промежуточных щитов переключений и электрическая проверка абонентского телеграфа, электрическая проверка и тренировка станции – по соответствующим расценкам отдела 1.</w:t>
      </w:r>
    </w:p>
    <w:p w:rsidR="00F7329F" w:rsidRPr="00713197" w:rsidRDefault="00F7329F" w:rsidP="00F7329F">
      <w:pPr>
        <w:ind w:firstLine="284"/>
        <w:jc w:val="both"/>
      </w:pPr>
      <w:r w:rsidRPr="00713197">
        <w:t xml:space="preserve">1.10.37. Затраты на настройку каналов связи по цепям воздушных линий, находящихся в эксплуатации, определяются по соответствующим </w:t>
      </w:r>
      <w:proofErr w:type="spellStart"/>
      <w:r w:rsidR="00323D04" w:rsidRPr="00713197">
        <w:t>ОЕРЖм</w:t>
      </w:r>
      <w:proofErr w:type="spellEnd"/>
      <w:r w:rsidRPr="00713197">
        <w:t xml:space="preserve"> части 10 отдела 3 раздела 5 с коэффициентом 1,1.</w:t>
      </w:r>
    </w:p>
    <w:p w:rsidR="00F7329F" w:rsidRPr="00713197" w:rsidRDefault="00F7329F" w:rsidP="00F7329F">
      <w:pPr>
        <w:ind w:firstLine="284"/>
        <w:jc w:val="both"/>
      </w:pPr>
      <w:r w:rsidRPr="00713197">
        <w:t>1.10.38. В расценках табл. 10-03-053 учтены затраты на настройку системы уплотнения в двух направлениях.</w:t>
      </w:r>
    </w:p>
    <w:p w:rsidR="00F7329F" w:rsidRPr="00713197" w:rsidRDefault="00F7329F" w:rsidP="00F7329F">
      <w:pPr>
        <w:ind w:firstLine="284"/>
        <w:jc w:val="both"/>
      </w:pPr>
      <w:r w:rsidRPr="00713197">
        <w:lastRenderedPageBreak/>
        <w:t>1.10.39. При одновременной настройке нескольких линейных трактов с совпадающими питаемыми пунктами, а также сквозных линейных трактов с совпадающими питающими пунктами к расценкам на настройку всех трактов, кроме одного, применяется коэффициент 0,6.</w:t>
      </w:r>
    </w:p>
    <w:p w:rsidR="00F7329F" w:rsidRPr="00713197" w:rsidRDefault="00F7329F" w:rsidP="00F7329F">
      <w:pPr>
        <w:ind w:firstLine="284"/>
        <w:jc w:val="both"/>
      </w:pPr>
      <w:r w:rsidRPr="00713197">
        <w:t>1.10.40. Расценками на настройку линейных трактов коаксиальных кабельных магистралей учтена настройка дистанционного питания.</w:t>
      </w:r>
    </w:p>
    <w:p w:rsidR="00F7329F" w:rsidRPr="00713197" w:rsidRDefault="00F7329F" w:rsidP="00F7329F">
      <w:pPr>
        <w:ind w:firstLine="284"/>
        <w:jc w:val="both"/>
      </w:pPr>
      <w:r w:rsidRPr="00713197">
        <w:t xml:space="preserve">1.10.41. Затраты на настройку сквозных линейных трактов определяются отдельно по каждому </w:t>
      </w:r>
      <w:proofErr w:type="spellStart"/>
      <w:r w:rsidRPr="00713197">
        <w:t>переприемному</w:t>
      </w:r>
      <w:proofErr w:type="spellEnd"/>
      <w:r w:rsidRPr="00713197">
        <w:t xml:space="preserve"> участку независимо от наличия и количества пунктов выделения каналов на участке.</w:t>
      </w:r>
    </w:p>
    <w:p w:rsidR="00F7329F" w:rsidRPr="00713197" w:rsidRDefault="00F7329F" w:rsidP="00F7329F">
      <w:pPr>
        <w:ind w:firstLine="284"/>
        <w:jc w:val="both"/>
      </w:pPr>
      <w:r w:rsidRPr="00713197">
        <w:t>1.10.42. Стоимость настройки простых групповых трактов на кабельных линиях связи определяется по расценкам 10-03-055-01, 10-03-055-09 и 10-03-055-17.</w:t>
      </w:r>
    </w:p>
    <w:p w:rsidR="00F7329F" w:rsidRPr="00713197" w:rsidRDefault="00F7329F" w:rsidP="00F7329F">
      <w:pPr>
        <w:ind w:firstLine="284"/>
        <w:jc w:val="both"/>
      </w:pPr>
      <w:r w:rsidRPr="00713197">
        <w:t>1.10.43. Затраты на настройку составных групповых трактов следует определять в зависимости от числа пунктов транзита соответствующего группового тракта.</w:t>
      </w:r>
    </w:p>
    <w:p w:rsidR="00F7329F" w:rsidRPr="00713197" w:rsidRDefault="00F7329F" w:rsidP="00F7329F">
      <w:pPr>
        <w:ind w:firstLine="284"/>
        <w:jc w:val="both"/>
      </w:pPr>
      <w:r w:rsidRPr="00713197">
        <w:t>1.10.44. При настройке нескольких первичных, вторичных или третичных трактов затраты на настройку всех групповых трактов, кроме одного, определяются по расценкам табл. 10-03-055 с коэффициентом 0,8.</w:t>
      </w:r>
    </w:p>
    <w:p w:rsidR="00F7329F" w:rsidRPr="00713197" w:rsidRDefault="00F7329F" w:rsidP="00F7329F">
      <w:pPr>
        <w:ind w:firstLine="284"/>
        <w:jc w:val="both"/>
      </w:pPr>
      <w:r w:rsidRPr="00713197">
        <w:t>1.10.45. В расценках с 10-03-056-01 по 10-03-056-11 учтена настройка каждого канала в двух направлениях.</w:t>
      </w:r>
    </w:p>
    <w:p w:rsidR="00F7329F" w:rsidRPr="00713197" w:rsidRDefault="00F7329F" w:rsidP="00F7329F">
      <w:pPr>
        <w:ind w:firstLine="284"/>
        <w:jc w:val="both"/>
      </w:pPr>
      <w:r w:rsidRPr="00713197">
        <w:t xml:space="preserve">1.10.46. Пункты транзита групп на участках между </w:t>
      </w:r>
      <w:proofErr w:type="spellStart"/>
      <w:r w:rsidRPr="00713197">
        <w:t>переприемными</w:t>
      </w:r>
      <w:proofErr w:type="spellEnd"/>
      <w:r w:rsidRPr="00713197">
        <w:t xml:space="preserve"> пунктами не учитываются.</w:t>
      </w:r>
    </w:p>
    <w:p w:rsidR="00F7329F" w:rsidRPr="00713197" w:rsidRDefault="00F7329F" w:rsidP="00F7329F">
      <w:pPr>
        <w:ind w:firstLine="284"/>
        <w:jc w:val="both"/>
      </w:pPr>
      <w:r w:rsidRPr="00713197">
        <w:t>1.10.47. При настройке каналов связи и телевидения по линейным трактам, находящимся в эксплуатации, затраты на настройку определяются по расценке на настройку каналов без промежуточных пунктов.</w:t>
      </w:r>
    </w:p>
    <w:p w:rsidR="00F7329F" w:rsidRPr="00713197" w:rsidRDefault="00F7329F" w:rsidP="00F7329F">
      <w:pPr>
        <w:ind w:firstLine="284"/>
        <w:jc w:val="both"/>
      </w:pPr>
      <w:r w:rsidRPr="00713197">
        <w:t>1.10.48. Затраты на настройку каналов связи по подготовленным радиорелейным стволам определяются по соответствующим расценкам на настройку каналов кабельных магистралей, при этом каждая радиорелейная станция (ОРС) или пункт выделения каналов приравнивается к питающему пункту кабельной магистрали.</w:t>
      </w:r>
    </w:p>
    <w:p w:rsidR="00F7329F" w:rsidRPr="00713197" w:rsidRDefault="00F7329F" w:rsidP="00F7329F">
      <w:pPr>
        <w:ind w:firstLine="284"/>
        <w:jc w:val="both"/>
      </w:pPr>
      <w:r w:rsidRPr="00713197">
        <w:t xml:space="preserve">1.10.49. Стоимость настройки каналов сельской связи </w:t>
      </w:r>
      <w:proofErr w:type="spellStart"/>
      <w:r w:rsidRPr="00713197">
        <w:t>двухкабельных</w:t>
      </w:r>
      <w:proofErr w:type="spellEnd"/>
      <w:r w:rsidRPr="00713197">
        <w:t xml:space="preserve"> систем определяется по расценкам табл. 10-03-051 на настройку одноканальных систем воздушных цепей.</w:t>
      </w:r>
    </w:p>
    <w:p w:rsidR="00F7329F" w:rsidRPr="00713197" w:rsidRDefault="00F7329F" w:rsidP="00F7329F">
      <w:pPr>
        <w:ind w:firstLine="284"/>
        <w:jc w:val="both"/>
      </w:pPr>
      <w:r w:rsidRPr="00713197">
        <w:t>1.10.50. Стоимость настройки служебной связи на магистралях определяется по расценкам на настройку канала тональной частоты кабельных двухпроводных или четырехпроводных цепей с коэффициентом 1,5.</w:t>
      </w:r>
    </w:p>
    <w:p w:rsidR="00F7329F" w:rsidRPr="00713197" w:rsidRDefault="00F7329F" w:rsidP="00F7329F">
      <w:pPr>
        <w:ind w:firstLine="284"/>
        <w:jc w:val="both"/>
      </w:pPr>
      <w:r w:rsidRPr="00713197">
        <w:t xml:space="preserve">1.10.51. В </w:t>
      </w:r>
      <w:proofErr w:type="spellStart"/>
      <w:r w:rsidR="00323D04" w:rsidRPr="00713197">
        <w:t>ОЕРЖм</w:t>
      </w:r>
      <w:proofErr w:type="spellEnd"/>
      <w:r w:rsidRPr="00713197">
        <w:t xml:space="preserve"> части 10 отдела 4 раздела 1 учтены затраты на монтаж передатчиков заводской комплектации, вспомогательного оборудования, пультов управления и силового, включая изготовление и установку рамы под шкафы, заземление в пределах шкафов и ограждений.</w:t>
      </w:r>
    </w:p>
    <w:p w:rsidR="00F7329F" w:rsidRPr="00713197" w:rsidRDefault="00F7329F" w:rsidP="00F7329F">
      <w:pPr>
        <w:ind w:firstLine="284"/>
        <w:jc w:val="both"/>
      </w:pPr>
      <w:r w:rsidRPr="00713197">
        <w:t xml:space="preserve">1.10.52. В </w:t>
      </w:r>
      <w:proofErr w:type="spellStart"/>
      <w:r w:rsidR="00323D04" w:rsidRPr="00713197">
        <w:t>ОЕРЖм</w:t>
      </w:r>
      <w:proofErr w:type="spellEnd"/>
      <w:r w:rsidRPr="00713197">
        <w:t xml:space="preserve"> части 10 отдела 4 раздела 1 не учтены затраты на ревизию трансформаторов и дросселей.</w:t>
      </w:r>
    </w:p>
    <w:p w:rsidR="00F7329F" w:rsidRPr="00713197" w:rsidRDefault="00F7329F" w:rsidP="00F7329F">
      <w:pPr>
        <w:ind w:firstLine="284"/>
        <w:jc w:val="both"/>
      </w:pPr>
      <w:r w:rsidRPr="00713197">
        <w:t xml:space="preserve">1.10.53. В </w:t>
      </w:r>
      <w:proofErr w:type="spellStart"/>
      <w:r w:rsidR="00323D04" w:rsidRPr="00713197">
        <w:t>ОЕРЖм</w:t>
      </w:r>
      <w:proofErr w:type="spellEnd"/>
      <w:r w:rsidRPr="00713197">
        <w:t xml:space="preserve"> части 10 отдела 4 раздела 3 учтены затраты на монтаж рамы под шкафы передатчиков, мостов сложения, оборудования и деталей в шкафу, выполнение </w:t>
      </w:r>
      <w:proofErr w:type="spellStart"/>
      <w:r w:rsidRPr="00713197">
        <w:t>внутришкафных</w:t>
      </w:r>
      <w:proofErr w:type="spellEnd"/>
      <w:r w:rsidRPr="00713197">
        <w:t xml:space="preserve"> соединений.</w:t>
      </w:r>
    </w:p>
    <w:p w:rsidR="00F7329F" w:rsidRPr="00713197" w:rsidRDefault="00F7329F" w:rsidP="00F7329F">
      <w:pPr>
        <w:ind w:firstLine="284"/>
        <w:jc w:val="both"/>
      </w:pPr>
      <w:r w:rsidRPr="00713197">
        <w:t xml:space="preserve">1.10.54. В </w:t>
      </w:r>
      <w:proofErr w:type="spellStart"/>
      <w:r w:rsidR="00323D04" w:rsidRPr="00713197">
        <w:t>ОЕРЖм</w:t>
      </w:r>
      <w:proofErr w:type="spellEnd"/>
      <w:r w:rsidRPr="00713197">
        <w:t xml:space="preserve"> части 10 отдела 4 раздела 3 не учтены затраты на:</w:t>
      </w:r>
    </w:p>
    <w:p w:rsidR="00F7329F" w:rsidRPr="00713197" w:rsidRDefault="00AE4ACF" w:rsidP="00F7329F">
      <w:pPr>
        <w:ind w:firstLine="284"/>
        <w:jc w:val="both"/>
      </w:pPr>
      <w:r w:rsidRPr="00713197">
        <w:t xml:space="preserve">- </w:t>
      </w:r>
      <w:r w:rsidR="00F7329F" w:rsidRPr="00713197">
        <w:t>прокладку ВЧ заземления в техническом здании;</w:t>
      </w:r>
    </w:p>
    <w:p w:rsidR="00F7329F" w:rsidRPr="00713197" w:rsidRDefault="00AE4ACF" w:rsidP="00F7329F">
      <w:pPr>
        <w:ind w:firstLine="284"/>
        <w:jc w:val="both"/>
      </w:pPr>
      <w:r w:rsidRPr="00713197">
        <w:t xml:space="preserve">- </w:t>
      </w:r>
      <w:r w:rsidR="00F7329F" w:rsidRPr="00713197">
        <w:t>монтаж вентиляции и воздухопроводов охлаждения вне ограждения передатчика.</w:t>
      </w:r>
    </w:p>
    <w:p w:rsidR="00F7329F" w:rsidRPr="00713197" w:rsidRDefault="00F7329F" w:rsidP="00F7329F">
      <w:pPr>
        <w:ind w:firstLine="284"/>
        <w:jc w:val="both"/>
      </w:pPr>
      <w:r w:rsidRPr="00713197">
        <w:t xml:space="preserve">1.10.55. В </w:t>
      </w:r>
      <w:proofErr w:type="spellStart"/>
      <w:r w:rsidR="00323D04" w:rsidRPr="00713197">
        <w:t>ОЕРЖм</w:t>
      </w:r>
      <w:proofErr w:type="spellEnd"/>
      <w:r w:rsidRPr="00713197">
        <w:t xml:space="preserve"> части 10 отдела 3 раздела 4 учтены затраты на изготовление и установку крепежных конструкций.</w:t>
      </w:r>
    </w:p>
    <w:p w:rsidR="00F7329F" w:rsidRPr="00713197" w:rsidRDefault="00F7329F" w:rsidP="00F7329F">
      <w:pPr>
        <w:ind w:firstLine="284"/>
        <w:jc w:val="both"/>
      </w:pPr>
      <w:r w:rsidRPr="00713197">
        <w:t xml:space="preserve">1.10.56. В </w:t>
      </w:r>
      <w:proofErr w:type="spellStart"/>
      <w:r w:rsidR="00323D04" w:rsidRPr="00713197">
        <w:t>ОЕРЖм</w:t>
      </w:r>
      <w:proofErr w:type="spellEnd"/>
      <w:r w:rsidRPr="00713197">
        <w:t xml:space="preserve"> части 10 отдела 3 раздела 4 не учтены:</w:t>
      </w:r>
    </w:p>
    <w:p w:rsidR="00F7329F" w:rsidRPr="00713197" w:rsidRDefault="00AE4ACF" w:rsidP="00F7329F">
      <w:pPr>
        <w:ind w:firstLine="284"/>
        <w:jc w:val="both"/>
      </w:pPr>
      <w:r w:rsidRPr="00713197">
        <w:t xml:space="preserve">- </w:t>
      </w:r>
      <w:r w:rsidR="00F7329F" w:rsidRPr="00713197">
        <w:t>затраты на работы по устройству проходов в стене и утеплению;</w:t>
      </w:r>
    </w:p>
    <w:p w:rsidR="00F7329F" w:rsidRPr="00713197" w:rsidRDefault="00AE4ACF" w:rsidP="00F7329F">
      <w:pPr>
        <w:ind w:firstLine="284"/>
        <w:jc w:val="both"/>
      </w:pPr>
      <w:r w:rsidRPr="00713197">
        <w:t xml:space="preserve">- </w:t>
      </w:r>
      <w:r w:rsidR="00F7329F" w:rsidRPr="00713197">
        <w:t>стоимость поковок.</w:t>
      </w:r>
    </w:p>
    <w:p w:rsidR="00F7329F" w:rsidRPr="00713197" w:rsidRDefault="00F7329F" w:rsidP="00F7329F">
      <w:pPr>
        <w:ind w:firstLine="284"/>
        <w:jc w:val="both"/>
      </w:pPr>
      <w:r w:rsidRPr="00713197">
        <w:t xml:space="preserve">1.10.57. В </w:t>
      </w:r>
      <w:proofErr w:type="spellStart"/>
      <w:r w:rsidR="00323D04" w:rsidRPr="00713197">
        <w:t>ОЕРЖм</w:t>
      </w:r>
      <w:proofErr w:type="spellEnd"/>
      <w:r w:rsidRPr="00713197">
        <w:t xml:space="preserve"> части 10 отдела 4 раздела 5 не учтены затраты на установку рам.</w:t>
      </w:r>
    </w:p>
    <w:p w:rsidR="00F7329F" w:rsidRPr="00713197" w:rsidRDefault="00F7329F" w:rsidP="00F7329F">
      <w:pPr>
        <w:ind w:firstLine="284"/>
        <w:jc w:val="both"/>
      </w:pPr>
      <w:r w:rsidRPr="00713197">
        <w:t xml:space="preserve">1.10.58. В </w:t>
      </w:r>
      <w:proofErr w:type="spellStart"/>
      <w:r w:rsidR="00323D04" w:rsidRPr="00713197">
        <w:t>ОЕРЖм</w:t>
      </w:r>
      <w:proofErr w:type="spellEnd"/>
      <w:r w:rsidRPr="00713197">
        <w:t xml:space="preserve"> части 10 отдела 4 раздела 6 учтены затраты на прокладку, крепление и окраску шин заземления.</w:t>
      </w:r>
    </w:p>
    <w:p w:rsidR="00F7329F" w:rsidRPr="00713197" w:rsidRDefault="00F7329F" w:rsidP="00F7329F">
      <w:pPr>
        <w:ind w:firstLine="284"/>
        <w:jc w:val="both"/>
      </w:pPr>
      <w:r w:rsidRPr="00713197">
        <w:t xml:space="preserve">1.10.59. В </w:t>
      </w:r>
      <w:proofErr w:type="spellStart"/>
      <w:r w:rsidR="00323D04" w:rsidRPr="00713197">
        <w:t>ОЕРЖм</w:t>
      </w:r>
      <w:proofErr w:type="spellEnd"/>
      <w:r w:rsidRPr="00713197">
        <w:t xml:space="preserve"> части 10 отдела 4 раздела 6 не учтен расход ленты медной, проволоки медной.</w:t>
      </w:r>
    </w:p>
    <w:p w:rsidR="00F7329F" w:rsidRPr="00713197" w:rsidRDefault="00F7329F" w:rsidP="00F7329F">
      <w:pPr>
        <w:ind w:firstLine="284"/>
        <w:jc w:val="both"/>
      </w:pPr>
      <w:r w:rsidRPr="00713197">
        <w:t xml:space="preserve">1.10.60. В </w:t>
      </w:r>
      <w:proofErr w:type="spellStart"/>
      <w:r w:rsidR="00323D04" w:rsidRPr="00713197">
        <w:t>ОЕРЖм</w:t>
      </w:r>
      <w:proofErr w:type="spellEnd"/>
      <w:r w:rsidRPr="00713197">
        <w:t xml:space="preserve"> части 10 отдела 4 раздела 7 учтены затраты на:</w:t>
      </w:r>
    </w:p>
    <w:p w:rsidR="00F7329F" w:rsidRPr="00713197" w:rsidRDefault="00AE4ACF" w:rsidP="00F7329F">
      <w:pPr>
        <w:ind w:firstLine="284"/>
        <w:jc w:val="both"/>
      </w:pPr>
      <w:r w:rsidRPr="00713197">
        <w:t xml:space="preserve">- </w:t>
      </w:r>
      <w:r w:rsidR="00F7329F" w:rsidRPr="00713197">
        <w:t>монтаж трубопроводов;</w:t>
      </w:r>
    </w:p>
    <w:p w:rsidR="00F7329F" w:rsidRPr="00713197" w:rsidRDefault="00AE4ACF" w:rsidP="00F7329F">
      <w:pPr>
        <w:ind w:firstLine="284"/>
        <w:jc w:val="both"/>
      </w:pPr>
      <w:r w:rsidRPr="00713197">
        <w:t xml:space="preserve">- </w:t>
      </w:r>
      <w:r w:rsidR="00F7329F" w:rsidRPr="00713197">
        <w:t xml:space="preserve">промывку и гидравлическое испытание системы </w:t>
      </w:r>
      <w:proofErr w:type="spellStart"/>
      <w:r w:rsidR="00F7329F" w:rsidRPr="00713197">
        <w:t>водоохлаждения</w:t>
      </w:r>
      <w:proofErr w:type="spellEnd"/>
      <w:r w:rsidR="00F7329F" w:rsidRPr="00713197">
        <w:t>.</w:t>
      </w:r>
    </w:p>
    <w:p w:rsidR="00F7329F" w:rsidRPr="00713197" w:rsidRDefault="00F7329F" w:rsidP="00F7329F">
      <w:pPr>
        <w:ind w:firstLine="284"/>
        <w:jc w:val="both"/>
      </w:pPr>
      <w:r w:rsidRPr="00713197">
        <w:t>1.10.61. В расценках на монтаж передатчиков учтена установка конструкций и ограждений для стендов.</w:t>
      </w:r>
    </w:p>
    <w:p w:rsidR="00F7329F" w:rsidRPr="00713197" w:rsidRDefault="00F7329F" w:rsidP="00F7329F">
      <w:pPr>
        <w:ind w:firstLine="284"/>
        <w:jc w:val="both"/>
      </w:pPr>
      <w:r w:rsidRPr="00713197">
        <w:t xml:space="preserve">1.10.62. В </w:t>
      </w:r>
      <w:proofErr w:type="spellStart"/>
      <w:r w:rsidR="00323D04" w:rsidRPr="00713197">
        <w:t>ОЕРЖм</w:t>
      </w:r>
      <w:proofErr w:type="spellEnd"/>
      <w:r w:rsidRPr="00713197">
        <w:t xml:space="preserve"> части 10 отдела 4 раздела 7 не учтена обвязка стендов полиэтиленовыми и медными трубами.</w:t>
      </w:r>
    </w:p>
    <w:p w:rsidR="00F7329F" w:rsidRPr="00713197" w:rsidRDefault="00F7329F" w:rsidP="00F7329F">
      <w:pPr>
        <w:ind w:firstLine="284"/>
        <w:jc w:val="both"/>
      </w:pPr>
      <w:r w:rsidRPr="00713197">
        <w:t xml:space="preserve">1.10.63. В </w:t>
      </w:r>
      <w:proofErr w:type="spellStart"/>
      <w:r w:rsidR="00323D04" w:rsidRPr="00713197">
        <w:t>ОЕРЖм</w:t>
      </w:r>
      <w:proofErr w:type="spellEnd"/>
      <w:r w:rsidRPr="00713197">
        <w:t xml:space="preserve"> части 10 отдела 4 раздела 8 не учтены затраты на:</w:t>
      </w:r>
    </w:p>
    <w:p w:rsidR="00F7329F" w:rsidRPr="00713197" w:rsidRDefault="005E1E7D" w:rsidP="00F7329F">
      <w:pPr>
        <w:ind w:firstLine="284"/>
        <w:jc w:val="both"/>
      </w:pPr>
      <w:r w:rsidRPr="00713197">
        <w:t xml:space="preserve">- </w:t>
      </w:r>
      <w:r w:rsidR="00F7329F" w:rsidRPr="00713197">
        <w:t>изготовление и установку рам, не поставляемых в комплекте с оборудованием;</w:t>
      </w:r>
    </w:p>
    <w:p w:rsidR="00F7329F" w:rsidRPr="00713197" w:rsidRDefault="005E1E7D" w:rsidP="00F7329F">
      <w:pPr>
        <w:ind w:firstLine="284"/>
        <w:jc w:val="both"/>
      </w:pPr>
      <w:r w:rsidRPr="00713197">
        <w:t xml:space="preserve">- </w:t>
      </w:r>
      <w:r w:rsidR="00F7329F" w:rsidRPr="00713197">
        <w:t>установку стола под аппаратуру;</w:t>
      </w:r>
    </w:p>
    <w:p w:rsidR="00F7329F" w:rsidRPr="00713197" w:rsidRDefault="005E1E7D" w:rsidP="00F7329F">
      <w:pPr>
        <w:ind w:firstLine="284"/>
        <w:jc w:val="both"/>
      </w:pPr>
      <w:r w:rsidRPr="00713197">
        <w:t xml:space="preserve">- </w:t>
      </w:r>
      <w:r w:rsidR="00F7329F" w:rsidRPr="00713197">
        <w:t>концевую разделку силовых кабелей сечением жилы более 10 мм</w:t>
      </w:r>
      <w:r w:rsidR="00F7329F" w:rsidRPr="00713197">
        <w:rPr>
          <w:vertAlign w:val="superscript"/>
        </w:rPr>
        <w:t>2</w:t>
      </w:r>
      <w:r w:rsidR="00F7329F" w:rsidRPr="00713197">
        <w:t>;</w:t>
      </w:r>
    </w:p>
    <w:p w:rsidR="00F7329F" w:rsidRPr="00713197" w:rsidRDefault="005E1E7D" w:rsidP="00F7329F">
      <w:pPr>
        <w:ind w:firstLine="284"/>
        <w:jc w:val="both"/>
      </w:pPr>
      <w:r w:rsidRPr="00713197">
        <w:t xml:space="preserve">- </w:t>
      </w:r>
      <w:r w:rsidR="00F7329F" w:rsidRPr="00713197">
        <w:t>прокладку кабелей и проводов.</w:t>
      </w:r>
    </w:p>
    <w:p w:rsidR="00F7329F" w:rsidRPr="00713197" w:rsidRDefault="00F7329F" w:rsidP="00F7329F">
      <w:pPr>
        <w:ind w:firstLine="284"/>
        <w:jc w:val="both"/>
      </w:pPr>
      <w:r w:rsidRPr="00713197">
        <w:t xml:space="preserve">1.10.64. </w:t>
      </w:r>
      <w:proofErr w:type="spellStart"/>
      <w:r w:rsidR="00323D04" w:rsidRPr="00713197">
        <w:t>ОЕРЖм</w:t>
      </w:r>
      <w:proofErr w:type="spellEnd"/>
      <w:r w:rsidRPr="00713197">
        <w:t xml:space="preserve"> части 10 отдела 4 раздела 9 содержат расценки по монтажу станционного оборудования аппаратуры диапазонов 2, 4, 6, 8 и 11 ГГЦ.</w:t>
      </w:r>
    </w:p>
    <w:p w:rsidR="00F7329F" w:rsidRPr="00713197" w:rsidRDefault="00F7329F" w:rsidP="00F7329F">
      <w:pPr>
        <w:ind w:firstLine="284"/>
        <w:jc w:val="both"/>
      </w:pPr>
      <w:r w:rsidRPr="00713197">
        <w:t xml:space="preserve">1.10.65. В </w:t>
      </w:r>
      <w:proofErr w:type="spellStart"/>
      <w:r w:rsidR="00323D04" w:rsidRPr="00713197">
        <w:t>ОЕРЖм</w:t>
      </w:r>
      <w:proofErr w:type="spellEnd"/>
      <w:r w:rsidRPr="00713197">
        <w:t xml:space="preserve"> части 10 отдела 4 раздела 9 не учтены затраты на:</w:t>
      </w:r>
    </w:p>
    <w:p w:rsidR="00F7329F" w:rsidRPr="00713197" w:rsidRDefault="005E1E7D" w:rsidP="00F7329F">
      <w:pPr>
        <w:ind w:firstLine="284"/>
        <w:jc w:val="both"/>
      </w:pPr>
      <w:r w:rsidRPr="00713197">
        <w:t xml:space="preserve">- </w:t>
      </w:r>
      <w:r w:rsidR="00F7329F" w:rsidRPr="00713197">
        <w:t>настройку оборудования;</w:t>
      </w:r>
    </w:p>
    <w:p w:rsidR="00F7329F" w:rsidRPr="00713197" w:rsidRDefault="005E1E7D" w:rsidP="00F7329F">
      <w:pPr>
        <w:ind w:firstLine="284"/>
        <w:jc w:val="both"/>
      </w:pPr>
      <w:r w:rsidRPr="00713197">
        <w:t xml:space="preserve">- </w:t>
      </w:r>
      <w:r w:rsidR="00F7329F" w:rsidRPr="00713197">
        <w:t>изготовление и установку рам и конструкций,</w:t>
      </w:r>
    </w:p>
    <w:p w:rsidR="00F7329F" w:rsidRPr="00713197" w:rsidRDefault="005E1E7D" w:rsidP="00F7329F">
      <w:pPr>
        <w:ind w:firstLine="284"/>
        <w:jc w:val="both"/>
      </w:pPr>
      <w:r w:rsidRPr="00713197">
        <w:t xml:space="preserve">- </w:t>
      </w:r>
      <w:r w:rsidR="00F7329F" w:rsidRPr="00713197">
        <w:t>не поставляемых комплектно с оборудованием.</w:t>
      </w:r>
    </w:p>
    <w:p w:rsidR="00F7329F" w:rsidRPr="00713197" w:rsidRDefault="00F7329F" w:rsidP="00F7329F">
      <w:pPr>
        <w:ind w:firstLine="284"/>
        <w:jc w:val="both"/>
      </w:pPr>
      <w:r w:rsidRPr="00713197">
        <w:t>1.10.66. При монтаже оборудования в кабинах на мачтах или башнях к затратам труда и оплате труда рабочих применяются коэффициенты, приведенные в приложении 10.3.</w:t>
      </w:r>
    </w:p>
    <w:p w:rsidR="00F7329F" w:rsidRPr="00713197" w:rsidRDefault="00F7329F" w:rsidP="00F7329F">
      <w:pPr>
        <w:ind w:firstLine="284"/>
        <w:jc w:val="both"/>
      </w:pPr>
      <w:r w:rsidRPr="00713197">
        <w:t xml:space="preserve">1.10.67. В </w:t>
      </w:r>
      <w:proofErr w:type="spellStart"/>
      <w:r w:rsidR="00323D04" w:rsidRPr="00713197">
        <w:t>ОЕРЖм</w:t>
      </w:r>
      <w:proofErr w:type="spellEnd"/>
      <w:r w:rsidRPr="00713197">
        <w:t xml:space="preserve"> части 10 отдела 4 раздела 10 учтены затраты на разделку концов кабелей и подключение к оборудованию.</w:t>
      </w:r>
    </w:p>
    <w:p w:rsidR="00F7329F" w:rsidRPr="00713197" w:rsidRDefault="00F7329F" w:rsidP="00F7329F">
      <w:pPr>
        <w:ind w:firstLine="284"/>
        <w:jc w:val="both"/>
      </w:pPr>
      <w:r w:rsidRPr="00713197">
        <w:lastRenderedPageBreak/>
        <w:t xml:space="preserve">1.10.68. В </w:t>
      </w:r>
      <w:proofErr w:type="spellStart"/>
      <w:r w:rsidR="00323D04" w:rsidRPr="00713197">
        <w:t>ОЕРЖм</w:t>
      </w:r>
      <w:proofErr w:type="spellEnd"/>
      <w:r w:rsidRPr="00713197">
        <w:t xml:space="preserve"> части 10 отдела 4 раздела 11 не учтены затраты на:</w:t>
      </w:r>
    </w:p>
    <w:p w:rsidR="00F7329F" w:rsidRPr="00713197" w:rsidRDefault="00EF5E79" w:rsidP="00F7329F">
      <w:pPr>
        <w:ind w:firstLine="284"/>
        <w:jc w:val="both"/>
      </w:pPr>
      <w:r w:rsidRPr="00713197">
        <w:t xml:space="preserve">- </w:t>
      </w:r>
      <w:r w:rsidR="00F7329F" w:rsidRPr="00713197">
        <w:t xml:space="preserve">устройство рамы под шкафы и </w:t>
      </w:r>
      <w:proofErr w:type="spellStart"/>
      <w:r w:rsidR="00F7329F" w:rsidRPr="00713197">
        <w:t>стативы</w:t>
      </w:r>
      <w:proofErr w:type="spellEnd"/>
      <w:r w:rsidR="00F7329F" w:rsidRPr="00713197">
        <w:t xml:space="preserve"> (стойки);</w:t>
      </w:r>
    </w:p>
    <w:p w:rsidR="00F7329F" w:rsidRPr="00713197" w:rsidRDefault="00EF5E79" w:rsidP="00F7329F">
      <w:pPr>
        <w:ind w:firstLine="284"/>
        <w:jc w:val="both"/>
      </w:pPr>
      <w:r w:rsidRPr="00713197">
        <w:t xml:space="preserve">- </w:t>
      </w:r>
      <w:r w:rsidR="00F7329F" w:rsidRPr="00713197">
        <w:t>монтаж усилительных блоков мощностью 25-30 кВт проводного вещания.</w:t>
      </w:r>
    </w:p>
    <w:p w:rsidR="00F7329F" w:rsidRPr="00713197" w:rsidRDefault="00F7329F" w:rsidP="00F7329F">
      <w:pPr>
        <w:ind w:firstLine="284"/>
        <w:jc w:val="both"/>
      </w:pPr>
      <w:r w:rsidRPr="00713197">
        <w:t xml:space="preserve">1.10.69. В </w:t>
      </w:r>
      <w:proofErr w:type="spellStart"/>
      <w:r w:rsidR="00323D04" w:rsidRPr="00713197">
        <w:t>ОЕРЖм</w:t>
      </w:r>
      <w:proofErr w:type="spellEnd"/>
      <w:r w:rsidRPr="00713197">
        <w:t xml:space="preserve"> части 10 отдела 4 раздела 12 не учтены затраты на:</w:t>
      </w:r>
    </w:p>
    <w:p w:rsidR="00F7329F" w:rsidRPr="00713197" w:rsidRDefault="00EF5E79" w:rsidP="00F7329F">
      <w:pPr>
        <w:ind w:firstLine="284"/>
        <w:jc w:val="both"/>
      </w:pPr>
      <w:r w:rsidRPr="00713197">
        <w:t xml:space="preserve">- </w:t>
      </w:r>
      <w:r w:rsidR="00F7329F" w:rsidRPr="00713197">
        <w:t>изготовление и установку рам, не поставляемых комплектно с оборудованием;</w:t>
      </w:r>
    </w:p>
    <w:p w:rsidR="00F7329F" w:rsidRPr="00713197" w:rsidRDefault="00EF5E79" w:rsidP="00F7329F">
      <w:pPr>
        <w:ind w:firstLine="284"/>
        <w:jc w:val="both"/>
      </w:pPr>
      <w:r w:rsidRPr="00713197">
        <w:t xml:space="preserve">- </w:t>
      </w:r>
      <w:r w:rsidR="00F7329F" w:rsidRPr="00713197">
        <w:t>концевые разделки силовых кабелей сечением жилы более 10 мм</w:t>
      </w:r>
      <w:r w:rsidR="00F7329F" w:rsidRPr="00713197">
        <w:rPr>
          <w:vertAlign w:val="superscript"/>
        </w:rPr>
        <w:t>2</w:t>
      </w:r>
      <w:r w:rsidR="00F7329F" w:rsidRPr="00713197">
        <w:t xml:space="preserve"> и контрольных;</w:t>
      </w:r>
    </w:p>
    <w:p w:rsidR="00F7329F" w:rsidRPr="00713197" w:rsidRDefault="00EF5E79" w:rsidP="00F7329F">
      <w:pPr>
        <w:ind w:firstLine="284"/>
        <w:jc w:val="both"/>
      </w:pPr>
      <w:r w:rsidRPr="00713197">
        <w:t xml:space="preserve">- </w:t>
      </w:r>
      <w:r w:rsidR="00F7329F" w:rsidRPr="00713197">
        <w:t>прокладку кабелей и проводов.</w:t>
      </w:r>
    </w:p>
    <w:p w:rsidR="00F7329F" w:rsidRPr="00713197" w:rsidRDefault="00F7329F" w:rsidP="00F7329F">
      <w:pPr>
        <w:ind w:firstLine="284"/>
        <w:jc w:val="both"/>
      </w:pPr>
      <w:r w:rsidRPr="00713197">
        <w:t xml:space="preserve">1.10.70. В </w:t>
      </w:r>
      <w:proofErr w:type="spellStart"/>
      <w:r w:rsidR="00323D04" w:rsidRPr="00713197">
        <w:t>ОЕРЖм</w:t>
      </w:r>
      <w:proofErr w:type="spellEnd"/>
      <w:r w:rsidRPr="00713197">
        <w:t xml:space="preserve"> части 10 отдела 6 не учтены затраты на транспортирование материальных ресурсов (за исключением учтенных в расценках) по трассе кабельных линий связи. При составлении сметной документации затраты на указанные работы следует учитывать дополнительно.</w:t>
      </w:r>
    </w:p>
    <w:p w:rsidR="00F7329F" w:rsidRPr="00713197" w:rsidRDefault="00F7329F" w:rsidP="00F7329F">
      <w:pPr>
        <w:ind w:firstLine="284"/>
        <w:jc w:val="both"/>
      </w:pPr>
      <w:r w:rsidRPr="00713197">
        <w:t xml:space="preserve">1.10.71. В </w:t>
      </w:r>
      <w:proofErr w:type="spellStart"/>
      <w:r w:rsidR="00323D04" w:rsidRPr="00713197">
        <w:t>ОЕРЖм</w:t>
      </w:r>
      <w:proofErr w:type="spellEnd"/>
      <w:r w:rsidRPr="00713197">
        <w:t xml:space="preserve"> части 10 отдела 6 раздела 1 учтены затраты на:</w:t>
      </w:r>
    </w:p>
    <w:p w:rsidR="00F7329F" w:rsidRPr="00713197" w:rsidRDefault="00EF5E79" w:rsidP="00F7329F">
      <w:pPr>
        <w:ind w:firstLine="284"/>
        <w:jc w:val="both"/>
      </w:pPr>
      <w:r w:rsidRPr="00713197">
        <w:t xml:space="preserve">- </w:t>
      </w:r>
      <w:r w:rsidR="00F7329F" w:rsidRPr="00713197">
        <w:t>планировку трассы до и после прокладки;</w:t>
      </w:r>
    </w:p>
    <w:p w:rsidR="00F7329F" w:rsidRPr="00713197" w:rsidRDefault="00EF5E79" w:rsidP="00F7329F">
      <w:pPr>
        <w:ind w:firstLine="284"/>
        <w:jc w:val="both"/>
      </w:pPr>
      <w:r w:rsidRPr="00713197">
        <w:t xml:space="preserve">- </w:t>
      </w:r>
      <w:r w:rsidR="00F7329F" w:rsidRPr="00713197">
        <w:t>устройство переходов через водоемы глубиной до 1 м (табл. 10-06-001);</w:t>
      </w:r>
    </w:p>
    <w:p w:rsidR="00F7329F" w:rsidRPr="00713197" w:rsidRDefault="00EF5E79" w:rsidP="00F7329F">
      <w:pPr>
        <w:ind w:firstLine="284"/>
        <w:jc w:val="both"/>
      </w:pPr>
      <w:r w:rsidRPr="00713197">
        <w:t xml:space="preserve">- </w:t>
      </w:r>
      <w:r w:rsidR="00F7329F" w:rsidRPr="00713197">
        <w:t>проверку дна водоема с промерами глубины (табл. 10-06-002).</w:t>
      </w:r>
    </w:p>
    <w:p w:rsidR="00F7329F" w:rsidRPr="00713197" w:rsidRDefault="00F7329F" w:rsidP="00F7329F">
      <w:pPr>
        <w:ind w:firstLine="284"/>
        <w:jc w:val="both"/>
      </w:pPr>
      <w:r w:rsidRPr="00713197">
        <w:t>1.10.72. Проверку герметичности и наполнение кабеля сжатым газом при монтаже муфт и на смонтированных усилительных участках следует определять по расценкам табл. 10-06-014.</w:t>
      </w:r>
    </w:p>
    <w:p w:rsidR="00F7329F" w:rsidRPr="00713197" w:rsidRDefault="00F7329F" w:rsidP="00F7329F">
      <w:pPr>
        <w:ind w:firstLine="284"/>
        <w:jc w:val="both"/>
      </w:pPr>
      <w:r w:rsidRPr="00713197">
        <w:t>1.10.73. Стоимость монтажа кабелей при монтаже устройства оконечного кабельного (УОК) следует определять по расценкам на монтаж прямых муфт по табл. 10-06-010.</w:t>
      </w:r>
    </w:p>
    <w:p w:rsidR="00F7329F" w:rsidRPr="00713197" w:rsidRDefault="00F7329F" w:rsidP="00F7329F">
      <w:pPr>
        <w:ind w:firstLine="284"/>
        <w:jc w:val="both"/>
      </w:pPr>
      <w:r w:rsidRPr="00713197">
        <w:t xml:space="preserve">1.10.74. В </w:t>
      </w:r>
      <w:proofErr w:type="spellStart"/>
      <w:r w:rsidR="00323D04" w:rsidRPr="00713197">
        <w:t>ОЕРЖм</w:t>
      </w:r>
      <w:proofErr w:type="spellEnd"/>
      <w:r w:rsidRPr="00713197">
        <w:t xml:space="preserve"> части 10 отдела 6 раздела 1 не учтены затраты на:</w:t>
      </w:r>
    </w:p>
    <w:p w:rsidR="00F7329F" w:rsidRPr="00713197" w:rsidRDefault="00EF5E79" w:rsidP="00F7329F">
      <w:pPr>
        <w:ind w:firstLine="284"/>
        <w:jc w:val="both"/>
      </w:pPr>
      <w:r w:rsidRPr="00713197">
        <w:t xml:space="preserve">- </w:t>
      </w:r>
      <w:r w:rsidR="00F7329F" w:rsidRPr="00713197">
        <w:t xml:space="preserve">устройство постели для кабеля в траншее и покрытие кабеля кирпичом, определяемые по соответствующим </w:t>
      </w:r>
      <w:proofErr w:type="spellStart"/>
      <w:r w:rsidR="00323D04" w:rsidRPr="00713197">
        <w:t>ОЕРЖм</w:t>
      </w:r>
      <w:proofErr w:type="spellEnd"/>
      <w:r w:rsidR="00F7329F" w:rsidRPr="00713197">
        <w:t xml:space="preserve"> части 8 «Электротехнические установки»;</w:t>
      </w:r>
    </w:p>
    <w:p w:rsidR="00F7329F" w:rsidRPr="00713197" w:rsidRDefault="00EF5E79" w:rsidP="00F7329F">
      <w:pPr>
        <w:ind w:firstLine="284"/>
        <w:jc w:val="both"/>
      </w:pPr>
      <w:r w:rsidRPr="00713197">
        <w:t xml:space="preserve">- </w:t>
      </w:r>
      <w:r w:rsidR="00F7329F" w:rsidRPr="00713197">
        <w:t xml:space="preserve">монтаж заземлителей, определяемые по соответствующим </w:t>
      </w:r>
      <w:proofErr w:type="spellStart"/>
      <w:r w:rsidR="00323D04" w:rsidRPr="00713197">
        <w:t>ОЕРЖм</w:t>
      </w:r>
      <w:proofErr w:type="spellEnd"/>
      <w:r w:rsidR="00F7329F" w:rsidRPr="00713197">
        <w:t xml:space="preserve"> части 8 «Электротехнические установки»;</w:t>
      </w:r>
    </w:p>
    <w:p w:rsidR="00F7329F" w:rsidRPr="00713197" w:rsidRDefault="00EF5E79" w:rsidP="00F7329F">
      <w:pPr>
        <w:ind w:firstLine="284"/>
        <w:jc w:val="both"/>
      </w:pPr>
      <w:r w:rsidRPr="00713197">
        <w:t xml:space="preserve">- </w:t>
      </w:r>
      <w:r w:rsidR="00F7329F" w:rsidRPr="00713197">
        <w:t xml:space="preserve">стоимость конструкций для контрольно-измерительных пунктов, катушки </w:t>
      </w:r>
      <w:proofErr w:type="spellStart"/>
      <w:r w:rsidR="00F7329F" w:rsidRPr="00713197">
        <w:t>пупиновской</w:t>
      </w:r>
      <w:proofErr w:type="spellEnd"/>
      <w:r w:rsidR="00F7329F" w:rsidRPr="00713197">
        <w:t xml:space="preserve"> (монтаж которой определяется по расценке 10-06-015-09), учитываемых как оборудование.</w:t>
      </w:r>
    </w:p>
    <w:p w:rsidR="00F7329F" w:rsidRPr="00713197" w:rsidRDefault="00F7329F" w:rsidP="00F7329F">
      <w:pPr>
        <w:ind w:firstLine="284"/>
        <w:jc w:val="both"/>
      </w:pPr>
      <w:r w:rsidRPr="00713197">
        <w:t>1.10.75. Стоимость прокладки кабелей и проводов кабелеукладчиками в грунтах I и II групп на лесистых и сильно холмистых участках трассы определяется по расценкам табл. 10-06-001 на прокладку кабелей и проводов в грунтах III группы.</w:t>
      </w:r>
    </w:p>
    <w:p w:rsidR="00F7329F" w:rsidRPr="00713197" w:rsidRDefault="00F7329F" w:rsidP="00F7329F">
      <w:pPr>
        <w:ind w:firstLine="284"/>
        <w:jc w:val="both"/>
      </w:pPr>
      <w:r w:rsidRPr="00713197">
        <w:t>1.10.76. Стоимость прокладки кабелей и проводов на заболоченных участках трассы определяется:</w:t>
      </w:r>
    </w:p>
    <w:p w:rsidR="00F7329F" w:rsidRPr="00713197" w:rsidRDefault="006C128D" w:rsidP="00F7329F">
      <w:pPr>
        <w:ind w:firstLine="284"/>
        <w:jc w:val="both"/>
      </w:pPr>
      <w:r w:rsidRPr="00713197">
        <w:t xml:space="preserve">- </w:t>
      </w:r>
      <w:r w:rsidR="00F7329F" w:rsidRPr="00713197">
        <w:t>в местах, проходимых для кабелеукладочной колонны, по расценкам табл. 10-06-001 на прокладку кабелей и проводов в грунтах III группы;</w:t>
      </w:r>
    </w:p>
    <w:p w:rsidR="00F7329F" w:rsidRPr="00713197" w:rsidRDefault="006C128D" w:rsidP="00F7329F">
      <w:pPr>
        <w:ind w:firstLine="284"/>
        <w:jc w:val="both"/>
      </w:pPr>
      <w:r w:rsidRPr="00713197">
        <w:t xml:space="preserve">- </w:t>
      </w:r>
      <w:r w:rsidR="00F7329F" w:rsidRPr="00713197">
        <w:t>на отдельных непроходимых болотистых участках протяженностью до 200 м по расценкам табл. 10-06-002 на переходы через водоемы на выброшенных тросах.</w:t>
      </w:r>
    </w:p>
    <w:p w:rsidR="00F7329F" w:rsidRPr="00713197" w:rsidRDefault="00F7329F" w:rsidP="00F7329F">
      <w:pPr>
        <w:ind w:firstLine="284"/>
        <w:jc w:val="both"/>
      </w:pPr>
      <w:r w:rsidRPr="00713197">
        <w:t>1.10.77. Стоимость прокладки кабелеукладчиком коаксиальных кабелей со строительной длиной 300 м и менее определяется по расценкам 10-06-001-13 и 10-06-001-14 с коэффициентом 1,1, по расценкам 10-06-001-15 и 10-06-001-16 с коэффициентом 1,2.</w:t>
      </w:r>
    </w:p>
    <w:p w:rsidR="00F7329F" w:rsidRPr="00713197" w:rsidRDefault="00F7329F" w:rsidP="00F7329F">
      <w:pPr>
        <w:ind w:firstLine="284"/>
        <w:jc w:val="both"/>
      </w:pPr>
      <w:r w:rsidRPr="00713197">
        <w:t>1.10.78. Стоимость прокладки кабелей радиофикации, глубина прокладки которых предусматривается св. 0,9 м, определяется по расценкам 10-06-001-09 и 10-06-001-10 с коэффициентом 1,3.</w:t>
      </w:r>
    </w:p>
    <w:p w:rsidR="00F7329F" w:rsidRPr="00713197" w:rsidRDefault="00F7329F" w:rsidP="00F7329F">
      <w:pPr>
        <w:ind w:firstLine="284"/>
        <w:jc w:val="both"/>
      </w:pPr>
      <w:r w:rsidRPr="00713197">
        <w:t xml:space="preserve">1.10.79. Стоимость прокладки проводов и тросов </w:t>
      </w:r>
      <w:proofErr w:type="spellStart"/>
      <w:r w:rsidRPr="00713197">
        <w:t>молниезащиты</w:t>
      </w:r>
      <w:proofErr w:type="spellEnd"/>
      <w:r w:rsidRPr="00713197">
        <w:t xml:space="preserve"> кабельных линий кабелеукладчиком определяется по расценкам 10-06-001-09 и 10-06-001-10.</w:t>
      </w:r>
    </w:p>
    <w:p w:rsidR="00F7329F" w:rsidRPr="00713197" w:rsidRDefault="00F7329F" w:rsidP="00F7329F">
      <w:pPr>
        <w:ind w:firstLine="284"/>
        <w:jc w:val="both"/>
      </w:pPr>
      <w:r w:rsidRPr="00713197">
        <w:t>1.10.80. Стоимость прокладки кабелей на скрытых переходах через улицы и дороги с прокладкой вытянутых концов кабеля в траншее принимается в размере 30 % строительной длины по расценкам табл. 10-06-026 и 70 % – по расценкам табл. 10-06-003.</w:t>
      </w:r>
    </w:p>
    <w:p w:rsidR="00F7329F" w:rsidRPr="00713197" w:rsidRDefault="00F7329F" w:rsidP="00F7329F">
      <w:pPr>
        <w:ind w:firstLine="284"/>
        <w:jc w:val="both"/>
      </w:pPr>
      <w:r w:rsidRPr="00713197">
        <w:t>При количестве переходов св. двух на одну строительную длину кабеля стоимость работ определяется по расценкам табл. 10-06-026.</w:t>
      </w:r>
    </w:p>
    <w:p w:rsidR="00F7329F" w:rsidRPr="00713197" w:rsidRDefault="00F7329F" w:rsidP="00F7329F">
      <w:pPr>
        <w:ind w:firstLine="284"/>
        <w:jc w:val="both"/>
      </w:pPr>
      <w:r w:rsidRPr="00713197">
        <w:t xml:space="preserve">1.10.81. Стоимость монтажа </w:t>
      </w:r>
      <w:proofErr w:type="spellStart"/>
      <w:r w:rsidRPr="00713197">
        <w:t>разветвительных</w:t>
      </w:r>
      <w:proofErr w:type="spellEnd"/>
      <w:r w:rsidRPr="00713197">
        <w:t xml:space="preserve"> муфт определяется по расценкам на монтаж прямых муфт соответствующей емкости с коэффициентом 1,1 при двух ответвлениях (пальцах); 1,3 – св. двух ответвлений.</w:t>
      </w:r>
    </w:p>
    <w:p w:rsidR="00F7329F" w:rsidRPr="00713197" w:rsidRDefault="00F7329F" w:rsidP="00F7329F">
      <w:pPr>
        <w:ind w:firstLine="284"/>
        <w:jc w:val="both"/>
      </w:pPr>
      <w:r w:rsidRPr="00713197">
        <w:t xml:space="preserve">1.10.82. Стоимость монтажа стыковых конденсаторных и </w:t>
      </w:r>
      <w:proofErr w:type="spellStart"/>
      <w:r w:rsidRPr="00713197">
        <w:t>пупиновских</w:t>
      </w:r>
      <w:proofErr w:type="spellEnd"/>
      <w:r w:rsidRPr="00713197">
        <w:t xml:space="preserve"> муфт низкочастотных кабелей определяется по расценкам табл. 10-06-006 и 10-06-007 с коэффициентом 1,25 для стыковых муфт; 1,4 – для конденсаторных и </w:t>
      </w:r>
      <w:proofErr w:type="spellStart"/>
      <w:r w:rsidRPr="00713197">
        <w:t>пупиновских</w:t>
      </w:r>
      <w:proofErr w:type="spellEnd"/>
      <w:r w:rsidRPr="00713197">
        <w:t xml:space="preserve"> муфт.</w:t>
      </w:r>
    </w:p>
    <w:p w:rsidR="00F7329F" w:rsidRPr="00713197" w:rsidRDefault="00F7329F" w:rsidP="00F7329F">
      <w:pPr>
        <w:ind w:firstLine="284"/>
        <w:jc w:val="both"/>
      </w:pPr>
      <w:r w:rsidRPr="00713197">
        <w:t>1.10.83. Стоимость монтажа стыковых муфт без симметрирования на высокочастотных симметричных кабелях определяется по расценкам табл. 10</w:t>
      </w:r>
      <w:r w:rsidRPr="00713197">
        <w:softHyphen/>
        <w:t>06</w:t>
      </w:r>
      <w:r w:rsidRPr="00713197">
        <w:softHyphen/>
        <w:t>008, 10</w:t>
      </w:r>
      <w:r w:rsidRPr="00713197">
        <w:softHyphen/>
        <w:t>06</w:t>
      </w:r>
      <w:r w:rsidRPr="00713197">
        <w:softHyphen/>
        <w:t>009 как монтаж прямых муфт.</w:t>
      </w:r>
    </w:p>
    <w:p w:rsidR="00F7329F" w:rsidRPr="00713197" w:rsidRDefault="00F7329F" w:rsidP="00F7329F">
      <w:pPr>
        <w:ind w:firstLine="284"/>
        <w:jc w:val="both"/>
      </w:pPr>
      <w:r w:rsidRPr="00713197">
        <w:t>1.10.84. Стоимость измерения сопротивления изоляции определяется по расценке 10-06-013-01.</w:t>
      </w:r>
    </w:p>
    <w:p w:rsidR="00F7329F" w:rsidRPr="00713197" w:rsidRDefault="00F7329F" w:rsidP="00F7329F">
      <w:pPr>
        <w:ind w:firstLine="284"/>
        <w:jc w:val="both"/>
      </w:pPr>
      <w:r w:rsidRPr="00713197">
        <w:t>1.10.85. Стоимость испытаний электрической прочности изоляции кабелей определяется по расценкам с 04÷24 табл. 10-06-013.</w:t>
      </w:r>
    </w:p>
    <w:p w:rsidR="00F7329F" w:rsidRPr="00713197" w:rsidRDefault="00F7329F" w:rsidP="00F7329F">
      <w:pPr>
        <w:ind w:firstLine="284"/>
        <w:jc w:val="both"/>
      </w:pPr>
      <w:r w:rsidRPr="00713197">
        <w:t xml:space="preserve">1.10.86. В </w:t>
      </w:r>
      <w:proofErr w:type="spellStart"/>
      <w:r w:rsidR="00323D04" w:rsidRPr="00713197">
        <w:t>ОЕРЖм</w:t>
      </w:r>
      <w:proofErr w:type="spellEnd"/>
      <w:r w:rsidRPr="00713197">
        <w:t xml:space="preserve"> части 10 отдела 6 раздела 2 не учтены затраты на:</w:t>
      </w:r>
    </w:p>
    <w:p w:rsidR="00F7329F" w:rsidRPr="00713197" w:rsidRDefault="006C128D" w:rsidP="00F7329F">
      <w:pPr>
        <w:ind w:firstLine="284"/>
        <w:jc w:val="both"/>
      </w:pPr>
      <w:r w:rsidRPr="00713197">
        <w:t xml:space="preserve">- </w:t>
      </w:r>
      <w:r w:rsidR="00F7329F" w:rsidRPr="00713197">
        <w:t>накачивание кабеля сжатым газом после монтажа муфт, определяемые по расценкам с 10-06-014-01 по 10-06-014-08;</w:t>
      </w:r>
    </w:p>
    <w:p w:rsidR="00F7329F" w:rsidRPr="00713197" w:rsidRDefault="006C128D" w:rsidP="00F7329F">
      <w:pPr>
        <w:ind w:firstLine="284"/>
        <w:jc w:val="both"/>
      </w:pPr>
      <w:r w:rsidRPr="00713197">
        <w:t xml:space="preserve">- </w:t>
      </w:r>
      <w:r w:rsidR="00F7329F" w:rsidRPr="00713197">
        <w:t>транспортирование кабеля на склад заказчика по расценкам с 10-06-033-25 по 10-06-033-31;</w:t>
      </w:r>
    </w:p>
    <w:p w:rsidR="00F7329F" w:rsidRPr="00713197" w:rsidRDefault="006C128D" w:rsidP="00F7329F">
      <w:pPr>
        <w:ind w:firstLine="284"/>
        <w:jc w:val="both"/>
      </w:pPr>
      <w:r w:rsidRPr="00713197">
        <w:t xml:space="preserve">- </w:t>
      </w:r>
      <w:r w:rsidR="00F7329F" w:rsidRPr="00713197">
        <w:t>устройство заземлителей;</w:t>
      </w:r>
    </w:p>
    <w:p w:rsidR="00F7329F" w:rsidRPr="00713197" w:rsidRDefault="006C128D" w:rsidP="00F7329F">
      <w:pPr>
        <w:ind w:firstLine="284"/>
        <w:jc w:val="both"/>
      </w:pPr>
      <w:r w:rsidRPr="00713197">
        <w:t xml:space="preserve">- </w:t>
      </w:r>
      <w:r w:rsidR="00F7329F" w:rsidRPr="00713197">
        <w:t>проход через стену по расценке 10-06-034-23.</w:t>
      </w:r>
    </w:p>
    <w:p w:rsidR="00F7329F" w:rsidRPr="00713197" w:rsidRDefault="00F7329F" w:rsidP="00F7329F">
      <w:pPr>
        <w:ind w:firstLine="284"/>
        <w:jc w:val="both"/>
      </w:pPr>
      <w:r w:rsidRPr="00713197">
        <w:t>1.10.87. Затраты на прокладку в канализации кабелей, предназначенных к уплотнению системами высокочастотной связи, определяются по расценкам табл. 10-06-026 с коэффициентом 1,15.</w:t>
      </w:r>
    </w:p>
    <w:p w:rsidR="00F7329F" w:rsidRPr="00713197" w:rsidRDefault="00F7329F" w:rsidP="00F7329F">
      <w:pPr>
        <w:ind w:firstLine="284"/>
        <w:jc w:val="both"/>
      </w:pPr>
      <w:r w:rsidRPr="00713197">
        <w:lastRenderedPageBreak/>
        <w:t>1.10.88. При монтаже муфт с параллельной подпайкой жил кабелей к расценкам табл. 10-06-028, 10-06-029 и 10-06-030 следует применять коэффициент 1,1.</w:t>
      </w:r>
    </w:p>
    <w:p w:rsidR="00F7329F" w:rsidRPr="00713197" w:rsidRDefault="00F7329F" w:rsidP="00F7329F">
      <w:pPr>
        <w:ind w:firstLine="284"/>
        <w:jc w:val="both"/>
      </w:pPr>
      <w:r w:rsidRPr="00713197">
        <w:t xml:space="preserve">1.10.89. Затраты на монтаж </w:t>
      </w:r>
      <w:proofErr w:type="spellStart"/>
      <w:r w:rsidRPr="00713197">
        <w:t>разветвительных</w:t>
      </w:r>
      <w:proofErr w:type="spellEnd"/>
      <w:r w:rsidRPr="00713197">
        <w:t xml:space="preserve"> муфт на кабелях определяются по расценкам на монтаж прямых муфт кроме расхода муфт с коэффициентом: 1,1 – до двух разветвлений (пальцев); 1,15 – до трех разветвлений (пальцев); 1,3 – до шести разветвлений (пальцев); 1,5 – до 10 разветвлений (пальцев); 1,6 – св. 10 разветвлений (пальцев).</w:t>
      </w:r>
    </w:p>
    <w:p w:rsidR="00F7329F" w:rsidRPr="00713197" w:rsidRDefault="00F7329F" w:rsidP="00F7329F">
      <w:pPr>
        <w:ind w:firstLine="284"/>
        <w:jc w:val="both"/>
      </w:pPr>
      <w:r w:rsidRPr="00713197">
        <w:t xml:space="preserve">1.10.90. При определении стоимости монтажа </w:t>
      </w:r>
      <w:proofErr w:type="spellStart"/>
      <w:r w:rsidRPr="00713197">
        <w:t>разветвительных</w:t>
      </w:r>
      <w:proofErr w:type="spellEnd"/>
      <w:r w:rsidRPr="00713197">
        <w:t xml:space="preserve"> муфт с присоединением </w:t>
      </w:r>
      <w:proofErr w:type="spellStart"/>
      <w:r w:rsidRPr="00713197">
        <w:t>стабкабелей</w:t>
      </w:r>
      <w:proofErr w:type="spellEnd"/>
      <w:r w:rsidRPr="00713197">
        <w:t xml:space="preserve"> ящиков индуктивности к затратам труда по монтажу муфт соответствующей емкости на каждые 100 </w:t>
      </w:r>
      <w:proofErr w:type="spellStart"/>
      <w:r w:rsidRPr="00713197">
        <w:t>пупинизированных</w:t>
      </w:r>
      <w:proofErr w:type="spellEnd"/>
      <w:r w:rsidRPr="00713197">
        <w:t xml:space="preserve"> пар следует добавлять 3,26 чел.-ч, а к затратам по оплате труда рабочих следует добавлять 31,36 руб. в уровне цен на 01.01.2000 г.</w:t>
      </w:r>
    </w:p>
    <w:p w:rsidR="00F7329F" w:rsidRPr="00713197" w:rsidRDefault="00F7329F" w:rsidP="00F7329F">
      <w:pPr>
        <w:ind w:firstLine="284"/>
        <w:jc w:val="both"/>
      </w:pPr>
      <w:r w:rsidRPr="00713197">
        <w:t xml:space="preserve">1.10.91. В расценках табл. 10-06-031 на установку ящиков индуктивности учтены монтаж и комплекс измерений. При применении смонтированных на заводе ящиков индуктивности со </w:t>
      </w:r>
      <w:proofErr w:type="spellStart"/>
      <w:r w:rsidRPr="00713197">
        <w:t>стабкабелем</w:t>
      </w:r>
      <w:proofErr w:type="spellEnd"/>
      <w:r w:rsidRPr="00713197">
        <w:t xml:space="preserve"> затраты на установку ящиков определяются по разделу 1.</w:t>
      </w:r>
    </w:p>
    <w:p w:rsidR="00F7329F" w:rsidRPr="00713197" w:rsidRDefault="00F7329F" w:rsidP="00F7329F">
      <w:pPr>
        <w:ind w:firstLine="284"/>
        <w:jc w:val="both"/>
      </w:pPr>
      <w:r w:rsidRPr="00713197">
        <w:t>1.10.92. Стоимость монтажа муфт на кабелях подвесных и проложенных по стенам определяется по расценкам на монтаж муфт в колодцах.</w:t>
      </w:r>
    </w:p>
    <w:p w:rsidR="00F7329F" w:rsidRPr="00713197" w:rsidRDefault="00F7329F" w:rsidP="00F7329F">
      <w:pPr>
        <w:ind w:firstLine="284"/>
        <w:jc w:val="both"/>
      </w:pPr>
      <w:r w:rsidRPr="00713197">
        <w:t xml:space="preserve">1.10.93. В </w:t>
      </w:r>
      <w:proofErr w:type="spellStart"/>
      <w:r w:rsidR="00323D04" w:rsidRPr="00713197">
        <w:t>ОЕРЖм</w:t>
      </w:r>
      <w:proofErr w:type="spellEnd"/>
      <w:r w:rsidRPr="00713197">
        <w:t xml:space="preserve"> части 10 отдела 6 раздела 3 не учтены:</w:t>
      </w:r>
    </w:p>
    <w:p w:rsidR="00F7329F" w:rsidRPr="00713197" w:rsidRDefault="00AC477E" w:rsidP="00F7329F">
      <w:pPr>
        <w:ind w:firstLine="284"/>
        <w:jc w:val="both"/>
      </w:pPr>
      <w:r w:rsidRPr="00713197">
        <w:t xml:space="preserve">- </w:t>
      </w:r>
      <w:r w:rsidR="00F7329F" w:rsidRPr="00713197">
        <w:t>затраты на транспортировку материальных ресурсов по трассе кабельных линий;</w:t>
      </w:r>
    </w:p>
    <w:p w:rsidR="00F7329F" w:rsidRPr="00713197" w:rsidRDefault="00AC477E" w:rsidP="00F7329F">
      <w:pPr>
        <w:ind w:firstLine="284"/>
        <w:jc w:val="both"/>
      </w:pPr>
      <w:r w:rsidRPr="00713197">
        <w:t xml:space="preserve">- </w:t>
      </w:r>
      <w:r w:rsidR="00F7329F" w:rsidRPr="00713197">
        <w:t xml:space="preserve">затраты на устройство постели для кабеля в траншее, определяемые по соответствующим </w:t>
      </w:r>
      <w:proofErr w:type="spellStart"/>
      <w:r w:rsidR="00323D04" w:rsidRPr="00713197">
        <w:t>ОЕРЖм</w:t>
      </w:r>
      <w:proofErr w:type="spellEnd"/>
      <w:r w:rsidR="00F7329F" w:rsidRPr="00713197">
        <w:t xml:space="preserve"> части 8 «Электротехнические установки»;</w:t>
      </w:r>
    </w:p>
    <w:p w:rsidR="00F7329F" w:rsidRPr="00713197" w:rsidRDefault="00AC477E" w:rsidP="00F7329F">
      <w:pPr>
        <w:ind w:firstLine="284"/>
        <w:jc w:val="both"/>
      </w:pPr>
      <w:r w:rsidRPr="00713197">
        <w:t xml:space="preserve">- </w:t>
      </w:r>
      <w:r w:rsidR="00F7329F" w:rsidRPr="00713197">
        <w:t>кабели, шнуры ШСС, УССЛК, полиэтиленовые трубы, камеры, количество которых определяется по конкретному проекту.</w:t>
      </w:r>
    </w:p>
    <w:p w:rsidR="00F7329F" w:rsidRPr="00713197" w:rsidRDefault="00477B52" w:rsidP="00F7329F">
      <w:pPr>
        <w:ind w:firstLine="284"/>
        <w:jc w:val="both"/>
      </w:pPr>
      <w:r>
        <w:t>1.10.</w:t>
      </w:r>
      <w:r w:rsidRPr="00477B52">
        <w:rPr>
          <w:highlight w:val="green"/>
        </w:rPr>
        <w:t>96</w:t>
      </w:r>
      <w:r w:rsidR="00F7329F" w:rsidRPr="00713197">
        <w:t xml:space="preserve">. Монтаж и измерения междугородных волоконно-оптических кабелей определяются по расценкам </w:t>
      </w:r>
      <w:proofErr w:type="spellStart"/>
      <w:r w:rsidR="00F7329F" w:rsidRPr="00713197">
        <w:t>зоновых</w:t>
      </w:r>
      <w:proofErr w:type="spellEnd"/>
      <w:r w:rsidR="00F7329F" w:rsidRPr="00713197">
        <w:t xml:space="preserve"> волоконно-оптических кабелей.</w:t>
      </w:r>
    </w:p>
    <w:p w:rsidR="00F7329F" w:rsidRPr="00713197" w:rsidRDefault="00477B52" w:rsidP="00F7329F">
      <w:pPr>
        <w:ind w:firstLine="284"/>
        <w:jc w:val="both"/>
      </w:pPr>
      <w:r>
        <w:t>1.10.</w:t>
      </w:r>
      <w:r w:rsidRPr="00477B52">
        <w:rPr>
          <w:highlight w:val="green"/>
        </w:rPr>
        <w:t>97</w:t>
      </w:r>
      <w:r w:rsidR="00F7329F" w:rsidRPr="00713197">
        <w:t>. Прокладка опознавательной ленты определяется по расценке 10-06-048–05 с коэффициентом 0,3.</w:t>
      </w:r>
    </w:p>
    <w:p w:rsidR="00F7329F" w:rsidRPr="00713197" w:rsidRDefault="00477B52" w:rsidP="00F7329F">
      <w:pPr>
        <w:ind w:firstLine="284"/>
        <w:jc w:val="both"/>
      </w:pPr>
      <w:r>
        <w:t>1.10.</w:t>
      </w:r>
      <w:r w:rsidRPr="00477B52">
        <w:rPr>
          <w:highlight w:val="green"/>
        </w:rPr>
        <w:t>98</w:t>
      </w:r>
      <w:r w:rsidR="00F7329F" w:rsidRPr="00713197">
        <w:t xml:space="preserve">. Предварительная </w:t>
      </w:r>
      <w:proofErr w:type="spellStart"/>
      <w:r w:rsidR="00F7329F" w:rsidRPr="00713197">
        <w:t>пропорка</w:t>
      </w:r>
      <w:proofErr w:type="spellEnd"/>
      <w:r w:rsidR="00F7329F" w:rsidRPr="00713197">
        <w:t xml:space="preserve"> грунта IV группы кабелеукладчиком определяется по расценке 10-06-048–01 с коэффициентом 0,7 к затратам труда и оплате труда рабочих, стоимости эксплуатации машин и механизмов (в том числе, оплате труда рабочих, управляющих машинами) с исключением из расценки стоимости затрат по эксплуатации лаборатории ЛИОК (код </w:t>
      </w:r>
      <w:proofErr w:type="gramStart"/>
      <w:r w:rsidR="00F7329F" w:rsidRPr="00713197">
        <w:t>171312 )</w:t>
      </w:r>
      <w:proofErr w:type="gramEnd"/>
      <w:r w:rsidR="00F7329F" w:rsidRPr="00713197">
        <w:t xml:space="preserve"> – 13637,48 руб. (в том числе, оплаты труда рабочих, управляющих машиной – 291,44 руб.) в ценах по состоянию на 01.01.2000 г.</w:t>
      </w:r>
    </w:p>
    <w:p w:rsidR="00F7329F" w:rsidRPr="00713197" w:rsidRDefault="00477B52" w:rsidP="00F7329F">
      <w:pPr>
        <w:ind w:firstLine="284"/>
        <w:jc w:val="both"/>
      </w:pPr>
      <w:r>
        <w:t>1.10.</w:t>
      </w:r>
      <w:r w:rsidRPr="00477B52">
        <w:rPr>
          <w:highlight w:val="green"/>
        </w:rPr>
        <w:t>99</w:t>
      </w:r>
      <w:r w:rsidR="00F7329F" w:rsidRPr="00713197">
        <w:t>. При протягивании кабеля в канализации через колодец к затратам труда и оплате труда рабочих следует применять коэффициент 1,1, через два колодца – 1,2, через три колодца и более – 1,3.</w:t>
      </w:r>
    </w:p>
    <w:p w:rsidR="00F7329F" w:rsidRPr="00713197" w:rsidRDefault="00F7329F" w:rsidP="00F7329F">
      <w:pPr>
        <w:ind w:firstLine="284"/>
        <w:jc w:val="both"/>
      </w:pPr>
      <w:r w:rsidRPr="00713197">
        <w:t>1.10.</w:t>
      </w:r>
      <w:r w:rsidRPr="00477B52">
        <w:rPr>
          <w:highlight w:val="green"/>
        </w:rPr>
        <w:t>10</w:t>
      </w:r>
      <w:r w:rsidR="00477B52" w:rsidRPr="00477B52">
        <w:rPr>
          <w:highlight w:val="green"/>
        </w:rPr>
        <w:t>0</w:t>
      </w:r>
      <w:r w:rsidRPr="00713197">
        <w:t>. Стоимость прокладки волоконно-оптических кабелей с использованием колесных кабелеукладчиков следует определять по расценкам 10-06-001-13 и 10-06-001-14.</w:t>
      </w:r>
    </w:p>
    <w:p w:rsidR="00F7329F" w:rsidRPr="00713197" w:rsidRDefault="00477B52" w:rsidP="00F7329F">
      <w:pPr>
        <w:ind w:firstLine="284"/>
        <w:jc w:val="both"/>
      </w:pPr>
      <w:r>
        <w:t>1.10.</w:t>
      </w:r>
      <w:r w:rsidRPr="00477B52">
        <w:rPr>
          <w:highlight w:val="green"/>
        </w:rPr>
        <w:t>101</w:t>
      </w:r>
      <w:r w:rsidR="00F7329F" w:rsidRPr="00713197">
        <w:t>. Стоимость прокладки трубки кабелеукладчиком следует определять по расценкам 10-06-001-11, 10-06-001-12 на прокладку коаксиального малогабаритного кабеля МКТ-4.</w:t>
      </w:r>
    </w:p>
    <w:p w:rsidR="00F7329F" w:rsidRPr="00713197" w:rsidRDefault="00477B52" w:rsidP="00F7329F">
      <w:pPr>
        <w:ind w:firstLine="284"/>
        <w:jc w:val="both"/>
      </w:pPr>
      <w:r>
        <w:t>1.10.</w:t>
      </w:r>
      <w:r w:rsidRPr="00477B52">
        <w:rPr>
          <w:highlight w:val="green"/>
        </w:rPr>
        <w:t>102</w:t>
      </w:r>
      <w:r w:rsidR="00F7329F" w:rsidRPr="00713197">
        <w:t>. Переходы трубкой через водоемы на выброшенных тросах кабелеукладчиком определяются по расценкам 10-06-002-06 и 10-06-002-07.</w:t>
      </w:r>
    </w:p>
    <w:p w:rsidR="00F7329F" w:rsidRPr="00713197" w:rsidRDefault="00F7329F" w:rsidP="00F7329F">
      <w:pPr>
        <w:ind w:firstLine="284"/>
        <w:jc w:val="both"/>
      </w:pPr>
      <w:r w:rsidRPr="00713197">
        <w:t>1.10.</w:t>
      </w:r>
      <w:r w:rsidRPr="00477B52">
        <w:rPr>
          <w:highlight w:val="green"/>
        </w:rPr>
        <w:t>10</w:t>
      </w:r>
      <w:r w:rsidR="00477B52" w:rsidRPr="00477B52">
        <w:rPr>
          <w:highlight w:val="green"/>
        </w:rPr>
        <w:t>3</w:t>
      </w:r>
      <w:r w:rsidRPr="00713197">
        <w:t>. Электрическая проверка дополнительных секций мультиплексора (EXP SMS-600, MS SMS-2500A, 1641 SM-D и т.п.) определяется по расценке 10-06-068-01 с коэффициентом 0,5 (настройка системы управления по этому оборудованию не производится).</w:t>
      </w:r>
    </w:p>
    <w:p w:rsidR="00F7329F" w:rsidRPr="00713197" w:rsidRDefault="00477B52" w:rsidP="00F7329F">
      <w:pPr>
        <w:ind w:firstLine="284"/>
        <w:jc w:val="both"/>
      </w:pPr>
      <w:r>
        <w:t>1.10.</w:t>
      </w:r>
      <w:r w:rsidRPr="00477B52">
        <w:rPr>
          <w:highlight w:val="green"/>
        </w:rPr>
        <w:t>104</w:t>
      </w:r>
      <w:r w:rsidR="00F7329F" w:rsidRPr="00477B52">
        <w:rPr>
          <w:highlight w:val="green"/>
        </w:rPr>
        <w:t>.</w:t>
      </w:r>
      <w:r w:rsidR="00F7329F" w:rsidRPr="00713197">
        <w:t xml:space="preserve"> Настройка линейного цифрового тракта каждой последующей системы, при наличии нескольких систем, определяется по расценкам с 10-06-068-06 по 10-06-068-09 с коэффициентом 0,6.</w:t>
      </w:r>
    </w:p>
    <w:p w:rsidR="00F7329F" w:rsidRPr="00713197" w:rsidRDefault="00477B52" w:rsidP="00F7329F">
      <w:pPr>
        <w:ind w:firstLine="284"/>
        <w:jc w:val="both"/>
      </w:pPr>
      <w:r>
        <w:t>1.10.</w:t>
      </w:r>
      <w:r w:rsidRPr="00477B52">
        <w:rPr>
          <w:highlight w:val="green"/>
        </w:rPr>
        <w:t>105</w:t>
      </w:r>
      <w:r w:rsidR="00F7329F" w:rsidRPr="00477B52">
        <w:rPr>
          <w:highlight w:val="green"/>
        </w:rPr>
        <w:t>.</w:t>
      </w:r>
      <w:r w:rsidR="00F7329F" w:rsidRPr="00713197">
        <w:t xml:space="preserve"> Составные сетевые тракты настраиваются после настройки простых сетевых трактов по расценкам с 10-06-068-10 по 10-06-068-13.</w:t>
      </w:r>
    </w:p>
    <w:p w:rsidR="00F7329F" w:rsidRPr="00713197" w:rsidRDefault="00477B52" w:rsidP="00F7329F">
      <w:pPr>
        <w:ind w:firstLine="284"/>
        <w:jc w:val="both"/>
      </w:pPr>
      <w:r>
        <w:t>1.10.</w:t>
      </w:r>
      <w:r w:rsidRPr="00477B52">
        <w:rPr>
          <w:highlight w:val="green"/>
        </w:rPr>
        <w:t>106</w:t>
      </w:r>
      <w:r w:rsidR="00F7329F" w:rsidRPr="00477B52">
        <w:rPr>
          <w:highlight w:val="green"/>
        </w:rPr>
        <w:t>.</w:t>
      </w:r>
      <w:r w:rsidR="00F7329F" w:rsidRPr="00713197">
        <w:t xml:space="preserve"> Расценкой 10-06-068-17 учтены работы, проводимые в процессе приемо-сдаточных испытаний сдаваемого этапа или титула.</w:t>
      </w:r>
    </w:p>
    <w:p w:rsidR="00F7329F" w:rsidRPr="00713197" w:rsidRDefault="00F7329F" w:rsidP="00F7329F">
      <w:pPr>
        <w:ind w:firstLine="284"/>
        <w:jc w:val="both"/>
      </w:pPr>
      <w:r w:rsidRPr="00713197">
        <w:t>1.10.</w:t>
      </w:r>
      <w:r w:rsidR="00477B52" w:rsidRPr="00477B52">
        <w:rPr>
          <w:highlight w:val="green"/>
        </w:rPr>
        <w:t>107</w:t>
      </w:r>
      <w:r w:rsidRPr="00713197">
        <w:t xml:space="preserve">. </w:t>
      </w:r>
      <w:proofErr w:type="spellStart"/>
      <w:r w:rsidR="00323D04" w:rsidRPr="00713197">
        <w:t>ОЕРЖм</w:t>
      </w:r>
      <w:proofErr w:type="spellEnd"/>
      <w:r w:rsidRPr="00713197">
        <w:t xml:space="preserve"> части 10 отдела 6 раздела 5 содержат расценки на электрические измерения цепей связи и радиофикации, подвешенных на столбах и стоечных линиях.</w:t>
      </w:r>
    </w:p>
    <w:p w:rsidR="00BE62A5" w:rsidRPr="00713197" w:rsidRDefault="00477B52" w:rsidP="00BE62A5">
      <w:pPr>
        <w:pStyle w:val="22"/>
        <w:suppressAutoHyphens/>
        <w:ind w:firstLine="300"/>
        <w:rPr>
          <w:b/>
        </w:rPr>
      </w:pPr>
      <w:r>
        <w:t>1.10.</w:t>
      </w:r>
      <w:r w:rsidRPr="00477B52">
        <w:rPr>
          <w:highlight w:val="green"/>
        </w:rPr>
        <w:t>108</w:t>
      </w:r>
      <w:r w:rsidR="00BE62A5" w:rsidRPr="00477B52">
        <w:rPr>
          <w:highlight w:val="green"/>
        </w:rPr>
        <w:t>.</w:t>
      </w:r>
      <w:r w:rsidR="00BE62A5" w:rsidRPr="00713197">
        <w:t xml:space="preserve"> В </w:t>
      </w:r>
      <w:proofErr w:type="spellStart"/>
      <w:r w:rsidR="00BE62A5" w:rsidRPr="00713197">
        <w:t>ОЕРЖм</w:t>
      </w:r>
      <w:proofErr w:type="spellEnd"/>
      <w:r w:rsidR="00BE62A5" w:rsidRPr="00713197">
        <w:t xml:space="preserve"> части 10 отдела 7 разделов 1 и 2 учтено горизонтальное перемещение оборудования и материальных ресурсов на расстояние от приобъектного склада до </w:t>
      </w:r>
      <w:smartTag w:uri="urn:schemas-microsoft-com:office:smarttags" w:element="metricconverter">
        <w:smartTagPr>
          <w:attr w:name="ProductID" w:val="200 м"/>
        </w:smartTagPr>
        <w:r w:rsidR="00BE62A5" w:rsidRPr="00713197">
          <w:t>200 м</w:t>
        </w:r>
      </w:smartTag>
      <w:r w:rsidR="00BE62A5" w:rsidRPr="00713197">
        <w:t xml:space="preserve">; вертикальное – до </w:t>
      </w:r>
      <w:smartTag w:uri="urn:schemas-microsoft-com:office:smarttags" w:element="metricconverter">
        <w:smartTagPr>
          <w:attr w:name="ProductID" w:val="5 м"/>
        </w:smartTagPr>
        <w:r w:rsidR="00BE62A5" w:rsidRPr="00713197">
          <w:t>5 м</w:t>
        </w:r>
      </w:smartTag>
      <w:r w:rsidR="00BE62A5" w:rsidRPr="00713197">
        <w:t>.</w:t>
      </w:r>
    </w:p>
    <w:p w:rsidR="00BE62A5" w:rsidRPr="00713197" w:rsidRDefault="00477B52" w:rsidP="00BE62A5">
      <w:pPr>
        <w:pStyle w:val="22"/>
        <w:suppressAutoHyphens/>
        <w:ind w:firstLine="300"/>
      </w:pPr>
      <w:r>
        <w:t>1.10.</w:t>
      </w:r>
      <w:r w:rsidRPr="00477B52">
        <w:rPr>
          <w:highlight w:val="green"/>
        </w:rPr>
        <w:t>109</w:t>
      </w:r>
      <w:r w:rsidR="00BE62A5" w:rsidRPr="00713197">
        <w:t xml:space="preserve">. В </w:t>
      </w:r>
      <w:proofErr w:type="spellStart"/>
      <w:r w:rsidR="00BE62A5" w:rsidRPr="00713197">
        <w:t>ОЕРЖм</w:t>
      </w:r>
      <w:proofErr w:type="spellEnd"/>
      <w:r w:rsidR="00BE62A5" w:rsidRPr="00713197">
        <w:t xml:space="preserve"> части 10 отдела 7 раздела 1 затраты на демонтаж оборудования определяются путем применения (без стоимости материальных ресурсов) к затратам труда и оплате труда рабочих, к стоимости эксплуатации строительных машин и механизмов (в том числе к оплате труда рабочих, обслуживающих машины) коэффициента 0,4.</w:t>
      </w:r>
    </w:p>
    <w:p w:rsidR="00BE62A5" w:rsidRPr="00713197" w:rsidRDefault="00477B52" w:rsidP="00BE62A5">
      <w:pPr>
        <w:pStyle w:val="22"/>
        <w:suppressAutoHyphens/>
        <w:ind w:firstLine="300"/>
      </w:pPr>
      <w:r>
        <w:t>1.10.</w:t>
      </w:r>
      <w:r w:rsidRPr="00477B52">
        <w:rPr>
          <w:highlight w:val="green"/>
        </w:rPr>
        <w:t>110</w:t>
      </w:r>
      <w:r w:rsidR="00BE62A5" w:rsidRPr="00713197">
        <w:t xml:space="preserve">. В </w:t>
      </w:r>
      <w:proofErr w:type="spellStart"/>
      <w:r w:rsidR="00BE62A5" w:rsidRPr="00713197">
        <w:t>ОЕРЖм</w:t>
      </w:r>
      <w:proofErr w:type="spellEnd"/>
      <w:r w:rsidR="00BE62A5" w:rsidRPr="00713197">
        <w:t xml:space="preserve"> части 10 отдела 7 раздела 2 не учтены:</w:t>
      </w:r>
    </w:p>
    <w:p w:rsidR="00BE62A5" w:rsidRPr="00713197" w:rsidRDefault="00BE62A5" w:rsidP="00BE62A5">
      <w:pPr>
        <w:pStyle w:val="22"/>
        <w:suppressAutoHyphens/>
      </w:pPr>
      <w:r w:rsidRPr="00713197">
        <w:t xml:space="preserve">–затраты на монтаж </w:t>
      </w:r>
      <w:proofErr w:type="spellStart"/>
      <w:r w:rsidRPr="00713197">
        <w:t>электропитающих</w:t>
      </w:r>
      <w:proofErr w:type="spellEnd"/>
      <w:r w:rsidRPr="00713197">
        <w:t xml:space="preserve"> установок;</w:t>
      </w:r>
    </w:p>
    <w:p w:rsidR="00BE62A5" w:rsidRPr="00713197" w:rsidRDefault="00BE62A5" w:rsidP="00BE62A5">
      <w:pPr>
        <w:pStyle w:val="22"/>
        <w:suppressAutoHyphens/>
      </w:pPr>
      <w:r w:rsidRPr="00713197">
        <w:t>–затраты на устройство наружных контуров заземления;</w:t>
      </w:r>
    </w:p>
    <w:p w:rsidR="00BE62A5" w:rsidRPr="00713197" w:rsidRDefault="00BE62A5" w:rsidP="00BE62A5">
      <w:pPr>
        <w:pStyle w:val="22"/>
        <w:suppressAutoHyphens/>
      </w:pPr>
      <w:r w:rsidRPr="00713197">
        <w:t>–затраты на установку громкоговорителя;</w:t>
      </w:r>
    </w:p>
    <w:p w:rsidR="00BE62A5" w:rsidRPr="00713197" w:rsidRDefault="00477B52" w:rsidP="00BE62A5">
      <w:pPr>
        <w:pStyle w:val="22"/>
        <w:suppressAutoHyphens/>
        <w:ind w:firstLine="300"/>
      </w:pPr>
      <w:r>
        <w:t>1.10.</w:t>
      </w:r>
      <w:r w:rsidRPr="00477B52">
        <w:rPr>
          <w:highlight w:val="green"/>
        </w:rPr>
        <w:t>111</w:t>
      </w:r>
      <w:r w:rsidR="00BE62A5" w:rsidRPr="00713197">
        <w:t xml:space="preserve">. В </w:t>
      </w:r>
      <w:proofErr w:type="spellStart"/>
      <w:r w:rsidR="00BE62A5" w:rsidRPr="00713197">
        <w:t>ОЕРЖм</w:t>
      </w:r>
      <w:proofErr w:type="spellEnd"/>
      <w:r w:rsidR="00BE62A5" w:rsidRPr="00713197">
        <w:t xml:space="preserve"> части 10 отдела 7 разделов 2 и 3 затраты на демонтаж оборудования определяются путем применения (без стоимости материальных ресурсов) к затратам труда и оплате труда рабочих, к стоимости эксплуатации строительных машин и механизмов (в том числе к оплате труда рабочих, обслуживающих машины) коэффициента 0,5.</w:t>
      </w:r>
    </w:p>
    <w:p w:rsidR="00F7329F" w:rsidRPr="00713197" w:rsidRDefault="00F7329F" w:rsidP="00F7329F">
      <w:pPr>
        <w:ind w:firstLine="284"/>
        <w:jc w:val="both"/>
      </w:pPr>
      <w:r w:rsidRPr="00713197">
        <w:t>1.10.</w:t>
      </w:r>
      <w:r w:rsidRPr="00477B52">
        <w:rPr>
          <w:highlight w:val="green"/>
        </w:rPr>
        <w:t>11</w:t>
      </w:r>
      <w:r w:rsidR="00477B52" w:rsidRPr="00477B52">
        <w:rPr>
          <w:highlight w:val="green"/>
        </w:rPr>
        <w:t>2</w:t>
      </w:r>
      <w:r w:rsidRPr="00713197">
        <w:t xml:space="preserve">. В </w:t>
      </w:r>
      <w:proofErr w:type="spellStart"/>
      <w:r w:rsidR="00323D04" w:rsidRPr="00713197">
        <w:t>ОЕРЖм</w:t>
      </w:r>
      <w:proofErr w:type="spellEnd"/>
      <w:r w:rsidRPr="00713197">
        <w:t xml:space="preserve"> части 10 отдела 7 раздела 3 учтены затраты на:</w:t>
      </w:r>
    </w:p>
    <w:p w:rsidR="00F7329F" w:rsidRPr="00713197" w:rsidRDefault="00021C81" w:rsidP="00F7329F">
      <w:pPr>
        <w:ind w:firstLine="284"/>
        <w:jc w:val="both"/>
      </w:pPr>
      <w:r w:rsidRPr="00713197">
        <w:lastRenderedPageBreak/>
        <w:t xml:space="preserve">- </w:t>
      </w:r>
      <w:r w:rsidR="00F7329F" w:rsidRPr="00713197">
        <w:t>развозку материальных ресурсов по трассе</w:t>
      </w:r>
      <w:r w:rsidRPr="00713197">
        <w:t xml:space="preserve"> до места установки</w:t>
      </w:r>
      <w:r w:rsidR="00F7329F" w:rsidRPr="00713197">
        <w:t>;</w:t>
      </w:r>
    </w:p>
    <w:p w:rsidR="00F7329F" w:rsidRPr="00713197" w:rsidRDefault="00021C81" w:rsidP="00F7329F">
      <w:pPr>
        <w:ind w:firstLine="284"/>
        <w:jc w:val="both"/>
      </w:pPr>
      <w:r w:rsidRPr="00713197">
        <w:t xml:space="preserve">- </w:t>
      </w:r>
      <w:r w:rsidR="00F7329F" w:rsidRPr="00713197">
        <w:t>откапывание концов кабеля и присыпку муфт грунтом;</w:t>
      </w:r>
    </w:p>
    <w:p w:rsidR="00F7329F" w:rsidRPr="00713197" w:rsidRDefault="00021C81" w:rsidP="00F7329F">
      <w:pPr>
        <w:ind w:firstLine="284"/>
        <w:jc w:val="both"/>
      </w:pPr>
      <w:r w:rsidRPr="00713197">
        <w:t xml:space="preserve">- </w:t>
      </w:r>
      <w:r w:rsidR="00F7329F" w:rsidRPr="00713197">
        <w:t>проверку герметичности кабеля до и после его прокладки</w:t>
      </w:r>
      <w:r w:rsidRPr="00713197">
        <w:t>,</w:t>
      </w:r>
      <w:r w:rsidR="00F7329F" w:rsidRPr="00713197">
        <w:t xml:space="preserve"> наполнение сжатым газом, и</w:t>
      </w:r>
      <w:r w:rsidRPr="00713197">
        <w:t>змерение сопротивления изоляции</w:t>
      </w:r>
      <w:r w:rsidR="00F7329F" w:rsidRPr="00713197">
        <w:t xml:space="preserve"> жил кабеля, симметрирование</w:t>
      </w:r>
      <w:r w:rsidRPr="00713197">
        <w:t xml:space="preserve"> кабеля, измерение сопротивления заземления</w:t>
      </w:r>
      <w:r w:rsidR="00F7329F" w:rsidRPr="00713197">
        <w:t>.</w:t>
      </w:r>
    </w:p>
    <w:p w:rsidR="00270449" w:rsidRPr="00713197" w:rsidRDefault="00270449" w:rsidP="00270449">
      <w:pPr>
        <w:pStyle w:val="22"/>
        <w:suppressAutoHyphens/>
        <w:ind w:firstLine="300"/>
      </w:pPr>
      <w:r w:rsidRPr="00713197">
        <w:t>1.10.</w:t>
      </w:r>
      <w:r w:rsidRPr="00477B52">
        <w:rPr>
          <w:highlight w:val="green"/>
        </w:rPr>
        <w:t>11</w:t>
      </w:r>
      <w:r w:rsidR="00477B52" w:rsidRPr="00477B52">
        <w:rPr>
          <w:highlight w:val="green"/>
        </w:rPr>
        <w:t>3</w:t>
      </w:r>
      <w:r w:rsidRPr="00713197">
        <w:t xml:space="preserve">. В </w:t>
      </w:r>
      <w:proofErr w:type="spellStart"/>
      <w:r w:rsidRPr="00713197">
        <w:t>ОЕРЖм</w:t>
      </w:r>
      <w:proofErr w:type="spellEnd"/>
      <w:r w:rsidRPr="00713197">
        <w:t xml:space="preserve"> части 10 отдела 7 раздела 3 не учтены затраты:</w:t>
      </w:r>
    </w:p>
    <w:p w:rsidR="00270449" w:rsidRPr="00713197" w:rsidRDefault="00270449" w:rsidP="00270449">
      <w:pPr>
        <w:pStyle w:val="22"/>
        <w:suppressAutoHyphens/>
      </w:pPr>
      <w:r w:rsidRPr="00713197">
        <w:t>– на рытье траншей (кроме случаев, оговоренных в составах работ к отдельным таблицам);</w:t>
      </w:r>
    </w:p>
    <w:p w:rsidR="00270449" w:rsidRPr="00713197" w:rsidRDefault="00270449" w:rsidP="00270449">
      <w:pPr>
        <w:pStyle w:val="22"/>
        <w:suppressAutoHyphens/>
      </w:pPr>
      <w:r w:rsidRPr="00713197">
        <w:t xml:space="preserve">– на установку желобов на мостах, в </w:t>
      </w:r>
      <w:proofErr w:type="spellStart"/>
      <w:r w:rsidRPr="00713197">
        <w:t>т.ч</w:t>
      </w:r>
      <w:proofErr w:type="spellEnd"/>
      <w:r w:rsidRPr="00713197">
        <w:t>. на кронштейнах по расценке 10-07-065-01;</w:t>
      </w:r>
    </w:p>
    <w:p w:rsidR="00270449" w:rsidRPr="00713197" w:rsidRDefault="00270449" w:rsidP="00270449">
      <w:pPr>
        <w:pStyle w:val="22"/>
        <w:suppressAutoHyphens/>
      </w:pPr>
      <w:r w:rsidRPr="00713197">
        <w:t xml:space="preserve">– на </w:t>
      </w:r>
      <w:proofErr w:type="spellStart"/>
      <w:r w:rsidRPr="00713197">
        <w:t>трамбование</w:t>
      </w:r>
      <w:proofErr w:type="spellEnd"/>
      <w:r w:rsidRPr="00713197">
        <w:t xml:space="preserve"> грунта механизированным способом по расценкам табл. 10-07-063;</w:t>
      </w:r>
    </w:p>
    <w:p w:rsidR="00270449" w:rsidRPr="00713197" w:rsidRDefault="00270449" w:rsidP="00270449">
      <w:pPr>
        <w:pStyle w:val="22"/>
        <w:suppressAutoHyphens/>
      </w:pPr>
      <w:r w:rsidRPr="00713197">
        <w:t>– на установку замерных столбиков по табл. 10-07-062; 10-07-063; 10-07-064.</w:t>
      </w:r>
    </w:p>
    <w:p w:rsidR="00270449" w:rsidRPr="00713197" w:rsidRDefault="00477B52" w:rsidP="00270449">
      <w:pPr>
        <w:pStyle w:val="22"/>
        <w:suppressAutoHyphens/>
        <w:ind w:firstLine="300"/>
      </w:pPr>
      <w:r>
        <w:t>1.10.</w:t>
      </w:r>
      <w:r w:rsidRPr="00477B52">
        <w:rPr>
          <w:highlight w:val="green"/>
        </w:rPr>
        <w:t>114</w:t>
      </w:r>
      <w:r w:rsidR="00270449" w:rsidRPr="00713197">
        <w:t xml:space="preserve">. При производстве работ в условиях движения поездов по пути, на котором ведутся работы, или путям смежным с ним с нормальными междупутьями, а также на междупутьях и в пределах до </w:t>
      </w:r>
      <w:smartTag w:uri="urn:schemas-microsoft-com:office:smarttags" w:element="metricconverter">
        <w:smartTagPr>
          <w:attr w:name="ProductID" w:val="4 м"/>
        </w:smartTagPr>
        <w:r w:rsidR="00270449" w:rsidRPr="00713197">
          <w:t>4 м</w:t>
        </w:r>
      </w:smartTag>
      <w:r w:rsidR="00270449" w:rsidRPr="00713197">
        <w:t xml:space="preserve"> от оси крайнего пути, для учета перерывов в работе, вызванных пропуском поездов, к затратам труда и оплате труда рабочих, к стоимости эксплуатации строительных машин и механизмов (в том числе к оплате труда рабочих, обслуживающих машины) следует применять коэффициенты, приведенные в приложении 10.</w:t>
      </w:r>
      <w:r w:rsidR="009E3CC6" w:rsidRPr="00713197">
        <w:t>4</w:t>
      </w:r>
      <w:r w:rsidR="00270449" w:rsidRPr="00713197">
        <w:t>. Применение коэффициентов следует обосновывать проектом организации строительства.</w:t>
      </w:r>
    </w:p>
    <w:p w:rsidR="00270449" w:rsidRPr="00713197" w:rsidRDefault="00270449" w:rsidP="00270449">
      <w:pPr>
        <w:pStyle w:val="22"/>
        <w:suppressAutoHyphens/>
        <w:ind w:firstLine="300"/>
      </w:pPr>
      <w:r w:rsidRPr="00713197">
        <w:t>Исключение составляют 10-07-063-01÷10-07-063-04;10-07-064-01, в которых учтены затраты на выполнение работ в условиях движения поездов, а также вблизи объектов, находящихся под высоким напряжением, в том числе в охранной зоне действующей воздушной линии электропередач.</w:t>
      </w:r>
    </w:p>
    <w:p w:rsidR="00270449" w:rsidRPr="00713197" w:rsidRDefault="00270449" w:rsidP="00270449">
      <w:pPr>
        <w:pStyle w:val="22"/>
        <w:suppressAutoHyphens/>
        <w:ind w:firstLine="300"/>
      </w:pPr>
      <w:r w:rsidRPr="00713197">
        <w:t>1.10.</w:t>
      </w:r>
      <w:r w:rsidRPr="00477B52">
        <w:rPr>
          <w:highlight w:val="green"/>
        </w:rPr>
        <w:t>1</w:t>
      </w:r>
      <w:r w:rsidR="004740B0" w:rsidRPr="00477B52">
        <w:rPr>
          <w:highlight w:val="green"/>
        </w:rPr>
        <w:t>1</w:t>
      </w:r>
      <w:r w:rsidR="00477B52" w:rsidRPr="00477B52">
        <w:rPr>
          <w:highlight w:val="green"/>
        </w:rPr>
        <w:t>5</w:t>
      </w:r>
      <w:r w:rsidRPr="00713197">
        <w:t>.</w:t>
      </w:r>
      <w:r w:rsidR="004740B0" w:rsidRPr="00713197">
        <w:t xml:space="preserve"> </w:t>
      </w:r>
      <w:r w:rsidRPr="00713197">
        <w:t>Расценки на прокладку кабелей кабелеукладчиком на железнодорожном ходу в теле земляного полотна железных дорог определены при производстве работ «в окно».</w:t>
      </w:r>
    </w:p>
    <w:p w:rsidR="00270449" w:rsidRPr="00713197" w:rsidRDefault="00270449" w:rsidP="00270449">
      <w:pPr>
        <w:pStyle w:val="22"/>
        <w:suppressAutoHyphens/>
        <w:ind w:firstLine="300"/>
      </w:pPr>
      <w:r w:rsidRPr="00713197">
        <w:t>Расценки 10-07-063-01÷10-07-63-04 разработаны при продолжительности «окна» до 2 часов; расценки 10-07-063-05÷10-07-063-06 - до 3 часов.</w:t>
      </w:r>
    </w:p>
    <w:p w:rsidR="00792912" w:rsidRPr="00713197" w:rsidRDefault="00477B52" w:rsidP="00792912">
      <w:pPr>
        <w:pStyle w:val="22"/>
        <w:suppressAutoHyphens/>
        <w:ind w:firstLine="300"/>
      </w:pPr>
      <w:r>
        <w:t>1.10.</w:t>
      </w:r>
      <w:r w:rsidRPr="00477B52">
        <w:rPr>
          <w:highlight w:val="green"/>
        </w:rPr>
        <w:t>116</w:t>
      </w:r>
      <w:r w:rsidR="00792912" w:rsidRPr="00713197">
        <w:t xml:space="preserve">. Используемые при монтаже муфт втулки стальные приняты во всех расценках одного типоразмера (диаметр </w:t>
      </w:r>
      <w:smartTag w:uri="urn:schemas-microsoft-com:office:smarttags" w:element="metricconverter">
        <w:smartTagPr>
          <w:attr w:name="ProductID" w:val="56 мм"/>
        </w:smartTagPr>
        <w:r w:rsidR="00792912" w:rsidRPr="00713197">
          <w:t>56 мм</w:t>
        </w:r>
      </w:smartTag>
      <w:r w:rsidR="00792912" w:rsidRPr="00713197">
        <w:t xml:space="preserve">, длина </w:t>
      </w:r>
      <w:smartTag w:uri="urn:schemas-microsoft-com:office:smarttags" w:element="metricconverter">
        <w:smartTagPr>
          <w:attr w:name="ProductID" w:val="50 мм"/>
        </w:smartTagPr>
        <w:r w:rsidR="00792912" w:rsidRPr="00713197">
          <w:t>50 мм</w:t>
        </w:r>
      </w:smartTag>
      <w:r w:rsidR="00792912" w:rsidRPr="00713197">
        <w:t>) из-за их малого удельного веса в составе материальных ресурсов соответствующих расценок.</w:t>
      </w:r>
    </w:p>
    <w:p w:rsidR="00F7329F" w:rsidRPr="00713197" w:rsidRDefault="00F7329F" w:rsidP="00F7329F">
      <w:pPr>
        <w:ind w:firstLine="284"/>
        <w:jc w:val="both"/>
      </w:pPr>
      <w:r w:rsidRPr="00713197">
        <w:t>1.10.</w:t>
      </w:r>
      <w:r w:rsidRPr="00477B52">
        <w:rPr>
          <w:highlight w:val="green"/>
        </w:rPr>
        <w:t>1</w:t>
      </w:r>
      <w:r w:rsidR="00477B52" w:rsidRPr="00477B52">
        <w:rPr>
          <w:highlight w:val="green"/>
        </w:rPr>
        <w:t>17</w:t>
      </w:r>
      <w:r w:rsidRPr="00713197">
        <w:t xml:space="preserve">. В </w:t>
      </w:r>
      <w:proofErr w:type="spellStart"/>
      <w:r w:rsidR="00323D04" w:rsidRPr="00713197">
        <w:t>ОЕРЖм</w:t>
      </w:r>
      <w:proofErr w:type="spellEnd"/>
      <w:r w:rsidRPr="00713197">
        <w:t xml:space="preserve"> части 10 отдела 8 раздела 1 учтены затраты на установку приборов, аппаратов и проверку качества монтажа.</w:t>
      </w:r>
    </w:p>
    <w:p w:rsidR="00F7329F" w:rsidRPr="00713197" w:rsidRDefault="00F7329F" w:rsidP="00F7329F">
      <w:pPr>
        <w:ind w:firstLine="284"/>
        <w:jc w:val="both"/>
      </w:pPr>
      <w:r w:rsidRPr="00713197">
        <w:t>1.10.</w:t>
      </w:r>
      <w:r w:rsidRPr="00477B52">
        <w:rPr>
          <w:highlight w:val="green"/>
        </w:rPr>
        <w:t>1</w:t>
      </w:r>
      <w:r w:rsidR="00477B52" w:rsidRPr="00477B52">
        <w:rPr>
          <w:highlight w:val="green"/>
        </w:rPr>
        <w:t>18</w:t>
      </w:r>
      <w:r w:rsidRPr="00713197">
        <w:t xml:space="preserve">. В </w:t>
      </w:r>
      <w:proofErr w:type="spellStart"/>
      <w:r w:rsidR="00323D04" w:rsidRPr="00713197">
        <w:t>ОЕРЖм</w:t>
      </w:r>
      <w:proofErr w:type="spellEnd"/>
      <w:r w:rsidRPr="00713197">
        <w:t xml:space="preserve"> части 10 отдела 8 раздела 1 не учтены:</w:t>
      </w:r>
    </w:p>
    <w:p w:rsidR="00F7329F" w:rsidRPr="00713197" w:rsidRDefault="00A95571" w:rsidP="00F7329F">
      <w:pPr>
        <w:ind w:firstLine="284"/>
        <w:jc w:val="both"/>
      </w:pPr>
      <w:r w:rsidRPr="00713197">
        <w:t xml:space="preserve">- </w:t>
      </w:r>
      <w:r w:rsidR="00F7329F" w:rsidRPr="00713197">
        <w:t>затраты на изготовление и монтаж конструкций, не входящих в комплект приемно-контрольных приборов;</w:t>
      </w:r>
    </w:p>
    <w:p w:rsidR="00F7329F" w:rsidRPr="00713197" w:rsidRDefault="00A95571" w:rsidP="00F7329F">
      <w:pPr>
        <w:ind w:firstLine="284"/>
        <w:jc w:val="both"/>
      </w:pPr>
      <w:r w:rsidRPr="00713197">
        <w:t xml:space="preserve">- </w:t>
      </w:r>
      <w:r w:rsidR="00F7329F" w:rsidRPr="00713197">
        <w:t xml:space="preserve">затраты на защиту блокировочного провода от механических повреждений фанерой, </w:t>
      </w:r>
      <w:proofErr w:type="spellStart"/>
      <w:r w:rsidR="00F7329F" w:rsidRPr="00713197">
        <w:t>оргалитом</w:t>
      </w:r>
      <w:proofErr w:type="spellEnd"/>
      <w:r w:rsidR="00F7329F" w:rsidRPr="00713197">
        <w:t xml:space="preserve"> и другими материалами, а также окраску заблокированной поверхности;</w:t>
      </w:r>
    </w:p>
    <w:p w:rsidR="00F7329F" w:rsidRPr="00713197" w:rsidRDefault="00A95571" w:rsidP="00F7329F">
      <w:pPr>
        <w:ind w:firstLine="284"/>
        <w:jc w:val="both"/>
      </w:pPr>
      <w:r w:rsidRPr="00713197">
        <w:t xml:space="preserve">- </w:t>
      </w:r>
      <w:r w:rsidR="00F7329F" w:rsidRPr="00713197">
        <w:t>затраты на эксплуатацию подъемных механизмов или устройство лесов при осуществлении работ на высоте 5 м и более;</w:t>
      </w:r>
    </w:p>
    <w:p w:rsidR="00F7329F" w:rsidRPr="00713197" w:rsidRDefault="00A95571" w:rsidP="00F7329F">
      <w:pPr>
        <w:ind w:firstLine="284"/>
        <w:jc w:val="both"/>
      </w:pPr>
      <w:r w:rsidRPr="00713197">
        <w:t xml:space="preserve">- </w:t>
      </w:r>
      <w:r w:rsidR="00F7329F" w:rsidRPr="00713197">
        <w:t xml:space="preserve">расход </w:t>
      </w:r>
      <w:proofErr w:type="spellStart"/>
      <w:r w:rsidR="00F7329F" w:rsidRPr="00713197">
        <w:t>извещателей</w:t>
      </w:r>
      <w:proofErr w:type="spellEnd"/>
      <w:r w:rsidR="00F7329F" w:rsidRPr="00713197">
        <w:t xml:space="preserve"> (датчиков);</w:t>
      </w:r>
    </w:p>
    <w:p w:rsidR="00F7329F" w:rsidRPr="00713197" w:rsidRDefault="00A95571" w:rsidP="00F7329F">
      <w:pPr>
        <w:ind w:firstLine="284"/>
        <w:jc w:val="both"/>
      </w:pPr>
      <w:r w:rsidRPr="00713197">
        <w:t xml:space="preserve">- </w:t>
      </w:r>
      <w:r w:rsidR="00F7329F" w:rsidRPr="00713197">
        <w:t>затраты на монтаж диодов, резисторов, устанавливаемых дополнительно;</w:t>
      </w:r>
    </w:p>
    <w:p w:rsidR="00F7329F" w:rsidRPr="00713197" w:rsidRDefault="00A95571" w:rsidP="00F7329F">
      <w:pPr>
        <w:ind w:firstLine="284"/>
        <w:jc w:val="both"/>
      </w:pPr>
      <w:r w:rsidRPr="00713197">
        <w:t xml:space="preserve">- </w:t>
      </w:r>
      <w:r w:rsidR="00F7329F" w:rsidRPr="00713197">
        <w:t xml:space="preserve">затраты на электрическую проверку оборудования и испытания системы в целом при установке в систему пожарно-охранной сигнализации приборов приемно-контрольных и устройств сигнализирующих объектовых, определяемые по </w:t>
      </w:r>
      <w:proofErr w:type="spellStart"/>
      <w:r w:rsidRPr="00713197">
        <w:t>О</w:t>
      </w:r>
      <w:r w:rsidR="00F7329F" w:rsidRPr="00713197">
        <w:t>ЕР</w:t>
      </w:r>
      <w:r w:rsidRPr="00713197">
        <w:t>Ж</w:t>
      </w:r>
      <w:r w:rsidR="00F7329F" w:rsidRPr="00713197">
        <w:t>п</w:t>
      </w:r>
      <w:proofErr w:type="spellEnd"/>
      <w:r w:rsidR="00F7329F" w:rsidRPr="00713197">
        <w:t xml:space="preserve"> части 2 «Автоматизированные системы управления» – по расценкам для систем I категории технической сложности (табл. 02-01-001);</w:t>
      </w:r>
    </w:p>
    <w:p w:rsidR="00F7329F" w:rsidRPr="00713197" w:rsidRDefault="00A95571" w:rsidP="00F7329F">
      <w:pPr>
        <w:ind w:firstLine="284"/>
        <w:jc w:val="both"/>
      </w:pPr>
      <w:r w:rsidRPr="00713197">
        <w:t xml:space="preserve">- </w:t>
      </w:r>
      <w:r w:rsidR="00F7329F" w:rsidRPr="00713197">
        <w:t xml:space="preserve">затраты на монтаж оборудования (кроме датчиков) систем охранно-пожарной сигнализации на базе программируемой логической станции (пульт контроля и управления) или АРМ (автоматизированное рабочее место) с использованием персонального компьютера, определяемые по </w:t>
      </w:r>
      <w:proofErr w:type="spellStart"/>
      <w:r w:rsidR="00323D04" w:rsidRPr="00713197">
        <w:t>ОЕРЖм</w:t>
      </w:r>
      <w:proofErr w:type="spellEnd"/>
      <w:r w:rsidR="00F7329F" w:rsidRPr="00713197">
        <w:t xml:space="preserve"> части 11 «Приборы, средства автоматизации и вычислительной техники», а также затраты на электрическую проверку и испытания указанных систем в целом, определяемые по </w:t>
      </w:r>
      <w:proofErr w:type="spellStart"/>
      <w:r w:rsidR="00F7329F" w:rsidRPr="00713197">
        <w:t>ФЕРп</w:t>
      </w:r>
      <w:proofErr w:type="spellEnd"/>
      <w:r w:rsidR="00F7329F" w:rsidRPr="00713197">
        <w:t xml:space="preserve"> части 2 – по расценкам для систем II и III категорий технической сложности (табл. 02-01-002 и 02-01-003).</w:t>
      </w:r>
    </w:p>
    <w:p w:rsidR="00F7329F" w:rsidRPr="00713197" w:rsidRDefault="00477B52" w:rsidP="00F7329F">
      <w:pPr>
        <w:ind w:firstLine="284"/>
        <w:jc w:val="both"/>
      </w:pPr>
      <w:r>
        <w:t>1.10.</w:t>
      </w:r>
      <w:r w:rsidRPr="00477B52">
        <w:rPr>
          <w:highlight w:val="green"/>
        </w:rPr>
        <w:t>119</w:t>
      </w:r>
      <w:r w:rsidR="00F7329F" w:rsidRPr="00713197">
        <w:t xml:space="preserve">. При монтаже </w:t>
      </w:r>
      <w:proofErr w:type="spellStart"/>
      <w:r w:rsidR="00F7329F" w:rsidRPr="00713197">
        <w:t>извещателей</w:t>
      </w:r>
      <w:proofErr w:type="spellEnd"/>
      <w:r w:rsidR="00F7329F" w:rsidRPr="00713197">
        <w:t xml:space="preserve"> и проводов на высоте 5 м и более от уровня пола затраты на монтаж определяются по соответствующим расценкам отдела с применением к затратам труда и оплате труда рабочих коэффициентов:</w:t>
      </w:r>
    </w:p>
    <w:p w:rsidR="00F7329F" w:rsidRPr="00713197" w:rsidRDefault="00F7329F" w:rsidP="00F7329F">
      <w:pPr>
        <w:ind w:firstLine="284"/>
        <w:jc w:val="both"/>
      </w:pPr>
      <w:r w:rsidRPr="00713197">
        <w:t>1,1 – при высоте до 15 м;</w:t>
      </w:r>
    </w:p>
    <w:p w:rsidR="00F7329F" w:rsidRPr="00713197" w:rsidRDefault="00F7329F" w:rsidP="00F7329F">
      <w:pPr>
        <w:ind w:firstLine="284"/>
        <w:jc w:val="both"/>
      </w:pPr>
      <w:r w:rsidRPr="00713197">
        <w:t>1,25 – при высоте св. 15 м.</w:t>
      </w:r>
    </w:p>
    <w:p w:rsidR="00F7329F" w:rsidRPr="00713197" w:rsidRDefault="00F7329F" w:rsidP="00F7329F">
      <w:pPr>
        <w:ind w:firstLine="284"/>
        <w:jc w:val="both"/>
      </w:pPr>
      <w:r w:rsidRPr="00713197">
        <w:t>1.10.</w:t>
      </w:r>
      <w:r w:rsidRPr="00477B52">
        <w:rPr>
          <w:highlight w:val="green"/>
        </w:rPr>
        <w:t>12</w:t>
      </w:r>
      <w:r w:rsidR="00477B52" w:rsidRPr="00477B52">
        <w:rPr>
          <w:highlight w:val="green"/>
        </w:rPr>
        <w:t>0</w:t>
      </w:r>
      <w:r w:rsidRPr="00713197">
        <w:t>. Расценками 10-08-004-02 и 10-08-004-03 учтена блокировка поверхностей одножильным проводом; затраты по блокировке двумя одножильными проводами определяются по соответствующим расценкам с коэффициентом 1,6.</w:t>
      </w:r>
    </w:p>
    <w:p w:rsidR="00F7329F" w:rsidRPr="00713197" w:rsidRDefault="00F7329F" w:rsidP="00F7329F">
      <w:pPr>
        <w:ind w:firstLine="284"/>
        <w:jc w:val="both"/>
      </w:pPr>
      <w:r w:rsidRPr="00713197">
        <w:t>1.10.</w:t>
      </w:r>
      <w:r w:rsidRPr="00477B52">
        <w:rPr>
          <w:highlight w:val="green"/>
        </w:rPr>
        <w:t>12</w:t>
      </w:r>
      <w:r w:rsidR="00477B52" w:rsidRPr="00477B52">
        <w:rPr>
          <w:highlight w:val="green"/>
        </w:rPr>
        <w:t>1</w:t>
      </w:r>
      <w:r w:rsidRPr="00713197">
        <w:t>. При прокладке 2-3-жильных проводов без разделительного основания затраты определяются по расценке 10-08-005-03.</w:t>
      </w:r>
    </w:p>
    <w:p w:rsidR="00F7329F" w:rsidRPr="00713197" w:rsidRDefault="00F7329F" w:rsidP="00F7329F">
      <w:pPr>
        <w:ind w:firstLine="284"/>
        <w:jc w:val="both"/>
      </w:pPr>
      <w:r w:rsidRPr="00713197">
        <w:t>1.10.</w:t>
      </w:r>
      <w:r w:rsidRPr="00477B52">
        <w:rPr>
          <w:highlight w:val="green"/>
        </w:rPr>
        <w:t>12</w:t>
      </w:r>
      <w:r w:rsidR="00477B52" w:rsidRPr="00477B52">
        <w:rPr>
          <w:highlight w:val="green"/>
        </w:rPr>
        <w:t>2</w:t>
      </w:r>
      <w:r w:rsidRPr="00713197">
        <w:t xml:space="preserve">. При выполнении работ в зданиях, находящихся под охраной ГИОП, музеях, культовых помещениях затраты на монтаж </w:t>
      </w:r>
      <w:proofErr w:type="spellStart"/>
      <w:r w:rsidRPr="00713197">
        <w:t>извещателей</w:t>
      </w:r>
      <w:proofErr w:type="spellEnd"/>
      <w:r w:rsidRPr="00713197">
        <w:t>, объектовых приборов и устройств, проводов при открытой прокладке определяются по расценкам табл. 10-08-002, 10-08-003 и 10-08-005 с коэффициентом от 1,5 до 2. Размер коэффициента согласовывается с заказчиком.</w:t>
      </w:r>
    </w:p>
    <w:p w:rsidR="00F7329F" w:rsidRPr="00713197" w:rsidRDefault="00F7329F" w:rsidP="00F7329F">
      <w:pPr>
        <w:ind w:firstLine="284"/>
        <w:jc w:val="both"/>
      </w:pPr>
      <w:r w:rsidRPr="00713197">
        <w:t>1.10.</w:t>
      </w:r>
      <w:r w:rsidRPr="00477B52">
        <w:rPr>
          <w:highlight w:val="green"/>
        </w:rPr>
        <w:t>12</w:t>
      </w:r>
      <w:r w:rsidR="00477B52" w:rsidRPr="00477B52">
        <w:rPr>
          <w:highlight w:val="green"/>
        </w:rPr>
        <w:t>3</w:t>
      </w:r>
      <w:r w:rsidRPr="00713197">
        <w:t xml:space="preserve">. В </w:t>
      </w:r>
      <w:proofErr w:type="spellStart"/>
      <w:r w:rsidR="00323D04" w:rsidRPr="00713197">
        <w:t>ОЕРЖм</w:t>
      </w:r>
      <w:proofErr w:type="spellEnd"/>
      <w:r w:rsidRPr="00713197">
        <w:t xml:space="preserve"> части 10 отдела 8 раздела 2 учтены затраты на установку аппаратуры, присоединение к электрочасам жил кабелей и проводов, установку подставки под механизм башенных часов.</w:t>
      </w:r>
    </w:p>
    <w:p w:rsidR="00F7329F" w:rsidRPr="00713197" w:rsidRDefault="00F7329F" w:rsidP="00F7329F">
      <w:pPr>
        <w:ind w:firstLine="284"/>
        <w:jc w:val="both"/>
      </w:pPr>
      <w:r w:rsidRPr="00713197">
        <w:t>1.10.</w:t>
      </w:r>
      <w:r w:rsidRPr="00477B52">
        <w:rPr>
          <w:highlight w:val="green"/>
        </w:rPr>
        <w:t>12</w:t>
      </w:r>
      <w:r w:rsidR="00477B52" w:rsidRPr="00477B52">
        <w:rPr>
          <w:highlight w:val="green"/>
        </w:rPr>
        <w:t>4</w:t>
      </w:r>
      <w:r w:rsidRPr="00713197">
        <w:t xml:space="preserve">. В </w:t>
      </w:r>
      <w:proofErr w:type="spellStart"/>
      <w:r w:rsidR="00323D04" w:rsidRPr="00713197">
        <w:t>ОЕРЖм</w:t>
      </w:r>
      <w:proofErr w:type="spellEnd"/>
      <w:r w:rsidRPr="00713197">
        <w:t xml:space="preserve"> части 10 отдела 8 раздела 2 не учтены:</w:t>
      </w:r>
    </w:p>
    <w:p w:rsidR="00F7329F" w:rsidRPr="00713197" w:rsidRDefault="008E68C8" w:rsidP="00F7329F">
      <w:pPr>
        <w:ind w:firstLine="284"/>
        <w:jc w:val="both"/>
      </w:pPr>
      <w:r w:rsidRPr="00713197">
        <w:t xml:space="preserve">- </w:t>
      </w:r>
      <w:r w:rsidR="00F7329F" w:rsidRPr="00713197">
        <w:t>затраты на изготовление стрелок и циферблата для башенных электрочасов;</w:t>
      </w:r>
    </w:p>
    <w:p w:rsidR="00F7329F" w:rsidRPr="00713197" w:rsidRDefault="008E68C8" w:rsidP="00F7329F">
      <w:pPr>
        <w:ind w:firstLine="284"/>
        <w:jc w:val="both"/>
      </w:pPr>
      <w:r w:rsidRPr="00713197">
        <w:lastRenderedPageBreak/>
        <w:t xml:space="preserve">- </w:t>
      </w:r>
      <w:r w:rsidR="00F7329F" w:rsidRPr="00713197">
        <w:t>кронштейны для подвески электрочасов;</w:t>
      </w:r>
    </w:p>
    <w:p w:rsidR="00F7329F" w:rsidRPr="00713197" w:rsidRDefault="008E68C8" w:rsidP="00F7329F">
      <w:pPr>
        <w:ind w:firstLine="284"/>
        <w:jc w:val="both"/>
      </w:pPr>
      <w:r w:rsidRPr="00713197">
        <w:t xml:space="preserve">- </w:t>
      </w:r>
      <w:r w:rsidR="00F7329F" w:rsidRPr="00713197">
        <w:t>затраты на распределительные сети к вторичным электрочасам.</w:t>
      </w:r>
    </w:p>
    <w:p w:rsidR="00F7329F" w:rsidRPr="00713197" w:rsidRDefault="00F7329F" w:rsidP="00F7329F">
      <w:pPr>
        <w:ind w:firstLine="284"/>
        <w:jc w:val="both"/>
      </w:pPr>
      <w:r w:rsidRPr="00713197">
        <w:t>1.10.</w:t>
      </w:r>
      <w:r w:rsidRPr="00477B52">
        <w:rPr>
          <w:highlight w:val="green"/>
        </w:rPr>
        <w:t>12</w:t>
      </w:r>
      <w:r w:rsidR="00477B52" w:rsidRPr="00477B52">
        <w:rPr>
          <w:highlight w:val="green"/>
        </w:rPr>
        <w:t>5</w:t>
      </w:r>
      <w:r w:rsidRPr="00713197">
        <w:t xml:space="preserve">. В </w:t>
      </w:r>
      <w:proofErr w:type="spellStart"/>
      <w:r w:rsidR="00323D04" w:rsidRPr="00713197">
        <w:t>ОЕРЖм</w:t>
      </w:r>
      <w:proofErr w:type="spellEnd"/>
      <w:r w:rsidRPr="00713197">
        <w:t xml:space="preserve"> части 10 отдела 9 не учтены затраты на установку металлических конструкций под телевизионную аппаратуру.</w:t>
      </w:r>
    </w:p>
    <w:p w:rsidR="00F40DAB" w:rsidRPr="00713197" w:rsidRDefault="00F40DAB" w:rsidP="00F40DAB">
      <w:pPr>
        <w:pStyle w:val="22"/>
        <w:suppressAutoHyphens/>
        <w:ind w:firstLine="300"/>
      </w:pPr>
      <w:bookmarkStart w:id="47" w:name="Z11.I"/>
      <w:bookmarkEnd w:id="47"/>
      <w:r w:rsidRPr="00713197">
        <w:t>1.10</w:t>
      </w:r>
      <w:r w:rsidRPr="00477B52">
        <w:rPr>
          <w:highlight w:val="green"/>
        </w:rPr>
        <w:t>.1</w:t>
      </w:r>
      <w:r w:rsidR="00477B52" w:rsidRPr="00477B52">
        <w:rPr>
          <w:highlight w:val="green"/>
        </w:rPr>
        <w:t>26</w:t>
      </w:r>
      <w:r w:rsidR="0096353D" w:rsidRPr="00713197">
        <w:t xml:space="preserve">. </w:t>
      </w:r>
      <w:r w:rsidRPr="00713197">
        <w:t xml:space="preserve">Расценками </w:t>
      </w:r>
      <w:proofErr w:type="spellStart"/>
      <w:r w:rsidRPr="00713197">
        <w:t>ОЕРЖм</w:t>
      </w:r>
      <w:proofErr w:type="spellEnd"/>
      <w:r w:rsidRPr="00713197">
        <w:t xml:space="preserve"> части 10 отдела 13 учтены затраты на монтаж, электрическую проверку, регулировку и настройку оборудования.</w:t>
      </w:r>
    </w:p>
    <w:p w:rsidR="00F40DAB" w:rsidRPr="00713197" w:rsidRDefault="00F40DAB" w:rsidP="00F40DAB">
      <w:pPr>
        <w:pStyle w:val="22"/>
        <w:suppressAutoHyphens/>
        <w:ind w:firstLine="300"/>
      </w:pPr>
      <w:r w:rsidRPr="00713197">
        <w:t>1.10.</w:t>
      </w:r>
      <w:r w:rsidRPr="00477B52">
        <w:rPr>
          <w:highlight w:val="green"/>
        </w:rPr>
        <w:t>1</w:t>
      </w:r>
      <w:r w:rsidR="00477B52" w:rsidRPr="00477B52">
        <w:rPr>
          <w:highlight w:val="green"/>
        </w:rPr>
        <w:t>27</w:t>
      </w:r>
      <w:r w:rsidRPr="00713197">
        <w:t>.</w:t>
      </w:r>
      <w:r w:rsidR="0096353D" w:rsidRPr="00713197">
        <w:t xml:space="preserve"> </w:t>
      </w:r>
      <w:r w:rsidRPr="00713197">
        <w:t xml:space="preserve">В </w:t>
      </w:r>
      <w:proofErr w:type="spellStart"/>
      <w:r w:rsidRPr="00713197">
        <w:t>ОЕРЖм</w:t>
      </w:r>
      <w:proofErr w:type="spellEnd"/>
      <w:r w:rsidRPr="00713197">
        <w:t xml:space="preserve"> части 10 отдела 13 учтено горизонтальное перемещение оборудования и материальных ресурсов на расстояние от приобъектного склада до </w:t>
      </w:r>
      <w:smartTag w:uri="urn:schemas-microsoft-com:office:smarttags" w:element="metricconverter">
        <w:smartTagPr>
          <w:attr w:name="ProductID" w:val="200 м"/>
        </w:smartTagPr>
        <w:r w:rsidRPr="00713197">
          <w:t>200 м</w:t>
        </w:r>
      </w:smartTag>
      <w:r w:rsidRPr="00713197">
        <w:t xml:space="preserve">; вертикальное – до </w:t>
      </w:r>
      <w:smartTag w:uri="urn:schemas-microsoft-com:office:smarttags" w:element="metricconverter">
        <w:smartTagPr>
          <w:attr w:name="ProductID" w:val="5 м"/>
        </w:smartTagPr>
        <w:r w:rsidRPr="00713197">
          <w:t>5 м</w:t>
        </w:r>
      </w:smartTag>
      <w:r w:rsidRPr="00713197">
        <w:t>.</w:t>
      </w:r>
    </w:p>
    <w:p w:rsidR="00F40DAB" w:rsidRPr="00713197" w:rsidRDefault="00F40DAB" w:rsidP="00F40DAB">
      <w:pPr>
        <w:tabs>
          <w:tab w:val="num" w:pos="720"/>
        </w:tabs>
        <w:ind w:firstLine="300"/>
        <w:jc w:val="both"/>
      </w:pPr>
      <w:r w:rsidRPr="00713197">
        <w:t>1.10.</w:t>
      </w:r>
      <w:r w:rsidR="00477B52" w:rsidRPr="00477B52">
        <w:rPr>
          <w:highlight w:val="green"/>
        </w:rPr>
        <w:t>128</w:t>
      </w:r>
      <w:r w:rsidRPr="00713197">
        <w:t>.</w:t>
      </w:r>
      <w:r w:rsidR="0096353D" w:rsidRPr="00713197">
        <w:t xml:space="preserve"> </w:t>
      </w:r>
      <w:r w:rsidRPr="00713197">
        <w:t xml:space="preserve">Расценками </w:t>
      </w:r>
      <w:proofErr w:type="spellStart"/>
      <w:r w:rsidRPr="00713197">
        <w:t>ОЕРЖм</w:t>
      </w:r>
      <w:proofErr w:type="spellEnd"/>
      <w:r w:rsidRPr="00713197">
        <w:t xml:space="preserve"> части 10 отдела 13 предусмотрено выполнение работ с учетом следующих условий:</w:t>
      </w:r>
    </w:p>
    <w:p w:rsidR="00F40DAB" w:rsidRPr="00713197" w:rsidRDefault="00F40DAB" w:rsidP="00212FF5">
      <w:pPr>
        <w:ind w:firstLine="300"/>
        <w:jc w:val="both"/>
      </w:pPr>
      <w:r w:rsidRPr="00713197">
        <w:t>–</w:t>
      </w:r>
      <w:r w:rsidR="00212FF5" w:rsidRPr="00713197">
        <w:t xml:space="preserve"> </w:t>
      </w:r>
      <w:r w:rsidRPr="00713197">
        <w:t>монтаж осуществляется с применением крепежных и закладных деталей, входящих в комплекты поставки оборудования (комплекты монтажных частей);</w:t>
      </w:r>
    </w:p>
    <w:p w:rsidR="00F40DAB" w:rsidRPr="00713197" w:rsidRDefault="00F40DAB" w:rsidP="00212FF5">
      <w:pPr>
        <w:ind w:firstLine="300"/>
        <w:jc w:val="both"/>
      </w:pPr>
      <w:r w:rsidRPr="00713197">
        <w:t>–</w:t>
      </w:r>
      <w:r w:rsidR="00212FF5" w:rsidRPr="00713197">
        <w:t xml:space="preserve"> </w:t>
      </w:r>
      <w:r w:rsidRPr="00713197">
        <w:t>монтаж кабелей на кроссе производится без пайки, с применением специального инструмента;</w:t>
      </w:r>
    </w:p>
    <w:p w:rsidR="00F40DAB" w:rsidRPr="00713197" w:rsidRDefault="00F40DAB" w:rsidP="00212FF5">
      <w:pPr>
        <w:ind w:firstLine="300"/>
        <w:jc w:val="both"/>
      </w:pPr>
      <w:r w:rsidRPr="00713197">
        <w:t>–</w:t>
      </w:r>
      <w:r w:rsidR="00212FF5" w:rsidRPr="00713197">
        <w:t xml:space="preserve"> </w:t>
      </w:r>
      <w:r w:rsidRPr="00713197">
        <w:t>монтаж станции ОТС осуществляется в стандартном шкафу 19" с установленными источниками бесперебойного питания;</w:t>
      </w:r>
    </w:p>
    <w:p w:rsidR="00F40DAB" w:rsidRPr="00713197" w:rsidRDefault="00F40DAB" w:rsidP="00212FF5">
      <w:pPr>
        <w:ind w:firstLine="300"/>
        <w:jc w:val="both"/>
      </w:pPr>
      <w:r w:rsidRPr="00713197">
        <w:t>–</w:t>
      </w:r>
      <w:r w:rsidR="00212FF5" w:rsidRPr="00713197">
        <w:t xml:space="preserve"> </w:t>
      </w:r>
      <w:r w:rsidRPr="00713197">
        <w:t>установка на рабочем месте с креплением (расценка 13-001-4) выполняется: для педали – « к полу»; для микрофона – «на столе»; для громкоговорителя – «на стене».</w:t>
      </w:r>
    </w:p>
    <w:p w:rsidR="00F40DAB" w:rsidRPr="00713197" w:rsidRDefault="00F40DAB" w:rsidP="00F40DAB">
      <w:pPr>
        <w:pStyle w:val="22"/>
        <w:suppressAutoHyphens/>
        <w:ind w:firstLine="300"/>
      </w:pPr>
      <w:r w:rsidRPr="00713197">
        <w:t>1.10.</w:t>
      </w:r>
      <w:r w:rsidR="00477B52" w:rsidRPr="00477B52">
        <w:rPr>
          <w:highlight w:val="green"/>
        </w:rPr>
        <w:t>129</w:t>
      </w:r>
      <w:r w:rsidRPr="00713197">
        <w:t>.</w:t>
      </w:r>
      <w:r w:rsidR="00212FF5" w:rsidRPr="00713197">
        <w:t xml:space="preserve"> </w:t>
      </w:r>
      <w:r w:rsidRPr="00713197">
        <w:t>В комплект поставки шкафов унифицированных входит шина заземления и комплект шнуров (расценки таблицы 13-006).</w:t>
      </w:r>
    </w:p>
    <w:p w:rsidR="00F40DAB" w:rsidRPr="00713197" w:rsidRDefault="00F40DAB" w:rsidP="00F40DAB">
      <w:pPr>
        <w:pStyle w:val="22"/>
        <w:suppressAutoHyphens/>
        <w:ind w:firstLine="300"/>
      </w:pPr>
      <w:r w:rsidRPr="00713197">
        <w:t>1.10.</w:t>
      </w:r>
      <w:r w:rsidR="00477B52" w:rsidRPr="00477B52">
        <w:rPr>
          <w:highlight w:val="green"/>
        </w:rPr>
        <w:t>130</w:t>
      </w:r>
      <w:r w:rsidRPr="00713197">
        <w:t>.</w:t>
      </w:r>
      <w:r w:rsidR="00212FF5" w:rsidRPr="00713197">
        <w:t xml:space="preserve"> </w:t>
      </w:r>
      <w:r w:rsidRPr="00713197">
        <w:t xml:space="preserve">Базовая комплектация шкафов унифицированных сборных (расценки таблицы 13-010) включает: цоколь, заглушку </w:t>
      </w:r>
      <w:proofErr w:type="spellStart"/>
      <w:r w:rsidRPr="00713197">
        <w:t>трехсекционную</w:t>
      </w:r>
      <w:proofErr w:type="spellEnd"/>
      <w:r w:rsidRPr="00713197">
        <w:t>, дверь стальную, дверь с тонированным стеклом, каркас, крышку, комплекты монтажных частей в зависимости от исполнения и назначения (А – аппаратные; К – кроссовые).</w:t>
      </w:r>
    </w:p>
    <w:p w:rsidR="00F40DAB" w:rsidRPr="00713197" w:rsidRDefault="00F40DAB" w:rsidP="00F40DAB">
      <w:pPr>
        <w:pStyle w:val="22"/>
        <w:suppressAutoHyphens/>
        <w:ind w:firstLine="300"/>
      </w:pPr>
      <w:r w:rsidRPr="00713197">
        <w:t>1.10.</w:t>
      </w:r>
      <w:r w:rsidR="00212FF5" w:rsidRPr="00477B52">
        <w:rPr>
          <w:highlight w:val="green"/>
        </w:rPr>
        <w:t>1</w:t>
      </w:r>
      <w:r w:rsidR="00477B52" w:rsidRPr="00477B52">
        <w:rPr>
          <w:highlight w:val="green"/>
        </w:rPr>
        <w:t>31</w:t>
      </w:r>
      <w:r w:rsidRPr="00713197">
        <w:t>.</w:t>
      </w:r>
      <w:r w:rsidR="002972A6" w:rsidRPr="00713197">
        <w:t xml:space="preserve"> </w:t>
      </w:r>
      <w:r w:rsidRPr="00713197">
        <w:t>Комплекты гарантированного питания (расценки таблицы 13-014) состоят из блока преобразователя напряжения и аккумуляторов, а также комплекта монтажных частей.</w:t>
      </w:r>
    </w:p>
    <w:p w:rsidR="00A906B8" w:rsidRPr="00713197" w:rsidRDefault="00425BC7" w:rsidP="004A6F4D">
      <w:pPr>
        <w:pStyle w:val="20"/>
      </w:pPr>
      <w:bookmarkStart w:id="48" w:name="_Toc256000013"/>
      <w:bookmarkStart w:id="49" w:name="_Toc353796352"/>
      <w:bookmarkStart w:id="50" w:name="_Toc357498540"/>
      <w:bookmarkStart w:id="51" w:name="_Toc406594853"/>
      <w:bookmarkEnd w:id="46"/>
      <w:r w:rsidRPr="00713197">
        <w:t>Приборы, средства автоматизации и вычислительной техники</w:t>
      </w:r>
      <w:bookmarkEnd w:id="48"/>
      <w:bookmarkEnd w:id="49"/>
      <w:bookmarkEnd w:id="50"/>
      <w:bookmarkEnd w:id="51"/>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 В </w:t>
      </w:r>
      <w:proofErr w:type="spellStart"/>
      <w:r w:rsidR="00727815" w:rsidRPr="00713197">
        <w:rPr>
          <w:szCs w:val="28"/>
        </w:rPr>
        <w:t>ОЕРЖ</w:t>
      </w:r>
      <w:r w:rsidRPr="00713197">
        <w:rPr>
          <w:szCs w:val="28"/>
        </w:rPr>
        <w:t>м</w:t>
      </w:r>
      <w:proofErr w:type="spellEnd"/>
      <w:r w:rsidRPr="00713197">
        <w:rPr>
          <w:szCs w:val="28"/>
        </w:rPr>
        <w:t xml:space="preserve"> части 11 «Приборы, средства автоматизации и вычислительной техники» учтены затраты на выполнение комплекса монтажных работ в соответствии с требованиями по монтажу систем автоматизации, соответствующих технических условий, инструкций и типовой технологической документации, включая затраты на горизонтальное перемещение оборудования от приобъектного склада до места установки на расстояние до 1000 м, вертикальное – до 5 м.</w:t>
      </w:r>
    </w:p>
    <w:p w:rsidR="00A906B8" w:rsidRPr="00713197" w:rsidRDefault="00425BC7" w:rsidP="004A6F4D">
      <w:pPr>
        <w:pStyle w:val="22"/>
        <w:tabs>
          <w:tab w:val="clear" w:pos="284"/>
          <w:tab w:val="clear" w:pos="567"/>
          <w:tab w:val="clear" w:pos="851"/>
        </w:tabs>
        <w:suppressAutoHyphens/>
        <w:rPr>
          <w:szCs w:val="28"/>
        </w:rPr>
      </w:pPr>
      <w:r w:rsidRPr="00713197">
        <w:rPr>
          <w:szCs w:val="28"/>
        </w:rPr>
        <w:t>1.11.1. Расход материальных ресурсов в расценках определен на основании типовых технологических процессов и типовых монтажных чертежей.</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1.11.2. </w:t>
      </w:r>
      <w:proofErr w:type="spellStart"/>
      <w:r w:rsidR="00727815" w:rsidRPr="00713197">
        <w:rPr>
          <w:szCs w:val="28"/>
        </w:rPr>
        <w:t>ОЕРЖ</w:t>
      </w:r>
      <w:r w:rsidRPr="00713197">
        <w:rPr>
          <w:szCs w:val="28"/>
        </w:rPr>
        <w:t>м</w:t>
      </w:r>
      <w:proofErr w:type="spellEnd"/>
      <w:r w:rsidRPr="00713197">
        <w:rPr>
          <w:szCs w:val="28"/>
        </w:rPr>
        <w:t xml:space="preserve"> части 11 разработаны по видам работ.</w:t>
      </w:r>
    </w:p>
    <w:p w:rsidR="00A906B8" w:rsidRPr="00713197" w:rsidRDefault="00425BC7" w:rsidP="004A6F4D">
      <w:pPr>
        <w:pStyle w:val="22"/>
        <w:tabs>
          <w:tab w:val="clear" w:pos="284"/>
          <w:tab w:val="clear" w:pos="567"/>
          <w:tab w:val="clear" w:pos="851"/>
        </w:tabs>
        <w:suppressAutoHyphens/>
        <w:rPr>
          <w:szCs w:val="28"/>
        </w:rPr>
      </w:pPr>
      <w:r w:rsidRPr="00713197">
        <w:rPr>
          <w:szCs w:val="28"/>
        </w:rPr>
        <w:t>Затраты на монтаж технических средств систем автоматизации определяются расценками по отдельным видам работ:</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изготовление и монтаж изделий, деталей, конструкций (кронштейнов, стоек, скоб, рам, подставок и т.д.) для установки технических средств автоматизации – по </w:t>
      </w:r>
      <w:proofErr w:type="spellStart"/>
      <w:r w:rsidR="00727815" w:rsidRPr="00713197">
        <w:rPr>
          <w:szCs w:val="28"/>
        </w:rPr>
        <w:t>ОЕРЖ</w:t>
      </w:r>
      <w:r w:rsidRPr="00713197">
        <w:rPr>
          <w:szCs w:val="28"/>
        </w:rPr>
        <w:t>м</w:t>
      </w:r>
      <w:proofErr w:type="spellEnd"/>
      <w:r w:rsidRPr="00713197">
        <w:rPr>
          <w:szCs w:val="28"/>
        </w:rPr>
        <w:t xml:space="preserve"> части 11 отдела 1;</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установка технических средств сбора информации на технологическом и инженерном оборудовании и коммуникациях (трубопроводах, воздуховодах, газопроводах и газоходах) – по </w:t>
      </w:r>
      <w:proofErr w:type="spellStart"/>
      <w:r w:rsidR="00727815" w:rsidRPr="00713197">
        <w:rPr>
          <w:szCs w:val="28"/>
        </w:rPr>
        <w:t>ОЕРЖ</w:t>
      </w:r>
      <w:r w:rsidRPr="00713197">
        <w:rPr>
          <w:szCs w:val="28"/>
        </w:rPr>
        <w:t>м</w:t>
      </w:r>
      <w:proofErr w:type="spellEnd"/>
      <w:r w:rsidRPr="00713197">
        <w:rPr>
          <w:szCs w:val="28"/>
        </w:rPr>
        <w:t xml:space="preserve"> части 11 отделов 2 и 3;</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установка передающих (промежуточных) преобразователей, вторичных показывающих и регистрирующих приборов, устройств сигнализации, регулирующих приборов и функциональных блоков, органов управления на местных конструкциях (на полу, стене), местных щитах и на комплектных технических средствах операторских (диспетчерских) помещений – по </w:t>
      </w:r>
      <w:proofErr w:type="spellStart"/>
      <w:r w:rsidR="00727815" w:rsidRPr="00713197">
        <w:rPr>
          <w:szCs w:val="28"/>
        </w:rPr>
        <w:t>ОЕРЖ</w:t>
      </w:r>
      <w:r w:rsidRPr="00713197">
        <w:rPr>
          <w:szCs w:val="28"/>
        </w:rPr>
        <w:t>м</w:t>
      </w:r>
      <w:proofErr w:type="spellEnd"/>
      <w:r w:rsidRPr="00713197">
        <w:rPr>
          <w:szCs w:val="28"/>
        </w:rPr>
        <w:t xml:space="preserve"> части 11 отдела 3;</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монтаж устройств микропроцессорной и вычислительной техники – по </w:t>
      </w:r>
      <w:proofErr w:type="spellStart"/>
      <w:r w:rsidR="00727815" w:rsidRPr="00713197">
        <w:rPr>
          <w:szCs w:val="28"/>
        </w:rPr>
        <w:t>ОЕРЖ</w:t>
      </w:r>
      <w:r w:rsidRPr="00713197">
        <w:rPr>
          <w:szCs w:val="28"/>
        </w:rPr>
        <w:t>м</w:t>
      </w:r>
      <w:proofErr w:type="spellEnd"/>
      <w:r w:rsidRPr="00713197">
        <w:rPr>
          <w:szCs w:val="28"/>
        </w:rPr>
        <w:t xml:space="preserve"> части 11 отдела 4;</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вспомогательной аппаратуры и устройств – по расценкам отдела 7;</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присоединение жил кабелей, проводов заземляющих проводников, трубных проводок к техническим средствам автоматизации, монтаж штепсельных разъемов – по </w:t>
      </w:r>
      <w:proofErr w:type="spellStart"/>
      <w:r w:rsidR="00727815" w:rsidRPr="00713197">
        <w:rPr>
          <w:szCs w:val="28"/>
        </w:rPr>
        <w:t>ОЕРЖ</w:t>
      </w:r>
      <w:r w:rsidRPr="00713197">
        <w:rPr>
          <w:szCs w:val="28"/>
        </w:rPr>
        <w:t>м</w:t>
      </w:r>
      <w:proofErr w:type="spellEnd"/>
      <w:r w:rsidRPr="00713197">
        <w:rPr>
          <w:szCs w:val="28"/>
        </w:rPr>
        <w:t xml:space="preserve"> части 11 отделов 4 и 8.</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1.11.3. В </w:t>
      </w:r>
      <w:proofErr w:type="spellStart"/>
      <w:r w:rsidR="00727815" w:rsidRPr="00713197">
        <w:rPr>
          <w:szCs w:val="28"/>
        </w:rPr>
        <w:t>ОЕРЖ</w:t>
      </w:r>
      <w:r w:rsidRPr="00713197">
        <w:rPr>
          <w:szCs w:val="28"/>
        </w:rPr>
        <w:t>м</w:t>
      </w:r>
      <w:proofErr w:type="spellEnd"/>
      <w:r w:rsidRPr="00713197">
        <w:rPr>
          <w:szCs w:val="28"/>
        </w:rPr>
        <w:t xml:space="preserve"> части 11 не учтены затраты на монтаж линий (каналов) связи, определяемые:</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монтаж электрических проводок, выполненных контрольными и силовыми кабелями, контуров заземления и разделку кабелей – по </w:t>
      </w:r>
      <w:proofErr w:type="spellStart"/>
      <w:r w:rsidR="00727815" w:rsidRPr="00713197">
        <w:rPr>
          <w:szCs w:val="28"/>
        </w:rPr>
        <w:t>ОЕРЖ</w:t>
      </w:r>
      <w:r w:rsidRPr="00713197">
        <w:rPr>
          <w:szCs w:val="28"/>
        </w:rPr>
        <w:t>м</w:t>
      </w:r>
      <w:proofErr w:type="spellEnd"/>
      <w:r w:rsidRPr="00713197">
        <w:rPr>
          <w:szCs w:val="28"/>
        </w:rPr>
        <w:t xml:space="preserve"> части 8 «Электротехнические установки»;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монтаж электрических проводок, выполненных кабелями связи (телефонными, коаксиальными, оптическими и т.п.) – по </w:t>
      </w:r>
      <w:proofErr w:type="spellStart"/>
      <w:r w:rsidR="00727815" w:rsidRPr="00713197">
        <w:rPr>
          <w:szCs w:val="28"/>
        </w:rPr>
        <w:t>ОЕРЖ</w:t>
      </w:r>
      <w:r w:rsidRPr="00713197">
        <w:rPr>
          <w:szCs w:val="28"/>
        </w:rPr>
        <w:t>м</w:t>
      </w:r>
      <w:proofErr w:type="spellEnd"/>
      <w:r w:rsidRPr="00713197">
        <w:rPr>
          <w:szCs w:val="28"/>
        </w:rPr>
        <w:t xml:space="preserve"> части 10 «Оборудование связи»;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монтаж трубных проводок – по </w:t>
      </w:r>
      <w:proofErr w:type="spellStart"/>
      <w:r w:rsidR="00727815" w:rsidRPr="00713197">
        <w:rPr>
          <w:szCs w:val="28"/>
        </w:rPr>
        <w:t>ОЕРЖ</w:t>
      </w:r>
      <w:r w:rsidRPr="00713197">
        <w:rPr>
          <w:szCs w:val="28"/>
        </w:rPr>
        <w:t>м</w:t>
      </w:r>
      <w:proofErr w:type="spellEnd"/>
      <w:r w:rsidRPr="00713197">
        <w:rPr>
          <w:szCs w:val="28"/>
        </w:rPr>
        <w:t xml:space="preserve"> части 12 «Технологические трубопроводы»;</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контроль качества сварных соединений труб в трубных проводках (в случаях, предусмотренных рабочей документацией) – по </w:t>
      </w:r>
      <w:proofErr w:type="spellStart"/>
      <w:r w:rsidR="00727815" w:rsidRPr="00713197">
        <w:rPr>
          <w:szCs w:val="28"/>
        </w:rPr>
        <w:t>ОЕРЖ</w:t>
      </w:r>
      <w:r w:rsidRPr="00713197">
        <w:rPr>
          <w:szCs w:val="28"/>
        </w:rPr>
        <w:t>м</w:t>
      </w:r>
      <w:proofErr w:type="spellEnd"/>
      <w:r w:rsidRPr="00713197">
        <w:rPr>
          <w:szCs w:val="28"/>
        </w:rPr>
        <w:t xml:space="preserve"> части 39 «Контроль монтажных сварных соединений».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1.11.4. В случае производства работ на высоте св. 5 м от уровня земли при работе вне зданий или от уровня пола в зданиях и сооружениях к затратам труда и оплате труда рабочих следует применять коэффициент, определяемый по формуле:</w:t>
      </w:r>
    </w:p>
    <w:p w:rsidR="00A906B8" w:rsidRPr="00713197" w:rsidRDefault="00425BC7" w:rsidP="004A6F4D">
      <w:pPr>
        <w:pStyle w:val="22"/>
        <w:tabs>
          <w:tab w:val="clear" w:pos="284"/>
          <w:tab w:val="clear" w:pos="567"/>
          <w:tab w:val="clear" w:pos="851"/>
        </w:tabs>
        <w:suppressAutoHyphens/>
        <w:rPr>
          <w:szCs w:val="28"/>
        </w:rPr>
      </w:pPr>
      <w:r w:rsidRPr="00713197">
        <w:rPr>
          <w:szCs w:val="28"/>
        </w:rPr>
        <w:t>К = 1 + 0,05 х М,</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где </w:t>
      </w:r>
      <w:r w:rsidRPr="00713197">
        <w:rPr>
          <w:szCs w:val="28"/>
        </w:rPr>
        <w:tab/>
        <w:t>М – число метров св. 5.</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1.11.5. Принятые в </w:t>
      </w:r>
      <w:proofErr w:type="spellStart"/>
      <w:r w:rsidR="00727815" w:rsidRPr="00713197">
        <w:rPr>
          <w:szCs w:val="28"/>
        </w:rPr>
        <w:t>ОЕРЖ</w:t>
      </w:r>
      <w:r w:rsidRPr="00713197">
        <w:rPr>
          <w:szCs w:val="28"/>
        </w:rPr>
        <w:t>м</w:t>
      </w:r>
      <w:proofErr w:type="spellEnd"/>
      <w:r w:rsidRPr="00713197">
        <w:rPr>
          <w:szCs w:val="28"/>
        </w:rPr>
        <w:t xml:space="preserve"> части 11 обозначения систем автоматизации приведены в приложении 11.1.</w:t>
      </w:r>
    </w:p>
    <w:p w:rsidR="00A906B8" w:rsidRPr="00713197" w:rsidRDefault="00425BC7" w:rsidP="004A6F4D">
      <w:pPr>
        <w:pStyle w:val="22"/>
        <w:tabs>
          <w:tab w:val="clear" w:pos="284"/>
          <w:tab w:val="clear" w:pos="567"/>
          <w:tab w:val="clear" w:pos="851"/>
        </w:tabs>
        <w:suppressAutoHyphens/>
        <w:rPr>
          <w:szCs w:val="28"/>
        </w:rPr>
      </w:pPr>
      <w:r w:rsidRPr="00713197">
        <w:rPr>
          <w:szCs w:val="28"/>
        </w:rPr>
        <w:lastRenderedPageBreak/>
        <w:t>1.11.6. Перечень материальных ресурсов, не учтенных в расценках и расход которых зависит от проектных решений, приведен в приложении 11.2.</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1.11.7. В </w:t>
      </w:r>
      <w:proofErr w:type="spellStart"/>
      <w:r w:rsidR="00727815" w:rsidRPr="00713197">
        <w:rPr>
          <w:szCs w:val="28"/>
        </w:rPr>
        <w:t>ОЕРЖ</w:t>
      </w:r>
      <w:r w:rsidRPr="00713197">
        <w:rPr>
          <w:szCs w:val="28"/>
        </w:rPr>
        <w:t>м</w:t>
      </w:r>
      <w:proofErr w:type="spellEnd"/>
      <w:r w:rsidRPr="00713197">
        <w:rPr>
          <w:szCs w:val="28"/>
        </w:rPr>
        <w:t xml:space="preserve"> части 11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1.11.8. В </w:t>
      </w:r>
      <w:proofErr w:type="spellStart"/>
      <w:r w:rsidR="00727815" w:rsidRPr="00713197">
        <w:rPr>
          <w:szCs w:val="28"/>
        </w:rPr>
        <w:t>ОЕРЖ</w:t>
      </w:r>
      <w:r w:rsidRPr="00713197">
        <w:rPr>
          <w:szCs w:val="28"/>
        </w:rPr>
        <w:t>м</w:t>
      </w:r>
      <w:proofErr w:type="spellEnd"/>
      <w:r w:rsidRPr="00713197">
        <w:rPr>
          <w:szCs w:val="28"/>
        </w:rPr>
        <w:t xml:space="preserve"> части 11 отдела 1 приведены расценки на монтаж конструкций для индивидуальной и групповой установки технических средств автоматизации (подставок, кронштейнов, рам, ригелей, стоек и т.п.), устанавливаемых в помещениях.</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1.11.9. В </w:t>
      </w:r>
      <w:proofErr w:type="spellStart"/>
      <w:r w:rsidR="00727815" w:rsidRPr="00713197">
        <w:rPr>
          <w:szCs w:val="28"/>
        </w:rPr>
        <w:t>ОЕРЖ</w:t>
      </w:r>
      <w:r w:rsidRPr="00713197">
        <w:rPr>
          <w:szCs w:val="28"/>
        </w:rPr>
        <w:t>м</w:t>
      </w:r>
      <w:proofErr w:type="spellEnd"/>
      <w:r w:rsidRPr="00713197">
        <w:rPr>
          <w:szCs w:val="28"/>
        </w:rPr>
        <w:t xml:space="preserve"> части 11 отдела 1 на монтаж конструкций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изготовление, окраску поверхности конструкций и материальные ресурсы для их изготовления;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установку и снятие ручных подъемных приспособлений.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1.11.10. </w:t>
      </w:r>
      <w:proofErr w:type="spellStart"/>
      <w:r w:rsidR="00727815" w:rsidRPr="00713197">
        <w:rPr>
          <w:szCs w:val="28"/>
        </w:rPr>
        <w:t>ОЕРЖ</w:t>
      </w:r>
      <w:r w:rsidRPr="00713197">
        <w:rPr>
          <w:szCs w:val="28"/>
        </w:rPr>
        <w:t>м</w:t>
      </w:r>
      <w:proofErr w:type="spellEnd"/>
      <w:r w:rsidRPr="00713197">
        <w:rPr>
          <w:szCs w:val="28"/>
        </w:rPr>
        <w:t xml:space="preserve"> части 11 отдела 1 на монтаж конструкций для прокладки электрических и трубных проводок, а также шин заземления следует определять по соответствующим </w:t>
      </w:r>
      <w:proofErr w:type="spellStart"/>
      <w:r w:rsidR="00727815" w:rsidRPr="00713197">
        <w:rPr>
          <w:szCs w:val="28"/>
        </w:rPr>
        <w:t>ОЕРЖ</w:t>
      </w:r>
      <w:r w:rsidRPr="00713197">
        <w:rPr>
          <w:szCs w:val="28"/>
        </w:rPr>
        <w:t>м</w:t>
      </w:r>
      <w:proofErr w:type="spellEnd"/>
      <w:r w:rsidRPr="00713197">
        <w:rPr>
          <w:szCs w:val="28"/>
        </w:rPr>
        <w:t xml:space="preserve"> части 8 «Электротехнические установки».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1.11.11. В </w:t>
      </w:r>
      <w:proofErr w:type="spellStart"/>
      <w:r w:rsidR="00727815" w:rsidRPr="00713197">
        <w:rPr>
          <w:szCs w:val="28"/>
        </w:rPr>
        <w:t>ОЕРЖ</w:t>
      </w:r>
      <w:r w:rsidRPr="00713197">
        <w:rPr>
          <w:szCs w:val="28"/>
        </w:rPr>
        <w:t>м</w:t>
      </w:r>
      <w:proofErr w:type="spellEnd"/>
      <w:r w:rsidRPr="00713197">
        <w:rPr>
          <w:szCs w:val="28"/>
        </w:rPr>
        <w:t xml:space="preserve"> части 11 отдела 2 приведены расценки на монтаж следующих приборов и средств автоматизации:</w:t>
      </w:r>
    </w:p>
    <w:p w:rsidR="00A906B8" w:rsidRPr="00713197" w:rsidRDefault="00425BC7" w:rsidP="004A6F4D">
      <w:pPr>
        <w:pStyle w:val="22"/>
        <w:tabs>
          <w:tab w:val="clear" w:pos="284"/>
          <w:tab w:val="clear" w:pos="567"/>
          <w:tab w:val="clear" w:pos="851"/>
        </w:tabs>
        <w:suppressAutoHyphens/>
        <w:rPr>
          <w:szCs w:val="28"/>
        </w:rPr>
      </w:pPr>
      <w:r w:rsidRPr="00713197">
        <w:rPr>
          <w:szCs w:val="28"/>
        </w:rPr>
        <w:t>местных контрольно-измерительных приборов, позволяющих осуществлять непосредственное визуальное наблюдение за состоянием параметров технологического (инженерного) процесса;</w:t>
      </w:r>
    </w:p>
    <w:p w:rsidR="00A906B8" w:rsidRPr="00713197" w:rsidRDefault="00425BC7" w:rsidP="004A6F4D">
      <w:pPr>
        <w:pStyle w:val="22"/>
        <w:tabs>
          <w:tab w:val="clear" w:pos="284"/>
          <w:tab w:val="clear" w:pos="567"/>
          <w:tab w:val="clear" w:pos="851"/>
        </w:tabs>
        <w:suppressAutoHyphens/>
        <w:rPr>
          <w:szCs w:val="28"/>
        </w:rPr>
      </w:pPr>
      <w:proofErr w:type="spellStart"/>
      <w:r w:rsidRPr="00713197">
        <w:rPr>
          <w:szCs w:val="28"/>
        </w:rPr>
        <w:t>бесшкальных</w:t>
      </w:r>
      <w:proofErr w:type="spellEnd"/>
      <w:r w:rsidRPr="00713197">
        <w:rPr>
          <w:szCs w:val="28"/>
        </w:rPr>
        <w:t xml:space="preserve"> первичных преобразователей (датчиков), сигнализаторов, установленных на закладных конструкциях оборудования и коммуникациях и контактирующих с измеряемой средой;</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проточных измерительных преобразователей расхода (стандартных сужающих устройств, преобразователей индукционных, электромагнитных, акустических и т.п.), </w:t>
      </w:r>
      <w:proofErr w:type="spellStart"/>
      <w:r w:rsidRPr="00713197">
        <w:rPr>
          <w:szCs w:val="28"/>
        </w:rPr>
        <w:t>концентратомеров</w:t>
      </w:r>
      <w:proofErr w:type="spellEnd"/>
      <w:r w:rsidRPr="00713197">
        <w:rPr>
          <w:szCs w:val="28"/>
        </w:rPr>
        <w:t xml:space="preserve"> и плотномеров, устанавливаемых в разрыв трубопровода.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1.11.12. В </w:t>
      </w:r>
      <w:proofErr w:type="spellStart"/>
      <w:r w:rsidR="00727815" w:rsidRPr="00713197">
        <w:rPr>
          <w:szCs w:val="28"/>
        </w:rPr>
        <w:t>ОЕРЖ</w:t>
      </w:r>
      <w:r w:rsidRPr="00713197">
        <w:rPr>
          <w:szCs w:val="28"/>
        </w:rPr>
        <w:t>м</w:t>
      </w:r>
      <w:proofErr w:type="spellEnd"/>
      <w:r w:rsidRPr="00713197">
        <w:rPr>
          <w:szCs w:val="28"/>
        </w:rPr>
        <w:t xml:space="preserve"> части 11 отдела 2 учтены затраты на все способы установки и крепления приборов, регуляторов и средств автоматизации.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1.11.13. </w:t>
      </w:r>
      <w:proofErr w:type="spellStart"/>
      <w:r w:rsidR="00727815" w:rsidRPr="00713197">
        <w:rPr>
          <w:szCs w:val="28"/>
        </w:rPr>
        <w:t>ОЕРЖ</w:t>
      </w:r>
      <w:r w:rsidRPr="00713197">
        <w:rPr>
          <w:szCs w:val="28"/>
        </w:rPr>
        <w:t>м</w:t>
      </w:r>
      <w:proofErr w:type="spellEnd"/>
      <w:r w:rsidRPr="00713197">
        <w:rPr>
          <w:szCs w:val="28"/>
        </w:rPr>
        <w:t xml:space="preserve"> части 11 отдела 2 на монтаж комплекта приборов определяются суммированием норм на монтаж его элементов: датчиков погружения, капилляров, поплавков уровнемеров, электронных блоков, промежуточных преобразователей и т.п.).</w:t>
      </w:r>
    </w:p>
    <w:p w:rsidR="00A906B8" w:rsidRPr="00713197" w:rsidRDefault="00425BC7" w:rsidP="004A6F4D">
      <w:pPr>
        <w:pStyle w:val="22"/>
        <w:tabs>
          <w:tab w:val="clear" w:pos="284"/>
          <w:tab w:val="clear" w:pos="567"/>
          <w:tab w:val="clear" w:pos="851"/>
        </w:tabs>
        <w:suppressAutoHyphens/>
        <w:rPr>
          <w:szCs w:val="28"/>
        </w:rPr>
      </w:pPr>
      <w:r w:rsidRPr="00713197">
        <w:rPr>
          <w:szCs w:val="28"/>
        </w:rPr>
        <w:t>1.11.14. В разделах 2, 3 и 4 отдела 2 предусмотрены расценки на монтаж технических средств автоматизации, которые фактически являются частью технологического и инженерного оборудования и коммуникаций (трубопроводов, воздуховодов, газопроводов и газоходов), монтаж которых, как правило, традиционно выполняют организации по монтажу соответствующего технологического или инженерного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1.11.15. Затраты при монтаже пьезометрических устройств уровнемеров необходимо определять:</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для изготовления трубок – по расценкам для монтажа трубных проводок систем автоматизации по </w:t>
      </w:r>
      <w:proofErr w:type="spellStart"/>
      <w:r w:rsidR="00727815" w:rsidRPr="00713197">
        <w:rPr>
          <w:szCs w:val="28"/>
        </w:rPr>
        <w:t>ОЕРЖ</w:t>
      </w:r>
      <w:r w:rsidRPr="00713197">
        <w:rPr>
          <w:szCs w:val="28"/>
        </w:rPr>
        <w:t>м</w:t>
      </w:r>
      <w:proofErr w:type="spellEnd"/>
      <w:r w:rsidRPr="00713197">
        <w:rPr>
          <w:szCs w:val="28"/>
        </w:rPr>
        <w:t xml:space="preserve"> части 12 «Технологические трубопроводы»;</w:t>
      </w:r>
    </w:p>
    <w:p w:rsidR="00A906B8" w:rsidRPr="00713197" w:rsidRDefault="00425BC7" w:rsidP="004A6F4D">
      <w:pPr>
        <w:pStyle w:val="22"/>
        <w:tabs>
          <w:tab w:val="clear" w:pos="284"/>
          <w:tab w:val="clear" w:pos="567"/>
          <w:tab w:val="clear" w:pos="851"/>
        </w:tabs>
        <w:suppressAutoHyphens/>
        <w:rPr>
          <w:szCs w:val="28"/>
        </w:rPr>
      </w:pPr>
      <w:r w:rsidRPr="00713197">
        <w:rPr>
          <w:szCs w:val="28"/>
        </w:rPr>
        <w:t>для установки трубок в емкость – по расценкам табл. 11-02-001 или 11-02-002;</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для подключения к ним трубных импульсных проводок – по </w:t>
      </w:r>
      <w:proofErr w:type="spellStart"/>
      <w:r w:rsidR="00727815" w:rsidRPr="00713197">
        <w:rPr>
          <w:szCs w:val="28"/>
        </w:rPr>
        <w:t>ОЕРЖ</w:t>
      </w:r>
      <w:r w:rsidRPr="00713197">
        <w:rPr>
          <w:szCs w:val="28"/>
        </w:rPr>
        <w:t>м</w:t>
      </w:r>
      <w:proofErr w:type="spellEnd"/>
      <w:r w:rsidRPr="00713197">
        <w:rPr>
          <w:szCs w:val="28"/>
        </w:rPr>
        <w:t xml:space="preserve"> части 11 отдела 8.</w:t>
      </w:r>
    </w:p>
    <w:p w:rsidR="00A906B8" w:rsidRPr="00713197" w:rsidRDefault="00425BC7" w:rsidP="004A6F4D">
      <w:pPr>
        <w:pStyle w:val="22"/>
        <w:tabs>
          <w:tab w:val="clear" w:pos="284"/>
          <w:tab w:val="clear" w:pos="567"/>
          <w:tab w:val="clear" w:pos="851"/>
        </w:tabs>
        <w:suppressAutoHyphens/>
        <w:rPr>
          <w:szCs w:val="28"/>
        </w:rPr>
      </w:pPr>
      <w:r w:rsidRPr="00713197">
        <w:rPr>
          <w:szCs w:val="28"/>
        </w:rPr>
        <w:t>1.11.16. При установке первичных преобразователей уровня в железобетонных емкостях (элеваторах, бункерах, приямках и т.п.) следует применять:</w:t>
      </w:r>
    </w:p>
    <w:p w:rsidR="00A906B8" w:rsidRPr="00713197" w:rsidRDefault="00425BC7" w:rsidP="004A6F4D">
      <w:pPr>
        <w:pStyle w:val="22"/>
        <w:tabs>
          <w:tab w:val="clear" w:pos="284"/>
          <w:tab w:val="clear" w:pos="567"/>
          <w:tab w:val="clear" w:pos="851"/>
        </w:tabs>
        <w:suppressAutoHyphens/>
        <w:rPr>
          <w:szCs w:val="28"/>
        </w:rPr>
      </w:pPr>
      <w:r w:rsidRPr="00713197">
        <w:rPr>
          <w:szCs w:val="28"/>
        </w:rPr>
        <w:t>при установке для них опорных конструкций – расценки табл. 11-01-001;</w:t>
      </w:r>
    </w:p>
    <w:p w:rsidR="00A906B8" w:rsidRPr="00713197" w:rsidRDefault="00425BC7" w:rsidP="004A6F4D">
      <w:pPr>
        <w:pStyle w:val="22"/>
        <w:tabs>
          <w:tab w:val="clear" w:pos="284"/>
          <w:tab w:val="clear" w:pos="567"/>
          <w:tab w:val="clear" w:pos="851"/>
        </w:tabs>
        <w:suppressAutoHyphens/>
        <w:rPr>
          <w:szCs w:val="28"/>
        </w:rPr>
      </w:pPr>
      <w:r w:rsidRPr="00713197">
        <w:rPr>
          <w:szCs w:val="28"/>
        </w:rPr>
        <w:t>для установки самих приборов – расценки табл. 11-03-001.</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1.11.17. В </w:t>
      </w:r>
      <w:proofErr w:type="spellStart"/>
      <w:r w:rsidR="00727815" w:rsidRPr="00713197">
        <w:rPr>
          <w:szCs w:val="28"/>
        </w:rPr>
        <w:t>ОЕРЖ</w:t>
      </w:r>
      <w:r w:rsidRPr="00713197">
        <w:rPr>
          <w:szCs w:val="28"/>
        </w:rPr>
        <w:t>м</w:t>
      </w:r>
      <w:proofErr w:type="spellEnd"/>
      <w:r w:rsidRPr="00713197">
        <w:rPr>
          <w:szCs w:val="28"/>
        </w:rPr>
        <w:t xml:space="preserve"> части 11 отдела 2 раздела 3 приведены расценки на монтаж местных показывающих приборов (счетчиков и ротаметров), а также первичных преобразователей различных измерительных комплектов, необходимых для измерения параметров технологических (инженерных) процессов, отличительной особенностью которых является установка преобразователя в разрез технологического (инженерного) трубопровода и которые крепятся с помощью этого трубопровода. К ним относятся: индукционные, электромагнитные, акустические (в </w:t>
      </w:r>
      <w:proofErr w:type="spellStart"/>
      <w:r w:rsidRPr="00713197">
        <w:rPr>
          <w:szCs w:val="28"/>
        </w:rPr>
        <w:t>т.ч</w:t>
      </w:r>
      <w:proofErr w:type="spellEnd"/>
      <w:r w:rsidRPr="00713197">
        <w:rPr>
          <w:szCs w:val="28"/>
        </w:rPr>
        <w:t xml:space="preserve">. – ультразвуковые), </w:t>
      </w:r>
      <w:proofErr w:type="spellStart"/>
      <w:r w:rsidRPr="00713197">
        <w:rPr>
          <w:szCs w:val="28"/>
        </w:rPr>
        <w:t>ротаметрические</w:t>
      </w:r>
      <w:proofErr w:type="spellEnd"/>
      <w:r w:rsidRPr="00713197">
        <w:rPr>
          <w:szCs w:val="28"/>
        </w:rPr>
        <w:t xml:space="preserve"> и другие преобразователи расхода в составе различных </w:t>
      </w:r>
      <w:proofErr w:type="spellStart"/>
      <w:r w:rsidRPr="00713197">
        <w:rPr>
          <w:szCs w:val="28"/>
        </w:rPr>
        <w:t>расходомерных</w:t>
      </w:r>
      <w:proofErr w:type="spellEnd"/>
      <w:r w:rsidRPr="00713197">
        <w:rPr>
          <w:szCs w:val="28"/>
        </w:rPr>
        <w:t xml:space="preserve"> установок, теплосчетчиков; проточные преобразователи кондуктометрических </w:t>
      </w:r>
      <w:proofErr w:type="spellStart"/>
      <w:r w:rsidRPr="00713197">
        <w:rPr>
          <w:szCs w:val="28"/>
        </w:rPr>
        <w:t>концентратомеров</w:t>
      </w:r>
      <w:proofErr w:type="spellEnd"/>
      <w:r w:rsidRPr="00713197">
        <w:rPr>
          <w:szCs w:val="28"/>
        </w:rPr>
        <w:t>, рН-метров и других приборов для определения физико-химического состава вещества.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1.11.18. При наличии в составе измерительного комплекта первичных преобразователей погружного типа, необходимо применять </w:t>
      </w:r>
      <w:proofErr w:type="spellStart"/>
      <w:r w:rsidR="00727815" w:rsidRPr="00713197">
        <w:rPr>
          <w:szCs w:val="28"/>
        </w:rPr>
        <w:t>ОЕРЖ</w:t>
      </w:r>
      <w:r w:rsidRPr="00713197">
        <w:rPr>
          <w:szCs w:val="28"/>
        </w:rPr>
        <w:t>м</w:t>
      </w:r>
      <w:proofErr w:type="spellEnd"/>
      <w:r w:rsidRPr="00713197">
        <w:rPr>
          <w:szCs w:val="28"/>
        </w:rPr>
        <w:t xml:space="preserve"> части 11 отдела 2 раздела 1 (табл. 11-02-001 или 11-02-002).</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1.11.19. При необходимости установки дополнительных опорных конструкций для поддержки преобразователей следует применять </w:t>
      </w:r>
      <w:proofErr w:type="spellStart"/>
      <w:r w:rsidR="00727815" w:rsidRPr="00713197">
        <w:rPr>
          <w:szCs w:val="28"/>
        </w:rPr>
        <w:t>ОЕРЖ</w:t>
      </w:r>
      <w:r w:rsidRPr="00713197">
        <w:rPr>
          <w:szCs w:val="28"/>
        </w:rPr>
        <w:t>м</w:t>
      </w:r>
      <w:proofErr w:type="spellEnd"/>
      <w:r w:rsidRPr="00713197">
        <w:rPr>
          <w:szCs w:val="28"/>
        </w:rPr>
        <w:t xml:space="preserve"> части 11 отдела 1 раздела 1 (табл. 11-01-001).</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1.11.20. В </w:t>
      </w:r>
      <w:proofErr w:type="spellStart"/>
      <w:r w:rsidR="00727815" w:rsidRPr="00713197">
        <w:rPr>
          <w:szCs w:val="28"/>
        </w:rPr>
        <w:t>ОЕРЖ</w:t>
      </w:r>
      <w:r w:rsidRPr="00713197">
        <w:rPr>
          <w:szCs w:val="28"/>
        </w:rPr>
        <w:t>м</w:t>
      </w:r>
      <w:proofErr w:type="spellEnd"/>
      <w:r w:rsidRPr="00713197">
        <w:rPr>
          <w:szCs w:val="28"/>
        </w:rPr>
        <w:t xml:space="preserve"> части 11 отдела 2 разделе 4 предусмотрены расценки на монтаж первичных преобразователей уровнемеров, установка которых требует производства работ внутри технологической емкости, например, при установке в ней поплавковых, </w:t>
      </w:r>
      <w:proofErr w:type="spellStart"/>
      <w:r w:rsidRPr="00713197">
        <w:rPr>
          <w:szCs w:val="28"/>
        </w:rPr>
        <w:t>буйковых</w:t>
      </w:r>
      <w:proofErr w:type="spellEnd"/>
      <w:r w:rsidRPr="00713197">
        <w:rPr>
          <w:szCs w:val="28"/>
        </w:rPr>
        <w:t xml:space="preserve"> и других первичных преобразователей, а также при установке </w:t>
      </w:r>
      <w:proofErr w:type="spellStart"/>
      <w:r w:rsidRPr="00713197">
        <w:rPr>
          <w:szCs w:val="28"/>
        </w:rPr>
        <w:t>буйковых</w:t>
      </w:r>
      <w:proofErr w:type="spellEnd"/>
      <w:r w:rsidRPr="00713197">
        <w:rPr>
          <w:szCs w:val="28"/>
        </w:rPr>
        <w:t xml:space="preserve"> первичных преобразователей в резервуарах, находящихся под избыточным давлением.</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1.11.21. </w:t>
      </w:r>
      <w:proofErr w:type="spellStart"/>
      <w:r w:rsidR="00727815" w:rsidRPr="00713197">
        <w:rPr>
          <w:szCs w:val="28"/>
        </w:rPr>
        <w:t>ОЕРЖ</w:t>
      </w:r>
      <w:r w:rsidRPr="00713197">
        <w:rPr>
          <w:szCs w:val="28"/>
        </w:rPr>
        <w:t>м</w:t>
      </w:r>
      <w:proofErr w:type="spellEnd"/>
      <w:r w:rsidRPr="00713197">
        <w:rPr>
          <w:szCs w:val="28"/>
        </w:rPr>
        <w:t xml:space="preserve"> части 11 отдела 2 раздела 4 предусмотрен раздельный монтаж чувствительных элементов первичных преобразователей уровня, опускаемых в резервуар, и закрепление электронного блока на крышке резервуара.</w:t>
      </w:r>
    </w:p>
    <w:p w:rsidR="00A906B8" w:rsidRPr="00713197" w:rsidRDefault="00425BC7" w:rsidP="004A6F4D">
      <w:pPr>
        <w:pStyle w:val="22"/>
        <w:tabs>
          <w:tab w:val="clear" w:pos="284"/>
          <w:tab w:val="clear" w:pos="567"/>
          <w:tab w:val="clear" w:pos="851"/>
        </w:tabs>
        <w:suppressAutoHyphens/>
        <w:rPr>
          <w:szCs w:val="28"/>
        </w:rPr>
      </w:pPr>
      <w:r w:rsidRPr="00713197">
        <w:rPr>
          <w:szCs w:val="28"/>
        </w:rPr>
        <w:t>При этом в нижней части чувствительного элемента устанавливается груз (поставляется комплектно), либо он закрепляется к дну резервуара растяжками.</w:t>
      </w:r>
    </w:p>
    <w:p w:rsidR="00A906B8" w:rsidRPr="00713197" w:rsidRDefault="00425BC7" w:rsidP="004A6F4D">
      <w:pPr>
        <w:pStyle w:val="22"/>
        <w:tabs>
          <w:tab w:val="clear" w:pos="284"/>
          <w:tab w:val="clear" w:pos="567"/>
          <w:tab w:val="clear" w:pos="851"/>
        </w:tabs>
        <w:suppressAutoHyphens/>
        <w:rPr>
          <w:szCs w:val="28"/>
        </w:rPr>
      </w:pPr>
      <w:r w:rsidRPr="00713197">
        <w:rPr>
          <w:szCs w:val="28"/>
        </w:rPr>
        <w:lastRenderedPageBreak/>
        <w:t>Электронный блок первичного преобразователя закрепляется на крышке резервуара с помощью резьбового штуцера, который вваривают в фланец крышки резервуара, размер которого определяется конструкцией первичного преобразователя с целью обеспечения монтажа чувствительного элемента.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1.11.22. Затраты на операции по установке первичного преобразователя на крышке резервуара определяются по расценкам табл. 11-02-001 и 11-02-002 дополнительно к </w:t>
      </w:r>
      <w:proofErr w:type="spellStart"/>
      <w:r w:rsidR="00727815" w:rsidRPr="00713197">
        <w:rPr>
          <w:szCs w:val="28"/>
        </w:rPr>
        <w:t>ОЕРЖ</w:t>
      </w:r>
      <w:r w:rsidRPr="00713197">
        <w:rPr>
          <w:szCs w:val="28"/>
        </w:rPr>
        <w:t>м</w:t>
      </w:r>
      <w:proofErr w:type="spellEnd"/>
      <w:r w:rsidRPr="00713197">
        <w:rPr>
          <w:szCs w:val="28"/>
        </w:rPr>
        <w:t xml:space="preserve"> части 11 отдела 2 раздела 4.</w:t>
      </w:r>
    </w:p>
    <w:p w:rsidR="00A906B8" w:rsidRPr="00713197" w:rsidRDefault="00425BC7" w:rsidP="004A6F4D">
      <w:pPr>
        <w:pStyle w:val="22"/>
        <w:tabs>
          <w:tab w:val="clear" w:pos="284"/>
          <w:tab w:val="clear" w:pos="567"/>
          <w:tab w:val="clear" w:pos="851"/>
        </w:tabs>
        <w:suppressAutoHyphens/>
        <w:rPr>
          <w:szCs w:val="28"/>
        </w:rPr>
      </w:pPr>
      <w:r w:rsidRPr="00713197">
        <w:rPr>
          <w:szCs w:val="28"/>
        </w:rPr>
        <w:t>1.11.23. Затраты на монтаж датчиков уровня УЗР в заранее установленной выносной камере, определяются по расценке 11-02-022-03.</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1.11.24. В </w:t>
      </w:r>
      <w:proofErr w:type="spellStart"/>
      <w:r w:rsidR="00727815" w:rsidRPr="00713197">
        <w:rPr>
          <w:szCs w:val="28"/>
        </w:rPr>
        <w:t>ОЕРЖ</w:t>
      </w:r>
      <w:r w:rsidRPr="00713197">
        <w:rPr>
          <w:szCs w:val="28"/>
        </w:rPr>
        <w:t>м</w:t>
      </w:r>
      <w:proofErr w:type="spellEnd"/>
      <w:r w:rsidRPr="00713197">
        <w:rPr>
          <w:szCs w:val="28"/>
        </w:rPr>
        <w:t xml:space="preserve"> части 11 отдела 2 раздела 5 приведены расценки на установку регулирующих органов с учетом выполнения переходов с диаметра технологического (инженерного) трубопровода на определенный расчетом диаметр регулирующего органа, который, как правило, должен быть менее диаметра технологического (инженерного) трубопровода.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1.11.25. При установке дополнительных опорных конструкций для поддержки регулирующих органов необходимо, кроме </w:t>
      </w:r>
      <w:proofErr w:type="spellStart"/>
      <w:r w:rsidR="00727815" w:rsidRPr="00713197">
        <w:rPr>
          <w:szCs w:val="28"/>
        </w:rPr>
        <w:t>ОЕРЖ</w:t>
      </w:r>
      <w:r w:rsidRPr="00713197">
        <w:rPr>
          <w:szCs w:val="28"/>
        </w:rPr>
        <w:t>м</w:t>
      </w:r>
      <w:proofErr w:type="spellEnd"/>
      <w:r w:rsidRPr="00713197">
        <w:rPr>
          <w:szCs w:val="28"/>
        </w:rPr>
        <w:t xml:space="preserve"> части 11 раздела 5, применять </w:t>
      </w:r>
      <w:proofErr w:type="spellStart"/>
      <w:r w:rsidR="00727815" w:rsidRPr="00713197">
        <w:rPr>
          <w:szCs w:val="28"/>
        </w:rPr>
        <w:t>ОЕРЖ</w:t>
      </w:r>
      <w:r w:rsidRPr="00713197">
        <w:rPr>
          <w:szCs w:val="28"/>
        </w:rPr>
        <w:t>м</w:t>
      </w:r>
      <w:proofErr w:type="spellEnd"/>
      <w:r w:rsidRPr="00713197">
        <w:rPr>
          <w:szCs w:val="28"/>
        </w:rPr>
        <w:t xml:space="preserve"> части 11 отдела 1, раздела 1 (табл. 11-01-001).</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1.11.26. В </w:t>
      </w:r>
      <w:proofErr w:type="spellStart"/>
      <w:r w:rsidR="00727815" w:rsidRPr="00713197">
        <w:rPr>
          <w:szCs w:val="28"/>
        </w:rPr>
        <w:t>ОЕРЖ</w:t>
      </w:r>
      <w:r w:rsidRPr="00713197">
        <w:rPr>
          <w:szCs w:val="28"/>
        </w:rPr>
        <w:t>м</w:t>
      </w:r>
      <w:proofErr w:type="spellEnd"/>
      <w:r w:rsidRPr="00713197">
        <w:rPr>
          <w:szCs w:val="28"/>
        </w:rPr>
        <w:t xml:space="preserve"> части 11 отдела 3 раздела 1 приведены расценки на монтаж всех типов первичных преобразователей, к которым измеряемая среда подводится при помощи импульсных трубных проводок, промежуточных преобразователей, вторичных приборов, регуляторов и других средств автоматизации, монтируемых при помощи закрепленных к строительным основаниям (стенам, полам и перекрытиям) конструкций, а также внутри и на фасадных панелях щитов и пультов.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1.11.27. В </w:t>
      </w:r>
      <w:proofErr w:type="spellStart"/>
      <w:r w:rsidR="00727815" w:rsidRPr="00713197">
        <w:rPr>
          <w:szCs w:val="28"/>
        </w:rPr>
        <w:t>ОЕРЖ</w:t>
      </w:r>
      <w:r w:rsidRPr="00713197">
        <w:rPr>
          <w:szCs w:val="28"/>
        </w:rPr>
        <w:t>м</w:t>
      </w:r>
      <w:proofErr w:type="spellEnd"/>
      <w:r w:rsidRPr="00713197">
        <w:rPr>
          <w:szCs w:val="28"/>
        </w:rPr>
        <w:t xml:space="preserve"> части 11 на монтаж приборов учтены затраты на все способы установки и крепления приборов, регуляторов и средств автоматизации.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1.11.28. </w:t>
      </w:r>
      <w:proofErr w:type="spellStart"/>
      <w:r w:rsidR="00727815" w:rsidRPr="00713197">
        <w:rPr>
          <w:szCs w:val="28"/>
        </w:rPr>
        <w:t>ОЕРЖ</w:t>
      </w:r>
      <w:r w:rsidRPr="00713197">
        <w:rPr>
          <w:szCs w:val="28"/>
        </w:rPr>
        <w:t>м</w:t>
      </w:r>
      <w:proofErr w:type="spellEnd"/>
      <w:r w:rsidRPr="00713197">
        <w:rPr>
          <w:szCs w:val="28"/>
        </w:rPr>
        <w:t xml:space="preserve"> части 11 на монтаж комплекта приборов определяются суммированием расценок на монтаж элементов, входящих в комплект (преобразователей, показывающих и регистрирующих приборов, функциональных блоков, аппаратуры управления, питания и сигнализации) и расценок на подключение к ним электрических и трубных проводок по </w:t>
      </w:r>
      <w:proofErr w:type="spellStart"/>
      <w:r w:rsidR="00727815" w:rsidRPr="00713197">
        <w:rPr>
          <w:szCs w:val="28"/>
        </w:rPr>
        <w:t>ОЕРЖ</w:t>
      </w:r>
      <w:r w:rsidRPr="00713197">
        <w:rPr>
          <w:szCs w:val="28"/>
        </w:rPr>
        <w:t>м</w:t>
      </w:r>
      <w:proofErr w:type="spellEnd"/>
      <w:r w:rsidRPr="00713197">
        <w:rPr>
          <w:szCs w:val="28"/>
        </w:rPr>
        <w:t xml:space="preserve"> части 11 отдела 8.</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1.11.29. В </w:t>
      </w:r>
      <w:proofErr w:type="spellStart"/>
      <w:r w:rsidR="00727815" w:rsidRPr="00713197">
        <w:rPr>
          <w:szCs w:val="28"/>
        </w:rPr>
        <w:t>ОЕРЖ</w:t>
      </w:r>
      <w:r w:rsidRPr="00713197">
        <w:rPr>
          <w:szCs w:val="28"/>
        </w:rPr>
        <w:t>м</w:t>
      </w:r>
      <w:proofErr w:type="spellEnd"/>
      <w:r w:rsidRPr="00713197">
        <w:rPr>
          <w:szCs w:val="28"/>
        </w:rPr>
        <w:t xml:space="preserve"> части 11 отдела 3 раздел 2 к приборам для анализа физико-химического состава вещества отнесены газоанализаторы, сигнализаторы предельно допустимых </w:t>
      </w:r>
      <w:proofErr w:type="spellStart"/>
      <w:r w:rsidRPr="00713197">
        <w:rPr>
          <w:szCs w:val="28"/>
        </w:rPr>
        <w:t>довзрывоопасных</w:t>
      </w:r>
      <w:proofErr w:type="spellEnd"/>
      <w:r w:rsidRPr="00713197">
        <w:rPr>
          <w:szCs w:val="28"/>
        </w:rPr>
        <w:t xml:space="preserve"> концентраций паров и газов, </w:t>
      </w:r>
      <w:proofErr w:type="spellStart"/>
      <w:r w:rsidRPr="00713197">
        <w:rPr>
          <w:szCs w:val="28"/>
        </w:rPr>
        <w:t>концентратомеры</w:t>
      </w:r>
      <w:proofErr w:type="spellEnd"/>
      <w:r w:rsidRPr="00713197">
        <w:rPr>
          <w:szCs w:val="28"/>
        </w:rPr>
        <w:t xml:space="preserve"> жидких растворов, плотномеры, солемеры, влагомеры и аналогичные по назначению и комплектности приборы.</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1.11.30. Для погружных датчиков и преобразователей рН-метров, заказываемых и поставляемых отдельно друг от друга, следует применять </w:t>
      </w:r>
      <w:proofErr w:type="spellStart"/>
      <w:r w:rsidR="00727815" w:rsidRPr="00713197">
        <w:rPr>
          <w:szCs w:val="28"/>
        </w:rPr>
        <w:t>ОЕРЖ</w:t>
      </w:r>
      <w:r w:rsidRPr="00713197">
        <w:rPr>
          <w:szCs w:val="28"/>
        </w:rPr>
        <w:t>м</w:t>
      </w:r>
      <w:proofErr w:type="spellEnd"/>
      <w:r w:rsidRPr="00713197">
        <w:rPr>
          <w:szCs w:val="28"/>
        </w:rPr>
        <w:t xml:space="preserve"> части 11 отдела 2.</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1.11.31. В </w:t>
      </w:r>
      <w:proofErr w:type="spellStart"/>
      <w:r w:rsidR="00727815" w:rsidRPr="00713197">
        <w:rPr>
          <w:szCs w:val="28"/>
        </w:rPr>
        <w:t>ОЕРЖ</w:t>
      </w:r>
      <w:r w:rsidRPr="00713197">
        <w:rPr>
          <w:szCs w:val="28"/>
        </w:rPr>
        <w:t>м</w:t>
      </w:r>
      <w:proofErr w:type="spellEnd"/>
      <w:r w:rsidRPr="00713197">
        <w:rPr>
          <w:szCs w:val="28"/>
        </w:rPr>
        <w:t xml:space="preserve"> части 11 учтены затраты на монтаж полного комплекта приборов (датчиков, измерительных блоков, вторичных приборов, блоков индикации, вспомогательных устройств).</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1.11.32. При применении </w:t>
      </w:r>
      <w:proofErr w:type="spellStart"/>
      <w:r w:rsidR="00727815" w:rsidRPr="00713197">
        <w:rPr>
          <w:szCs w:val="28"/>
        </w:rPr>
        <w:t>ОЕРЖ</w:t>
      </w:r>
      <w:r w:rsidRPr="00713197">
        <w:rPr>
          <w:szCs w:val="28"/>
        </w:rPr>
        <w:t>м</w:t>
      </w:r>
      <w:proofErr w:type="spellEnd"/>
      <w:r w:rsidRPr="00713197">
        <w:rPr>
          <w:szCs w:val="28"/>
        </w:rPr>
        <w:t xml:space="preserve"> части 11 необходимо руководствоваться следующей характеристикой категории сложности комплектов: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I категория – комплект, состоящий из одного преобразователя (приемника, измерительного блока) и блока индикации (вторичного прибора, сигнального устройства). В комплект могут включаться одно-два простейших вспомогательных устройства (стабилизатор питания или расхода, фильтр и т.п.);</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II категория – комплект, состоящий из двух блоков-преобразователей (приемник и блок управления, преобразователи первичный и нормирующий и т.д.), или из одного преобразователя и комплекта вспомогательных устройств (например, комплект устройств </w:t>
      </w:r>
      <w:proofErr w:type="spellStart"/>
      <w:r w:rsidRPr="00713197">
        <w:rPr>
          <w:szCs w:val="28"/>
        </w:rPr>
        <w:t>пробоподготовки</w:t>
      </w:r>
      <w:proofErr w:type="spellEnd"/>
      <w:r w:rsidRPr="00713197">
        <w:rPr>
          <w:szCs w:val="28"/>
        </w:rPr>
        <w:t xml:space="preserve"> в составе холодильника, побудителя расхода, фильтра и т.п.), а также блока индикации;</w:t>
      </w:r>
    </w:p>
    <w:p w:rsidR="00A906B8" w:rsidRPr="00713197" w:rsidRDefault="00425BC7" w:rsidP="004A6F4D">
      <w:pPr>
        <w:pStyle w:val="22"/>
        <w:tabs>
          <w:tab w:val="clear" w:pos="284"/>
          <w:tab w:val="clear" w:pos="567"/>
          <w:tab w:val="clear" w:pos="851"/>
        </w:tabs>
        <w:suppressAutoHyphens/>
        <w:rPr>
          <w:szCs w:val="28"/>
        </w:rPr>
      </w:pPr>
      <w:r w:rsidRPr="00713197">
        <w:rPr>
          <w:szCs w:val="28"/>
        </w:rPr>
        <w:t>III категория – комплект, состоящий из двух блоков-преобразователей, блока индикации и комплекта вспомогательных устройств.</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1.11.33. В </w:t>
      </w:r>
      <w:proofErr w:type="spellStart"/>
      <w:r w:rsidR="00727815" w:rsidRPr="00713197">
        <w:rPr>
          <w:szCs w:val="28"/>
        </w:rPr>
        <w:t>ОЕРЖ</w:t>
      </w:r>
      <w:r w:rsidRPr="00713197">
        <w:rPr>
          <w:szCs w:val="28"/>
        </w:rPr>
        <w:t>м</w:t>
      </w:r>
      <w:proofErr w:type="spellEnd"/>
      <w:r w:rsidRPr="00713197">
        <w:rPr>
          <w:szCs w:val="28"/>
        </w:rPr>
        <w:t xml:space="preserve"> части 11 не учтены затраты на монтаж:</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линий связи и подключение проводок, которые определяются по </w:t>
      </w:r>
      <w:proofErr w:type="spellStart"/>
      <w:r w:rsidR="00727815" w:rsidRPr="00713197">
        <w:rPr>
          <w:szCs w:val="28"/>
        </w:rPr>
        <w:t>ОЕРЖ</w:t>
      </w:r>
      <w:r w:rsidRPr="00713197">
        <w:rPr>
          <w:szCs w:val="28"/>
        </w:rPr>
        <w:t>м</w:t>
      </w:r>
      <w:proofErr w:type="spellEnd"/>
      <w:r w:rsidRPr="00713197">
        <w:rPr>
          <w:szCs w:val="28"/>
        </w:rPr>
        <w:t xml:space="preserve"> части 8 «Электротехнические установки» и </w:t>
      </w:r>
      <w:proofErr w:type="spellStart"/>
      <w:r w:rsidR="00727815" w:rsidRPr="00713197">
        <w:rPr>
          <w:szCs w:val="28"/>
        </w:rPr>
        <w:t>ОЕРЖ</w:t>
      </w:r>
      <w:r w:rsidRPr="00713197">
        <w:rPr>
          <w:szCs w:val="28"/>
        </w:rPr>
        <w:t>м</w:t>
      </w:r>
      <w:proofErr w:type="spellEnd"/>
      <w:r w:rsidRPr="00713197">
        <w:rPr>
          <w:szCs w:val="28"/>
        </w:rPr>
        <w:t xml:space="preserve"> части 11 отделов 4 и 8;</w:t>
      </w:r>
    </w:p>
    <w:p w:rsidR="00A906B8" w:rsidRPr="00713197" w:rsidRDefault="00425BC7" w:rsidP="004A6F4D">
      <w:pPr>
        <w:pStyle w:val="22"/>
        <w:tabs>
          <w:tab w:val="clear" w:pos="284"/>
          <w:tab w:val="clear" w:pos="567"/>
          <w:tab w:val="clear" w:pos="851"/>
        </w:tabs>
        <w:suppressAutoHyphens/>
        <w:rPr>
          <w:szCs w:val="28"/>
        </w:rPr>
      </w:pPr>
      <w:r w:rsidRPr="00713197">
        <w:rPr>
          <w:szCs w:val="28"/>
        </w:rPr>
        <w:t>проточных датчиков, определяемые по табл. 11-02-012.</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1.11.34. </w:t>
      </w:r>
      <w:proofErr w:type="spellStart"/>
      <w:r w:rsidR="00727815" w:rsidRPr="00713197">
        <w:rPr>
          <w:szCs w:val="28"/>
        </w:rPr>
        <w:t>ОЕРЖ</w:t>
      </w:r>
      <w:r w:rsidRPr="00713197">
        <w:rPr>
          <w:szCs w:val="28"/>
        </w:rPr>
        <w:t>м</w:t>
      </w:r>
      <w:proofErr w:type="spellEnd"/>
      <w:r w:rsidRPr="00713197">
        <w:rPr>
          <w:szCs w:val="28"/>
        </w:rPr>
        <w:t xml:space="preserve"> части 11 отдела 4 раздела 1 разработаны с учетом конструктивных характеристик, места установки и массы устанавливаемого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1.11.35. В </w:t>
      </w:r>
      <w:proofErr w:type="spellStart"/>
      <w:r w:rsidR="00727815" w:rsidRPr="00713197">
        <w:rPr>
          <w:szCs w:val="28"/>
        </w:rPr>
        <w:t>ОЕРЖ</w:t>
      </w:r>
      <w:r w:rsidRPr="00713197">
        <w:rPr>
          <w:szCs w:val="28"/>
        </w:rPr>
        <w:t>м</w:t>
      </w:r>
      <w:proofErr w:type="spellEnd"/>
      <w:r w:rsidRPr="00713197">
        <w:rPr>
          <w:szCs w:val="28"/>
        </w:rPr>
        <w:t xml:space="preserve"> части 11 отдела 4 раздела 1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1.11.35.1. установку оборудования и присоединение его к контуру заземления – по расценкам табл. с 11-04-002 по 11-04-006 и расценке 11-04-007-03;</w:t>
      </w:r>
    </w:p>
    <w:p w:rsidR="00A906B8" w:rsidRPr="00713197" w:rsidRDefault="00425BC7" w:rsidP="004A6F4D">
      <w:pPr>
        <w:pStyle w:val="22"/>
        <w:tabs>
          <w:tab w:val="clear" w:pos="284"/>
          <w:tab w:val="clear" w:pos="567"/>
          <w:tab w:val="clear" w:pos="851"/>
        </w:tabs>
        <w:suppressAutoHyphens/>
        <w:rPr>
          <w:szCs w:val="28"/>
        </w:rPr>
      </w:pPr>
      <w:r w:rsidRPr="00713197">
        <w:rPr>
          <w:szCs w:val="28"/>
        </w:rPr>
        <w:t>1.11.35.2. подключение оборудования к сети технологической вентиляции – по расценкам табл. 11-04-005;</w:t>
      </w:r>
    </w:p>
    <w:p w:rsidR="00A906B8" w:rsidRPr="00713197" w:rsidRDefault="00425BC7" w:rsidP="004A6F4D">
      <w:pPr>
        <w:pStyle w:val="22"/>
        <w:tabs>
          <w:tab w:val="clear" w:pos="284"/>
          <w:tab w:val="clear" w:pos="567"/>
          <w:tab w:val="clear" w:pos="851"/>
        </w:tabs>
        <w:suppressAutoHyphens/>
        <w:rPr>
          <w:szCs w:val="28"/>
        </w:rPr>
      </w:pPr>
      <w:r w:rsidRPr="00713197">
        <w:rPr>
          <w:szCs w:val="28"/>
        </w:rPr>
        <w:t>1.11.35.3. разделку и включение в аппаратуру кабелей и проводов – по расценкам табл. 11-04-006 и 11-04-007.</w:t>
      </w:r>
    </w:p>
    <w:p w:rsidR="00A906B8" w:rsidRPr="00713197" w:rsidRDefault="00425BC7" w:rsidP="004A6F4D">
      <w:pPr>
        <w:pStyle w:val="22"/>
        <w:tabs>
          <w:tab w:val="clear" w:pos="284"/>
          <w:tab w:val="clear" w:pos="567"/>
          <w:tab w:val="clear" w:pos="851"/>
        </w:tabs>
        <w:suppressAutoHyphens/>
        <w:rPr>
          <w:szCs w:val="28"/>
        </w:rPr>
      </w:pPr>
      <w:r w:rsidRPr="00713197">
        <w:rPr>
          <w:szCs w:val="28"/>
        </w:rPr>
        <w:t>1.11.36. В расценках табл. с 11-04-002 по 11-04-005 и 11-04-008 не учтены затраты на разделку и включение в аппаратуру кабелей и проводов, определяемые по расценкам табл. с 11-04-020 по 11-04-028.</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1.11.37. </w:t>
      </w:r>
      <w:proofErr w:type="spellStart"/>
      <w:r w:rsidR="00727815" w:rsidRPr="00713197">
        <w:rPr>
          <w:szCs w:val="28"/>
        </w:rPr>
        <w:t>ОЕРЖ</w:t>
      </w:r>
      <w:r w:rsidRPr="00713197">
        <w:rPr>
          <w:szCs w:val="28"/>
        </w:rPr>
        <w:t>м</w:t>
      </w:r>
      <w:proofErr w:type="spellEnd"/>
      <w:r w:rsidRPr="00713197">
        <w:rPr>
          <w:szCs w:val="28"/>
        </w:rPr>
        <w:t xml:space="preserve"> части 11 отдела 4 раздела 2 содержат затраты на монтаж кабелей управления в штепсельные разъемы и включение штепсельных разъемов в аппаратуру.</w:t>
      </w:r>
    </w:p>
    <w:p w:rsidR="00A906B8" w:rsidRPr="00713197" w:rsidRDefault="00425BC7" w:rsidP="004A6F4D">
      <w:pPr>
        <w:pStyle w:val="22"/>
        <w:tabs>
          <w:tab w:val="clear" w:pos="284"/>
          <w:tab w:val="clear" w:pos="567"/>
          <w:tab w:val="clear" w:pos="851"/>
        </w:tabs>
        <w:suppressAutoHyphens/>
        <w:rPr>
          <w:szCs w:val="28"/>
        </w:rPr>
      </w:pPr>
      <w:r w:rsidRPr="00713197">
        <w:rPr>
          <w:szCs w:val="28"/>
        </w:rPr>
        <w:t>1.11.38. Затраты на монтаж неэкранированных кабелей в штепсельные разъемы определяются по расценкам табл. 11-04-020 с коэффициентом 0,85.</w:t>
      </w:r>
    </w:p>
    <w:p w:rsidR="00A906B8" w:rsidRPr="00713197" w:rsidRDefault="00425BC7" w:rsidP="004A6F4D">
      <w:pPr>
        <w:pStyle w:val="22"/>
        <w:tabs>
          <w:tab w:val="clear" w:pos="284"/>
          <w:tab w:val="clear" w:pos="567"/>
          <w:tab w:val="clear" w:pos="851"/>
        </w:tabs>
        <w:suppressAutoHyphens/>
        <w:rPr>
          <w:szCs w:val="28"/>
        </w:rPr>
      </w:pPr>
      <w:r w:rsidRPr="00713197">
        <w:rPr>
          <w:szCs w:val="28"/>
        </w:rPr>
        <w:t>1.11.39. При монтаже в один штепсельный разъем нескольких кабелей затраты на монтаж определяются суммированием соответствующих расценок на монтаж разъема и каждого дополнительного кабеля, подключаемого в разъем.</w:t>
      </w:r>
    </w:p>
    <w:p w:rsidR="00A906B8" w:rsidRPr="00713197" w:rsidRDefault="00425BC7" w:rsidP="004A6F4D">
      <w:pPr>
        <w:pStyle w:val="22"/>
        <w:tabs>
          <w:tab w:val="clear" w:pos="284"/>
          <w:tab w:val="clear" w:pos="567"/>
          <w:tab w:val="clear" w:pos="851"/>
        </w:tabs>
        <w:suppressAutoHyphens/>
        <w:rPr>
          <w:szCs w:val="28"/>
        </w:rPr>
      </w:pPr>
      <w:r w:rsidRPr="00713197">
        <w:rPr>
          <w:szCs w:val="28"/>
        </w:rPr>
        <w:lastRenderedPageBreak/>
        <w:t>1.11.40. В расценках с 11-04-029-06 по 11-04-029-10 не учтены расход и стоимость экранной оплетки, надеваемой на сборный многожильный кабель, определяемый по проектным данным.</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1.11.41. </w:t>
      </w:r>
      <w:proofErr w:type="spellStart"/>
      <w:r w:rsidR="00727815" w:rsidRPr="00713197">
        <w:rPr>
          <w:szCs w:val="28"/>
        </w:rPr>
        <w:t>ОЕРЖ</w:t>
      </w:r>
      <w:r w:rsidRPr="00713197">
        <w:rPr>
          <w:szCs w:val="28"/>
        </w:rPr>
        <w:t>м</w:t>
      </w:r>
      <w:proofErr w:type="spellEnd"/>
      <w:r w:rsidRPr="00713197">
        <w:rPr>
          <w:szCs w:val="28"/>
        </w:rPr>
        <w:t xml:space="preserve"> части 11 отдела 5 содержат расценки на монтаж исполнительных устройств – исполнительных механизмов и узлов сочленения исполнительных механизмов с исполнительными устройствами (клапанами, заслонками и т.п.).</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1.11.42. В </w:t>
      </w:r>
      <w:proofErr w:type="spellStart"/>
      <w:r w:rsidR="00727815" w:rsidRPr="00713197">
        <w:rPr>
          <w:szCs w:val="28"/>
        </w:rPr>
        <w:t>ОЕРЖ</w:t>
      </w:r>
      <w:r w:rsidRPr="00713197">
        <w:rPr>
          <w:szCs w:val="28"/>
        </w:rPr>
        <w:t>м</w:t>
      </w:r>
      <w:proofErr w:type="spellEnd"/>
      <w:r w:rsidRPr="00713197">
        <w:rPr>
          <w:szCs w:val="28"/>
        </w:rPr>
        <w:t xml:space="preserve"> части 11 отдела 5 на монтаж регулирующих органов учтены затраты на выполнение плавных переходов (сопряжении) диаметров регулирующего клапана с диаметром технологического (инженерного) трубопровода.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1.11.43. В </w:t>
      </w:r>
      <w:proofErr w:type="spellStart"/>
      <w:r w:rsidR="00727815" w:rsidRPr="00713197">
        <w:rPr>
          <w:szCs w:val="28"/>
        </w:rPr>
        <w:t>ОЕРЖ</w:t>
      </w:r>
      <w:r w:rsidRPr="00713197">
        <w:rPr>
          <w:szCs w:val="28"/>
        </w:rPr>
        <w:t>м</w:t>
      </w:r>
      <w:proofErr w:type="spellEnd"/>
      <w:r w:rsidRPr="00713197">
        <w:rPr>
          <w:szCs w:val="28"/>
        </w:rPr>
        <w:t xml:space="preserve"> части 11 отделе 6 приведены расценки на монтаж щитов и пультов автоматики, </w:t>
      </w:r>
      <w:proofErr w:type="spellStart"/>
      <w:r w:rsidRPr="00713197">
        <w:rPr>
          <w:szCs w:val="28"/>
        </w:rPr>
        <w:t>стативов</w:t>
      </w:r>
      <w:proofErr w:type="spellEnd"/>
      <w:r w:rsidRPr="00713197">
        <w:rPr>
          <w:szCs w:val="28"/>
        </w:rPr>
        <w:t xml:space="preserve"> всех модификаций и габаритов, а также на разные работы при монтаже щитов и пультов.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1.11.44. В </w:t>
      </w:r>
      <w:proofErr w:type="spellStart"/>
      <w:r w:rsidR="00727815" w:rsidRPr="00713197">
        <w:rPr>
          <w:szCs w:val="28"/>
        </w:rPr>
        <w:t>ОЕРЖ</w:t>
      </w:r>
      <w:r w:rsidRPr="00713197">
        <w:rPr>
          <w:szCs w:val="28"/>
        </w:rPr>
        <w:t>м</w:t>
      </w:r>
      <w:proofErr w:type="spellEnd"/>
      <w:r w:rsidRPr="00713197">
        <w:rPr>
          <w:szCs w:val="28"/>
        </w:rPr>
        <w:t xml:space="preserve"> части 11 отдела 6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разметку мест установки щита, пульта;</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установку, выверку и крепление болтами к установленным конструкциям;</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установку в линию и крепление болтами стыков при сборке </w:t>
      </w:r>
      <w:proofErr w:type="spellStart"/>
      <w:r w:rsidRPr="00713197">
        <w:rPr>
          <w:szCs w:val="28"/>
        </w:rPr>
        <w:t>многопанельных</w:t>
      </w:r>
      <w:proofErr w:type="spellEnd"/>
      <w:r w:rsidRPr="00713197">
        <w:rPr>
          <w:szCs w:val="28"/>
        </w:rPr>
        <w:t xml:space="preserve"> щитов;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установку и снятие ручных грузоподъемных механизмов;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изготовление и монтаж конструкций для крепления грузоподъемных механизмов и конструкций, консолей, упоров, и подмостей с учетом повторного применения;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расход крепежных изделий.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1.11.45. В </w:t>
      </w:r>
      <w:proofErr w:type="spellStart"/>
      <w:r w:rsidR="00727815" w:rsidRPr="00713197">
        <w:rPr>
          <w:szCs w:val="28"/>
        </w:rPr>
        <w:t>ОЕРЖ</w:t>
      </w:r>
      <w:r w:rsidRPr="00713197">
        <w:rPr>
          <w:szCs w:val="28"/>
        </w:rPr>
        <w:t>м</w:t>
      </w:r>
      <w:proofErr w:type="spellEnd"/>
      <w:r w:rsidRPr="00713197">
        <w:rPr>
          <w:szCs w:val="28"/>
        </w:rPr>
        <w:t xml:space="preserve"> части 11 отдела 6 не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устройство кабельных и трубных вводов, учитываемые при монтаже электрических трубных проводок;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установку закладных конструкций, рам, стоек, ригелей, вспомогательных и декоративных панелей, определяемые по </w:t>
      </w:r>
      <w:r w:rsidR="00727815" w:rsidRPr="00713197">
        <w:rPr>
          <w:szCs w:val="28"/>
        </w:rPr>
        <w:t>ОЕРЖ</w:t>
      </w:r>
      <w:r w:rsidRPr="00713197">
        <w:rPr>
          <w:szCs w:val="28"/>
        </w:rPr>
        <w:t xml:space="preserve"> на строительные работы;</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прокладку электрических и трубных проводок от вводов до </w:t>
      </w:r>
      <w:proofErr w:type="spellStart"/>
      <w:r w:rsidRPr="00713197">
        <w:rPr>
          <w:szCs w:val="28"/>
        </w:rPr>
        <w:t>клеммников</w:t>
      </w:r>
      <w:proofErr w:type="spellEnd"/>
      <w:r w:rsidRPr="00713197">
        <w:rPr>
          <w:szCs w:val="28"/>
        </w:rPr>
        <w:t xml:space="preserve"> и приборов по конструкциям щитов, определяемые по табл. 11-06-002;</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устройство и настилку изолирующих ковриков, определяемые за счет средств эксплуатации.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1.11.46. В </w:t>
      </w:r>
      <w:proofErr w:type="spellStart"/>
      <w:r w:rsidR="00727815" w:rsidRPr="00713197">
        <w:rPr>
          <w:szCs w:val="28"/>
        </w:rPr>
        <w:t>ОЕРЖ</w:t>
      </w:r>
      <w:r w:rsidRPr="00713197">
        <w:rPr>
          <w:szCs w:val="28"/>
        </w:rPr>
        <w:t>м</w:t>
      </w:r>
      <w:proofErr w:type="spellEnd"/>
      <w:r w:rsidRPr="00713197">
        <w:rPr>
          <w:szCs w:val="28"/>
        </w:rPr>
        <w:t xml:space="preserve"> части 11 отдела 7 не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монтаж запорной арматуры, определяемые по </w:t>
      </w:r>
      <w:proofErr w:type="spellStart"/>
      <w:r w:rsidR="00727815" w:rsidRPr="00713197">
        <w:rPr>
          <w:szCs w:val="28"/>
        </w:rPr>
        <w:t>ОЕРЖ</w:t>
      </w:r>
      <w:r w:rsidRPr="00713197">
        <w:rPr>
          <w:szCs w:val="28"/>
        </w:rPr>
        <w:t>м</w:t>
      </w:r>
      <w:proofErr w:type="spellEnd"/>
      <w:r w:rsidRPr="00713197">
        <w:rPr>
          <w:szCs w:val="28"/>
        </w:rPr>
        <w:t xml:space="preserve"> части 12 «Технологические трубопроводы»;</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монтаж соединительных и компенсационных коробок, определяемые по </w:t>
      </w:r>
      <w:proofErr w:type="spellStart"/>
      <w:r w:rsidR="00727815" w:rsidRPr="00713197">
        <w:rPr>
          <w:szCs w:val="28"/>
        </w:rPr>
        <w:t>ОЕРЖ</w:t>
      </w:r>
      <w:r w:rsidRPr="00713197">
        <w:rPr>
          <w:szCs w:val="28"/>
        </w:rPr>
        <w:t>м</w:t>
      </w:r>
      <w:proofErr w:type="spellEnd"/>
      <w:r w:rsidRPr="00713197">
        <w:rPr>
          <w:szCs w:val="28"/>
        </w:rPr>
        <w:t xml:space="preserve"> части 8 «Электротехнические установки».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1.11.47. </w:t>
      </w:r>
      <w:proofErr w:type="spellStart"/>
      <w:r w:rsidR="00727815" w:rsidRPr="00713197">
        <w:rPr>
          <w:szCs w:val="28"/>
        </w:rPr>
        <w:t>ОЕРЖ</w:t>
      </w:r>
      <w:r w:rsidRPr="00713197">
        <w:rPr>
          <w:szCs w:val="28"/>
        </w:rPr>
        <w:t>м</w:t>
      </w:r>
      <w:proofErr w:type="spellEnd"/>
      <w:r w:rsidRPr="00713197">
        <w:rPr>
          <w:szCs w:val="28"/>
        </w:rPr>
        <w:t xml:space="preserve"> части 11 отдела 8 предусматривают затраты на подключение к техническим средствам автоматизации электрических проводов и кабелей сечением одной жилы св. 1 мм</w:t>
      </w:r>
      <w:r w:rsidRPr="00713197">
        <w:rPr>
          <w:vertAlign w:val="superscript"/>
        </w:rPr>
        <w:t>2</w:t>
      </w:r>
      <w:r w:rsidRPr="00713197">
        <w:rPr>
          <w:szCs w:val="28"/>
        </w:rPr>
        <w:t xml:space="preserve"> до 2,5 мм</w:t>
      </w:r>
      <w:r w:rsidRPr="00713197">
        <w:rPr>
          <w:vertAlign w:val="superscript"/>
        </w:rPr>
        <w:t>2</w:t>
      </w:r>
      <w:r w:rsidRPr="00713197">
        <w:rPr>
          <w:szCs w:val="28"/>
        </w:rPr>
        <w:t>, а также подключение трубных проводок из стальных, медных, алюминиевых, пластмассовых, резиновых и других труб.</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1.11.48. В </w:t>
      </w:r>
      <w:proofErr w:type="spellStart"/>
      <w:r w:rsidR="00727815" w:rsidRPr="00713197">
        <w:rPr>
          <w:szCs w:val="28"/>
        </w:rPr>
        <w:t>ОЕРЖ</w:t>
      </w:r>
      <w:r w:rsidRPr="00713197">
        <w:rPr>
          <w:szCs w:val="28"/>
        </w:rPr>
        <w:t>м</w:t>
      </w:r>
      <w:proofErr w:type="spellEnd"/>
      <w:r w:rsidRPr="00713197">
        <w:rPr>
          <w:szCs w:val="28"/>
        </w:rPr>
        <w:t xml:space="preserve"> части 11 отдела 8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подключение электрических проводок к техническим средствам автоматизации под винт, пайкой;</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прокладку провода по панелям щитов со связыванием в пучки длиной до 2 м, прошивкой и креплением от ввода кабеля, провода до </w:t>
      </w:r>
      <w:proofErr w:type="spellStart"/>
      <w:r w:rsidRPr="00713197">
        <w:rPr>
          <w:szCs w:val="28"/>
        </w:rPr>
        <w:t>клеммника</w:t>
      </w:r>
      <w:proofErr w:type="spellEnd"/>
      <w:r w:rsidRPr="00713197">
        <w:rPr>
          <w:szCs w:val="28"/>
        </w:rPr>
        <w:t xml:space="preserve"> или до прибора;</w:t>
      </w:r>
    </w:p>
    <w:p w:rsidR="00A906B8" w:rsidRPr="00713197" w:rsidRDefault="00425BC7" w:rsidP="004A6F4D">
      <w:pPr>
        <w:pStyle w:val="22"/>
        <w:tabs>
          <w:tab w:val="clear" w:pos="284"/>
          <w:tab w:val="clear" w:pos="567"/>
          <w:tab w:val="clear" w:pos="851"/>
        </w:tabs>
        <w:suppressAutoHyphens/>
        <w:rPr>
          <w:szCs w:val="28"/>
        </w:rPr>
      </w:pPr>
      <w:r w:rsidRPr="00713197">
        <w:rPr>
          <w:szCs w:val="28"/>
        </w:rPr>
        <w:t>подключение трубных проводок к переборочным соединениям щита или к приборам всеми видами труб.</w:t>
      </w:r>
    </w:p>
    <w:p w:rsidR="00A906B8" w:rsidRPr="00713197" w:rsidRDefault="00425BC7" w:rsidP="004A6F4D">
      <w:pPr>
        <w:pStyle w:val="22"/>
        <w:tabs>
          <w:tab w:val="clear" w:pos="284"/>
          <w:tab w:val="clear" w:pos="567"/>
          <w:tab w:val="clear" w:pos="851"/>
        </w:tabs>
        <w:suppressAutoHyphens/>
        <w:rPr>
          <w:szCs w:val="28"/>
        </w:rPr>
      </w:pPr>
      <w:r w:rsidRPr="00713197">
        <w:rPr>
          <w:szCs w:val="28"/>
        </w:rPr>
        <w:t>1.11.49. Затраты на подключение проводов и жил кабелей сечением более 2,5 мм</w:t>
      </w:r>
      <w:r w:rsidRPr="00713197">
        <w:rPr>
          <w:vertAlign w:val="superscript"/>
        </w:rPr>
        <w:t>2</w:t>
      </w:r>
      <w:r w:rsidRPr="00713197">
        <w:rPr>
          <w:szCs w:val="28"/>
        </w:rPr>
        <w:t xml:space="preserve"> и на разделку кабеля определяются по </w:t>
      </w:r>
      <w:proofErr w:type="spellStart"/>
      <w:r w:rsidR="00727815" w:rsidRPr="00713197">
        <w:rPr>
          <w:szCs w:val="28"/>
        </w:rPr>
        <w:t>ОЕРЖ</w:t>
      </w:r>
      <w:r w:rsidRPr="00713197">
        <w:rPr>
          <w:szCs w:val="28"/>
        </w:rPr>
        <w:t>м</w:t>
      </w:r>
      <w:proofErr w:type="spellEnd"/>
      <w:r w:rsidRPr="00713197">
        <w:rPr>
          <w:szCs w:val="28"/>
        </w:rPr>
        <w:t xml:space="preserve"> части 8 «Электротехнические установки».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1.11.50. Затраты на присоединение к техническим средствам автоматизации кабелей и проводов сечением жил до 1 мм</w:t>
      </w:r>
      <w:r w:rsidRPr="00713197">
        <w:rPr>
          <w:vertAlign w:val="superscript"/>
        </w:rPr>
        <w:t>2</w:t>
      </w:r>
      <w:r w:rsidRPr="00713197">
        <w:rPr>
          <w:szCs w:val="28"/>
        </w:rPr>
        <w:t xml:space="preserve"> определяются по </w:t>
      </w:r>
      <w:proofErr w:type="spellStart"/>
      <w:r w:rsidR="00727815" w:rsidRPr="00713197">
        <w:rPr>
          <w:szCs w:val="28"/>
        </w:rPr>
        <w:t>ОЕРЖ</w:t>
      </w:r>
      <w:r w:rsidRPr="00713197">
        <w:rPr>
          <w:szCs w:val="28"/>
        </w:rPr>
        <w:t>м</w:t>
      </w:r>
      <w:proofErr w:type="spellEnd"/>
      <w:r w:rsidRPr="00713197">
        <w:rPr>
          <w:szCs w:val="28"/>
        </w:rPr>
        <w:t xml:space="preserve"> части 11 отдела 4.раздела 2 </w:t>
      </w:r>
    </w:p>
    <w:p w:rsidR="00A906B8" w:rsidRPr="00713197" w:rsidRDefault="00425BC7" w:rsidP="004A6F4D">
      <w:pPr>
        <w:pStyle w:val="20"/>
      </w:pPr>
      <w:bookmarkStart w:id="52" w:name="_Toc256000014"/>
      <w:bookmarkStart w:id="53" w:name="_Toc353796353"/>
      <w:bookmarkStart w:id="54" w:name="_Toc357498541"/>
      <w:bookmarkStart w:id="55" w:name="_Toc406594854"/>
      <w:r w:rsidRPr="00713197">
        <w:t>Технологические трубопроводы</w:t>
      </w:r>
      <w:bookmarkEnd w:id="52"/>
      <w:bookmarkEnd w:id="53"/>
      <w:bookmarkEnd w:id="54"/>
      <w:bookmarkEnd w:id="55"/>
    </w:p>
    <w:p w:rsidR="00A906B8" w:rsidRPr="00713197" w:rsidRDefault="00425BC7" w:rsidP="004A6F4D">
      <w:pPr>
        <w:pStyle w:val="22"/>
        <w:tabs>
          <w:tab w:val="clear" w:pos="284"/>
          <w:tab w:val="clear" w:pos="567"/>
          <w:tab w:val="clear" w:pos="851"/>
        </w:tabs>
        <w:suppressAutoHyphens/>
      </w:pPr>
      <w:r w:rsidRPr="00713197">
        <w:t xml:space="preserve">1.12. </w:t>
      </w:r>
      <w:proofErr w:type="spellStart"/>
      <w:r w:rsidR="00727815" w:rsidRPr="00713197">
        <w:t>ОЕРЖ</w:t>
      </w:r>
      <w:r w:rsidRPr="00713197">
        <w:t>м</w:t>
      </w:r>
      <w:proofErr w:type="spellEnd"/>
      <w:r w:rsidRPr="00713197">
        <w:t xml:space="preserve"> части 12 «Технологические трубопроводы» предназначены для определения затрат на монтаж технологических трубопроводов.</w:t>
      </w:r>
    </w:p>
    <w:p w:rsidR="00A906B8" w:rsidRPr="00713197" w:rsidRDefault="00425BC7" w:rsidP="004A6F4D">
      <w:pPr>
        <w:pStyle w:val="22"/>
        <w:tabs>
          <w:tab w:val="clear" w:pos="284"/>
          <w:tab w:val="clear" w:pos="567"/>
          <w:tab w:val="clear" w:pos="851"/>
        </w:tabs>
        <w:suppressAutoHyphens/>
      </w:pPr>
      <w:r w:rsidRPr="00713197">
        <w:t xml:space="preserve">1.12.1. В </w:t>
      </w:r>
      <w:proofErr w:type="spellStart"/>
      <w:r w:rsidR="00727815" w:rsidRPr="00713197">
        <w:t>ОЕРЖ</w:t>
      </w:r>
      <w:r w:rsidRPr="00713197">
        <w:t>м</w:t>
      </w:r>
      <w:proofErr w:type="spellEnd"/>
      <w:r w:rsidRPr="00713197">
        <w:t xml:space="preserve"> части 12 учтены затраты на выполнение полного комплекса монтажных работ, включая затраты на:</w:t>
      </w:r>
    </w:p>
    <w:p w:rsidR="00A906B8" w:rsidRPr="00713197" w:rsidRDefault="00425BC7" w:rsidP="004A6F4D">
      <w:pPr>
        <w:pStyle w:val="22"/>
        <w:tabs>
          <w:tab w:val="clear" w:pos="284"/>
          <w:tab w:val="clear" w:pos="567"/>
          <w:tab w:val="clear" w:pos="851"/>
        </w:tabs>
        <w:suppressAutoHyphens/>
      </w:pPr>
      <w:r w:rsidRPr="00713197">
        <w:t>перемещение труб, арматуры и других материальных ресурсов от приобъектного склада до места установки на расстояния, указанные во вводных указаниях к отделам;</w:t>
      </w:r>
    </w:p>
    <w:p w:rsidR="00A906B8" w:rsidRPr="00713197" w:rsidRDefault="00425BC7" w:rsidP="004A6F4D">
      <w:pPr>
        <w:pStyle w:val="22"/>
        <w:tabs>
          <w:tab w:val="clear" w:pos="284"/>
          <w:tab w:val="clear" w:pos="567"/>
          <w:tab w:val="clear" w:pos="851"/>
        </w:tabs>
        <w:suppressAutoHyphens/>
      </w:pPr>
      <w:r w:rsidRPr="00713197">
        <w:t>транспортировку, сборку, установку и снятие монтажных приспособлений при монтаже технологических трубопроводов тепловых электрических станций;</w:t>
      </w:r>
    </w:p>
    <w:p w:rsidR="00A906B8" w:rsidRPr="00713197" w:rsidRDefault="00425BC7" w:rsidP="004A6F4D">
      <w:pPr>
        <w:pStyle w:val="22"/>
        <w:tabs>
          <w:tab w:val="clear" w:pos="284"/>
          <w:tab w:val="clear" w:pos="567"/>
          <w:tab w:val="clear" w:pos="851"/>
        </w:tabs>
        <w:suppressAutoHyphens/>
      </w:pPr>
      <w:r w:rsidRPr="00713197">
        <w:t>гидравлическое или пневматическое испытание.</w:t>
      </w:r>
    </w:p>
    <w:p w:rsidR="00A906B8" w:rsidRPr="00713197" w:rsidRDefault="00425BC7" w:rsidP="004A6F4D">
      <w:pPr>
        <w:pStyle w:val="22"/>
        <w:tabs>
          <w:tab w:val="clear" w:pos="284"/>
          <w:tab w:val="clear" w:pos="567"/>
          <w:tab w:val="clear" w:pos="851"/>
        </w:tabs>
        <w:suppressAutoHyphens/>
      </w:pPr>
      <w:r w:rsidRPr="00713197">
        <w:t xml:space="preserve">1.12.2. В </w:t>
      </w:r>
      <w:proofErr w:type="spellStart"/>
      <w:r w:rsidR="00727815" w:rsidRPr="00713197">
        <w:t>ОЕРЖ</w:t>
      </w:r>
      <w:r w:rsidRPr="00713197">
        <w:t>м</w:t>
      </w:r>
      <w:proofErr w:type="spellEnd"/>
      <w:r w:rsidRPr="00713197">
        <w:t xml:space="preserve"> части 12 не учтены, за исключением случаев, оговоренных во вводных указаниях к отделам, затраты на:</w:t>
      </w:r>
    </w:p>
    <w:p w:rsidR="00A906B8" w:rsidRDefault="00425BC7" w:rsidP="004A6F4D">
      <w:pPr>
        <w:pStyle w:val="22"/>
        <w:tabs>
          <w:tab w:val="clear" w:pos="284"/>
          <w:tab w:val="clear" w:pos="567"/>
          <w:tab w:val="clear" w:pos="851"/>
        </w:tabs>
        <w:suppressAutoHyphens/>
      </w:pPr>
      <w:r w:rsidRPr="00713197">
        <w:t>контроль монтажных сварных соединений;</w:t>
      </w:r>
    </w:p>
    <w:p w:rsidR="00101ECA" w:rsidRPr="00713197" w:rsidRDefault="00101ECA" w:rsidP="004A6F4D">
      <w:pPr>
        <w:pStyle w:val="22"/>
        <w:tabs>
          <w:tab w:val="clear" w:pos="284"/>
          <w:tab w:val="clear" w:pos="567"/>
          <w:tab w:val="clear" w:pos="851"/>
        </w:tabs>
        <w:suppressAutoHyphens/>
      </w:pPr>
      <w:r w:rsidRPr="00101ECA">
        <w:rPr>
          <w:highlight w:val="yellow"/>
        </w:rPr>
        <w:t xml:space="preserve">присоединение электродвигателя к сети, определяемое по </w:t>
      </w:r>
      <w:proofErr w:type="spellStart"/>
      <w:r w:rsidRPr="00101ECA">
        <w:rPr>
          <w:highlight w:val="yellow"/>
        </w:rPr>
        <w:t>ОЕРЖм</w:t>
      </w:r>
      <w:proofErr w:type="spellEnd"/>
      <w:r w:rsidRPr="00101ECA">
        <w:rPr>
          <w:highlight w:val="yellow"/>
        </w:rPr>
        <w:t xml:space="preserve"> части 8;</w:t>
      </w:r>
    </w:p>
    <w:p w:rsidR="00A906B8" w:rsidRPr="00713197" w:rsidRDefault="00425BC7" w:rsidP="004A6F4D">
      <w:pPr>
        <w:pStyle w:val="22"/>
        <w:tabs>
          <w:tab w:val="clear" w:pos="284"/>
          <w:tab w:val="clear" w:pos="567"/>
          <w:tab w:val="clear" w:pos="851"/>
        </w:tabs>
        <w:suppressAutoHyphens/>
      </w:pPr>
      <w:r w:rsidRPr="00713197">
        <w:t>монтаж арматуры, компенсаторов и разные работы, связанные с монтажом трубопроводов, которые следует определять по расценкам отделов 8, 9, 11, 12, 13, 14, 15;</w:t>
      </w:r>
    </w:p>
    <w:p w:rsidR="00A906B8" w:rsidRPr="00713197" w:rsidRDefault="00425BC7" w:rsidP="004A6F4D">
      <w:pPr>
        <w:pStyle w:val="22"/>
        <w:tabs>
          <w:tab w:val="clear" w:pos="284"/>
          <w:tab w:val="clear" w:pos="567"/>
          <w:tab w:val="clear" w:pos="851"/>
        </w:tabs>
        <w:suppressAutoHyphens/>
      </w:pPr>
      <w:r w:rsidRPr="00713197">
        <w:t xml:space="preserve">изготовление и установку обводов (байпасов), отдельных фланцев, закладных и отборных устройств для установки приборов и средств автоматизации, монтируемых на трубопроводах, которые следует определять по </w:t>
      </w:r>
      <w:proofErr w:type="spellStart"/>
      <w:r w:rsidR="00727815" w:rsidRPr="00713197">
        <w:t>ОЕРЖ</w:t>
      </w:r>
      <w:r w:rsidRPr="00713197">
        <w:t>м</w:t>
      </w:r>
      <w:proofErr w:type="spellEnd"/>
      <w:r w:rsidRPr="00713197">
        <w:t xml:space="preserve"> части 12 отдела 10;</w:t>
      </w:r>
    </w:p>
    <w:p w:rsidR="00A906B8" w:rsidRPr="00713197" w:rsidRDefault="00425BC7" w:rsidP="004A6F4D">
      <w:pPr>
        <w:pStyle w:val="22"/>
        <w:tabs>
          <w:tab w:val="clear" w:pos="284"/>
          <w:tab w:val="clear" w:pos="567"/>
          <w:tab w:val="clear" w:pos="851"/>
        </w:tabs>
        <w:suppressAutoHyphens/>
      </w:pPr>
      <w:r w:rsidRPr="00713197">
        <w:lastRenderedPageBreak/>
        <w:t xml:space="preserve">монтаж металлических кожухов на фланцевых соединениях и арматуре, определяемые по соответствующим </w:t>
      </w:r>
      <w:r w:rsidR="00727815" w:rsidRPr="00713197">
        <w:t>ОЕРЖ</w:t>
      </w:r>
      <w:r w:rsidRPr="00713197">
        <w:t xml:space="preserve"> на строительные работы;</w:t>
      </w:r>
    </w:p>
    <w:p w:rsidR="00A906B8" w:rsidRPr="00713197" w:rsidRDefault="00425BC7" w:rsidP="004A6F4D">
      <w:pPr>
        <w:pStyle w:val="22"/>
        <w:tabs>
          <w:tab w:val="clear" w:pos="284"/>
          <w:tab w:val="clear" w:pos="567"/>
          <w:tab w:val="clear" w:pos="851"/>
        </w:tabs>
        <w:suppressAutoHyphens/>
      </w:pPr>
      <w:r w:rsidRPr="00713197">
        <w:t xml:space="preserve">окраску, антикоррозионные покрытия трубопроводов, которые определяются по соответствующим </w:t>
      </w:r>
      <w:r w:rsidR="00727815" w:rsidRPr="00713197">
        <w:t>ОЕРЖ</w:t>
      </w:r>
      <w:r w:rsidRPr="00713197">
        <w:t xml:space="preserve"> на строительные работы;</w:t>
      </w:r>
    </w:p>
    <w:p w:rsidR="00A906B8" w:rsidRPr="00713197" w:rsidRDefault="00425BC7" w:rsidP="004A6F4D">
      <w:pPr>
        <w:pStyle w:val="22"/>
        <w:tabs>
          <w:tab w:val="clear" w:pos="284"/>
          <w:tab w:val="clear" w:pos="567"/>
          <w:tab w:val="clear" w:pos="851"/>
        </w:tabs>
        <w:suppressAutoHyphens/>
      </w:pPr>
      <w:r w:rsidRPr="00713197">
        <w:t>материальные ресурсы, перечень которых приведен в приложении 12.4.</w:t>
      </w:r>
    </w:p>
    <w:p w:rsidR="00A906B8" w:rsidRPr="00713197" w:rsidRDefault="00425BC7" w:rsidP="004A6F4D">
      <w:pPr>
        <w:pStyle w:val="22"/>
        <w:tabs>
          <w:tab w:val="clear" w:pos="284"/>
          <w:tab w:val="clear" w:pos="567"/>
          <w:tab w:val="clear" w:pos="851"/>
        </w:tabs>
        <w:suppressAutoHyphens/>
      </w:pPr>
      <w:r w:rsidRPr="00713197">
        <w:t>1.12.3. Стоимость труб, расход которых принимается по проекту с учетом норм отходов согласно приложению 12.5, учитывать в сметах дополнительно.</w:t>
      </w:r>
    </w:p>
    <w:p w:rsidR="00A906B8" w:rsidRPr="00713197" w:rsidRDefault="00425BC7" w:rsidP="004A6F4D">
      <w:pPr>
        <w:pStyle w:val="22"/>
        <w:tabs>
          <w:tab w:val="clear" w:pos="284"/>
          <w:tab w:val="clear" w:pos="567"/>
          <w:tab w:val="clear" w:pos="851"/>
        </w:tabs>
        <w:suppressAutoHyphens/>
      </w:pPr>
      <w:r w:rsidRPr="00713197">
        <w:t>1.12.4. При применении расценок, составленных на измеритель “т” трубопровода, к стоимости деталей и узлов трубопроводов следует добавлять стоимость кронштейнов, опор и подвесок.</w:t>
      </w:r>
    </w:p>
    <w:p w:rsidR="00A906B8" w:rsidRPr="00713197" w:rsidRDefault="00425BC7" w:rsidP="004A6F4D">
      <w:pPr>
        <w:pStyle w:val="22"/>
        <w:tabs>
          <w:tab w:val="clear" w:pos="284"/>
          <w:tab w:val="clear" w:pos="567"/>
          <w:tab w:val="clear" w:pos="851"/>
        </w:tabs>
        <w:suppressAutoHyphens/>
      </w:pPr>
      <w:r w:rsidRPr="00713197">
        <w:t>1.12.5. При определении длины трубопроводов по спецификациям длина их по всей трассе учитывается, включая развернутую длину П-образных компенсаторов и фасонных деталей трубопроводов, за исключением строительной длины арматуры, линзовых и сальниковых компенсаторов.</w:t>
      </w:r>
    </w:p>
    <w:p w:rsidR="00A906B8" w:rsidRPr="00713197" w:rsidRDefault="00425BC7" w:rsidP="004A6F4D">
      <w:pPr>
        <w:pStyle w:val="22"/>
        <w:tabs>
          <w:tab w:val="clear" w:pos="284"/>
          <w:tab w:val="clear" w:pos="567"/>
          <w:tab w:val="clear" w:pos="851"/>
        </w:tabs>
        <w:suppressAutoHyphens/>
      </w:pPr>
      <w:r w:rsidRPr="00713197">
        <w:t xml:space="preserve">1.12.6. При производстве работ на высоте св. 5 м к затратам труда и оплате труда рабочих по </w:t>
      </w:r>
      <w:proofErr w:type="spellStart"/>
      <w:r w:rsidR="00727815" w:rsidRPr="00713197">
        <w:t>ОЕРЖ</w:t>
      </w:r>
      <w:r w:rsidRPr="00713197">
        <w:t>м</w:t>
      </w:r>
      <w:proofErr w:type="spellEnd"/>
      <w:r w:rsidRPr="00713197">
        <w:t xml:space="preserve"> части 12 отделов 1, 9, 20 и расценкам с 12-11-001 по 12-11-003 отдела 11 следует применять коэффициент, рассчитываемый по формуле:</w:t>
      </w:r>
    </w:p>
    <w:p w:rsidR="00A906B8" w:rsidRPr="00713197" w:rsidRDefault="00425BC7" w:rsidP="004A6F4D">
      <w:pPr>
        <w:pStyle w:val="22"/>
        <w:tabs>
          <w:tab w:val="clear" w:pos="284"/>
          <w:tab w:val="clear" w:pos="567"/>
          <w:tab w:val="clear" w:pos="851"/>
        </w:tabs>
        <w:suppressAutoHyphens/>
      </w:pPr>
      <w:r w:rsidRPr="00713197">
        <w:t>К = 1 + 0,04 М,</w:t>
      </w:r>
    </w:p>
    <w:p w:rsidR="00A906B8" w:rsidRPr="00713197" w:rsidRDefault="00425BC7" w:rsidP="004A6F4D">
      <w:pPr>
        <w:pStyle w:val="22"/>
        <w:tabs>
          <w:tab w:val="clear" w:pos="284"/>
          <w:tab w:val="clear" w:pos="567"/>
          <w:tab w:val="clear" w:pos="851"/>
        </w:tabs>
        <w:suppressAutoHyphens/>
      </w:pPr>
      <w:r w:rsidRPr="00713197">
        <w:t>где М – число метров сверх 5.</w:t>
      </w:r>
    </w:p>
    <w:p w:rsidR="00A906B8" w:rsidRPr="00713197" w:rsidRDefault="00425BC7" w:rsidP="004A6F4D">
      <w:pPr>
        <w:pStyle w:val="22"/>
        <w:tabs>
          <w:tab w:val="clear" w:pos="284"/>
          <w:tab w:val="clear" w:pos="567"/>
          <w:tab w:val="clear" w:pos="851"/>
        </w:tabs>
        <w:suppressAutoHyphens/>
      </w:pPr>
      <w:r w:rsidRPr="00713197">
        <w:t xml:space="preserve">1.12.7. При производстве работ на высоте св. 25 м к затратам труда и оплате труда рабочих, стоимости эксплуатации машин и механизмов (в том числе, оплате труда рабочих, обслуживающих машины) по </w:t>
      </w:r>
      <w:proofErr w:type="spellStart"/>
      <w:r w:rsidR="00727815" w:rsidRPr="00713197">
        <w:t>ОЕРЖ</w:t>
      </w:r>
      <w:r w:rsidRPr="00713197">
        <w:t>м</w:t>
      </w:r>
      <w:proofErr w:type="spellEnd"/>
      <w:r w:rsidRPr="00713197">
        <w:t xml:space="preserve"> части 12 отдела 3, расценкам 12-11-005, 12-11-006 отдела 11, а также отделов 13 и 15 следует применять коэффициенты, приведенные в приложении 12.1.</w:t>
      </w:r>
    </w:p>
    <w:p w:rsidR="00A906B8" w:rsidRPr="00713197" w:rsidRDefault="00425BC7" w:rsidP="004A6F4D">
      <w:pPr>
        <w:pStyle w:val="22"/>
        <w:tabs>
          <w:tab w:val="clear" w:pos="284"/>
          <w:tab w:val="clear" w:pos="567"/>
          <w:tab w:val="clear" w:pos="851"/>
        </w:tabs>
        <w:suppressAutoHyphens/>
      </w:pPr>
      <w:r w:rsidRPr="00713197">
        <w:t xml:space="preserve">1.12.8. В </w:t>
      </w:r>
      <w:proofErr w:type="spellStart"/>
      <w:r w:rsidR="00727815" w:rsidRPr="00713197">
        <w:t>ОЕРЖ</w:t>
      </w:r>
      <w:r w:rsidRPr="00713197">
        <w:t>м</w:t>
      </w:r>
      <w:proofErr w:type="spellEnd"/>
      <w:r w:rsidRPr="00713197">
        <w:t xml:space="preserve"> части 12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2"/>
        <w:tabs>
          <w:tab w:val="clear" w:pos="284"/>
          <w:tab w:val="clear" w:pos="567"/>
          <w:tab w:val="clear" w:pos="851"/>
        </w:tabs>
        <w:suppressAutoHyphens/>
      </w:pPr>
      <w:r w:rsidRPr="00713197">
        <w:t xml:space="preserve">1.12.9. В </w:t>
      </w:r>
      <w:proofErr w:type="spellStart"/>
      <w:r w:rsidR="00727815" w:rsidRPr="00713197">
        <w:t>ОЕРЖ</w:t>
      </w:r>
      <w:r w:rsidRPr="00713197">
        <w:t>м</w:t>
      </w:r>
      <w:proofErr w:type="spellEnd"/>
      <w:r w:rsidRPr="00713197">
        <w:t xml:space="preserve"> части 12 отдела 1 приведены расценки на монтаж трубопроводов, монтируемых в помещениях или на открытых площадках в пределах проектируемых цехов, а также в дизельных, насосно-компрессорных, котельных и бойлерных.</w:t>
      </w:r>
    </w:p>
    <w:p w:rsidR="00A906B8" w:rsidRPr="00713197" w:rsidRDefault="00425BC7" w:rsidP="004A6F4D">
      <w:pPr>
        <w:pStyle w:val="22"/>
        <w:tabs>
          <w:tab w:val="clear" w:pos="284"/>
          <w:tab w:val="clear" w:pos="567"/>
          <w:tab w:val="clear" w:pos="851"/>
        </w:tabs>
        <w:suppressAutoHyphens/>
      </w:pPr>
      <w:r w:rsidRPr="00713197">
        <w:t xml:space="preserve">1.12.10. В </w:t>
      </w:r>
      <w:proofErr w:type="spellStart"/>
      <w:r w:rsidR="00727815" w:rsidRPr="00713197">
        <w:t>ОЕРЖ</w:t>
      </w:r>
      <w:r w:rsidRPr="00713197">
        <w:t>м</w:t>
      </w:r>
      <w:proofErr w:type="spellEnd"/>
      <w:r w:rsidRPr="00713197">
        <w:t xml:space="preserve"> части 12 отдела 1 учтены затраты на:</w:t>
      </w:r>
    </w:p>
    <w:p w:rsidR="00A906B8" w:rsidRPr="00713197" w:rsidRDefault="00425BC7" w:rsidP="004A6F4D">
      <w:pPr>
        <w:pStyle w:val="22"/>
        <w:tabs>
          <w:tab w:val="clear" w:pos="284"/>
          <w:tab w:val="clear" w:pos="567"/>
          <w:tab w:val="clear" w:pos="851"/>
        </w:tabs>
        <w:suppressAutoHyphens/>
      </w:pPr>
      <w:r w:rsidRPr="00713197">
        <w:t>1.12.10.1. горизонтальное перемещение от приобъектного склада до места установки на расстояние до 1000</w:t>
      </w:r>
      <w:r w:rsidR="00870EA1" w:rsidRPr="00713197">
        <w:rPr>
          <w:lang w:val="en-US"/>
        </w:rPr>
        <w:t> </w:t>
      </w:r>
      <w:r w:rsidRPr="00713197">
        <w:t>м, вертикальное – до 5 м;</w:t>
      </w:r>
    </w:p>
    <w:p w:rsidR="00A906B8" w:rsidRPr="00713197" w:rsidRDefault="00425BC7" w:rsidP="004A6F4D">
      <w:pPr>
        <w:pStyle w:val="22"/>
        <w:tabs>
          <w:tab w:val="clear" w:pos="284"/>
          <w:tab w:val="clear" w:pos="567"/>
          <w:tab w:val="clear" w:pos="851"/>
        </w:tabs>
        <w:suppressAutoHyphens/>
      </w:pPr>
      <w:r w:rsidRPr="00713197">
        <w:t>1.12.10.2. установку кронштейнов, опор, подвесок и хомутов;</w:t>
      </w:r>
    </w:p>
    <w:p w:rsidR="00A906B8" w:rsidRPr="00713197" w:rsidRDefault="00425BC7" w:rsidP="004A6F4D">
      <w:pPr>
        <w:pStyle w:val="22"/>
        <w:tabs>
          <w:tab w:val="clear" w:pos="284"/>
          <w:tab w:val="clear" w:pos="567"/>
          <w:tab w:val="clear" w:pos="851"/>
        </w:tabs>
        <w:suppressAutoHyphens/>
      </w:pPr>
      <w:r w:rsidRPr="00713197">
        <w:t>1.12.10.3. аргонодуговую сварку, установку и приварку бобышек для заземления, отличительную окраску, грунтовку и покрытие эмалью сварных швов трубопроводов криогенных с экранно-вакуумной изоляцией по расценкам табл. 12-01-077.</w:t>
      </w:r>
    </w:p>
    <w:p w:rsidR="00A906B8" w:rsidRPr="00713197" w:rsidRDefault="00425BC7" w:rsidP="004A6F4D">
      <w:pPr>
        <w:pStyle w:val="22"/>
        <w:tabs>
          <w:tab w:val="clear" w:pos="284"/>
          <w:tab w:val="clear" w:pos="567"/>
          <w:tab w:val="clear" w:pos="851"/>
        </w:tabs>
        <w:suppressAutoHyphens/>
      </w:pPr>
      <w:r w:rsidRPr="00713197">
        <w:t xml:space="preserve">1.12.11. В </w:t>
      </w:r>
      <w:proofErr w:type="spellStart"/>
      <w:r w:rsidR="00727815" w:rsidRPr="00713197">
        <w:t>ОЕРЖ</w:t>
      </w:r>
      <w:r w:rsidRPr="00713197">
        <w:t>м</w:t>
      </w:r>
      <w:proofErr w:type="spellEnd"/>
      <w:r w:rsidRPr="00713197">
        <w:t xml:space="preserve"> части 12 отдела 2 приведены расценки на монтаж трубопроводов, монтируемых в пределах территории, ограниченной генеральным планом предприятия, прокладываемых на эстакадах, кронштейнах, специальных конструкциях, в траншеях, каналах и лотках.</w:t>
      </w:r>
    </w:p>
    <w:p w:rsidR="00A906B8" w:rsidRPr="00713197" w:rsidRDefault="00425BC7" w:rsidP="004A6F4D">
      <w:pPr>
        <w:pStyle w:val="22"/>
        <w:tabs>
          <w:tab w:val="clear" w:pos="284"/>
          <w:tab w:val="clear" w:pos="567"/>
          <w:tab w:val="clear" w:pos="851"/>
        </w:tabs>
        <w:suppressAutoHyphens/>
      </w:pPr>
      <w:r w:rsidRPr="00713197">
        <w:t xml:space="preserve">1.12.12. В </w:t>
      </w:r>
      <w:proofErr w:type="spellStart"/>
      <w:r w:rsidR="00727815" w:rsidRPr="00713197">
        <w:t>ОЕРЖ</w:t>
      </w:r>
      <w:r w:rsidRPr="00713197">
        <w:t>м</w:t>
      </w:r>
      <w:proofErr w:type="spellEnd"/>
      <w:r w:rsidRPr="00713197">
        <w:t xml:space="preserve"> части 12 отдела 2 учтены затраты на:</w:t>
      </w:r>
    </w:p>
    <w:p w:rsidR="00A906B8" w:rsidRPr="00713197" w:rsidRDefault="00425BC7" w:rsidP="004A6F4D">
      <w:pPr>
        <w:pStyle w:val="22"/>
        <w:tabs>
          <w:tab w:val="clear" w:pos="284"/>
          <w:tab w:val="clear" w:pos="567"/>
          <w:tab w:val="clear" w:pos="851"/>
        </w:tabs>
        <w:suppressAutoHyphens/>
      </w:pPr>
      <w:r w:rsidRPr="00713197">
        <w:t>1.12.12.1. горизонтальное перемещение на расстояние до 1000 м;</w:t>
      </w:r>
    </w:p>
    <w:p w:rsidR="00A906B8" w:rsidRPr="00713197" w:rsidRDefault="00425BC7" w:rsidP="004A6F4D">
      <w:pPr>
        <w:pStyle w:val="22"/>
        <w:tabs>
          <w:tab w:val="clear" w:pos="284"/>
          <w:tab w:val="clear" w:pos="567"/>
          <w:tab w:val="clear" w:pos="851"/>
        </w:tabs>
        <w:suppressAutoHyphens/>
      </w:pPr>
      <w:r w:rsidRPr="00713197">
        <w:t>1.12.12.2. монтаж трубопроводов на эстакадах, кронштейнах и специальных конструкциях на высоте до 5 м при конструкции эстакады, предусматривающей одноярусное расположение опорной плоскости под трубопроводы. При этой же высоте и двухъярусном расположении трубопроводов к затратам труда и оплате труда рабочих следует применять коэффициент 1,05.</w:t>
      </w:r>
    </w:p>
    <w:p w:rsidR="00A906B8" w:rsidRPr="00713197" w:rsidRDefault="00425BC7" w:rsidP="004A6F4D">
      <w:pPr>
        <w:pStyle w:val="22"/>
        <w:tabs>
          <w:tab w:val="clear" w:pos="284"/>
          <w:tab w:val="clear" w:pos="567"/>
          <w:tab w:val="clear" w:pos="851"/>
        </w:tabs>
        <w:suppressAutoHyphens/>
      </w:pPr>
      <w:r w:rsidRPr="00713197">
        <w:t>Под опорной плоскостью следует понимать горизонтальные конструкции эстакады, на которых расположены (или подвешены) трубопроводы.</w:t>
      </w:r>
    </w:p>
    <w:p w:rsidR="00A906B8" w:rsidRPr="00713197" w:rsidRDefault="00425BC7" w:rsidP="004A6F4D">
      <w:pPr>
        <w:pStyle w:val="22"/>
        <w:tabs>
          <w:tab w:val="clear" w:pos="284"/>
          <w:tab w:val="clear" w:pos="567"/>
          <w:tab w:val="clear" w:pos="851"/>
        </w:tabs>
        <w:suppressAutoHyphens/>
      </w:pPr>
      <w:r w:rsidRPr="00713197">
        <w:t>1.12.12.3. монтаж трубопроводов в каналах и траншеях — на глубине до 3 м.</w:t>
      </w:r>
      <w:r w:rsidR="00B76A0B" w:rsidRPr="00713197">
        <w:t>.</w:t>
      </w:r>
    </w:p>
    <w:p w:rsidR="00A906B8" w:rsidRPr="00713197" w:rsidRDefault="00425BC7" w:rsidP="004A6F4D">
      <w:pPr>
        <w:pStyle w:val="22"/>
        <w:tabs>
          <w:tab w:val="clear" w:pos="284"/>
          <w:tab w:val="clear" w:pos="567"/>
          <w:tab w:val="clear" w:pos="851"/>
        </w:tabs>
        <w:suppressAutoHyphens/>
      </w:pPr>
      <w:r w:rsidRPr="00713197">
        <w:t>1.12.12.4. установку опор, подвесок и хомутов для закрепления трубопроводов на конструкциях эстакад, кронштейнах, колоннах, мачтах и других опорных конструкциях.</w:t>
      </w:r>
    </w:p>
    <w:p w:rsidR="00A906B8" w:rsidRPr="00713197" w:rsidRDefault="00425BC7" w:rsidP="004A6F4D">
      <w:pPr>
        <w:pStyle w:val="22"/>
        <w:tabs>
          <w:tab w:val="clear" w:pos="284"/>
          <w:tab w:val="clear" w:pos="567"/>
          <w:tab w:val="clear" w:pos="851"/>
        </w:tabs>
        <w:suppressAutoHyphens/>
        <w:rPr>
          <w:szCs w:val="28"/>
        </w:rPr>
      </w:pPr>
      <w:r w:rsidRPr="00713197">
        <w:rPr>
          <w:szCs w:val="28"/>
        </w:rPr>
        <w:t>1.12.13. При выполнении работ по монтажу трубопроводов на эстакадах, кронштейнах и специальных конструкциях на высоте св. 5 м следует применять поправочные коэффициенты к затратам труда и оплате труда рабочих:</w:t>
      </w:r>
    </w:p>
    <w:p w:rsidR="00A906B8" w:rsidRPr="00713197" w:rsidRDefault="00425BC7" w:rsidP="004A6F4D">
      <w:pPr>
        <w:pStyle w:val="22"/>
        <w:tabs>
          <w:tab w:val="clear" w:pos="284"/>
          <w:tab w:val="clear" w:pos="567"/>
          <w:tab w:val="clear" w:pos="851"/>
        </w:tabs>
        <w:suppressAutoHyphens/>
        <w:rPr>
          <w:szCs w:val="28"/>
        </w:rPr>
      </w:pPr>
      <w:r w:rsidRPr="00713197">
        <w:rPr>
          <w:szCs w:val="28"/>
        </w:rPr>
        <w:t>1.12.13.1. при одноярусном расположении трубопроводов – 1,05;</w:t>
      </w:r>
    </w:p>
    <w:p w:rsidR="00A906B8" w:rsidRPr="00713197" w:rsidRDefault="00425BC7" w:rsidP="004A6F4D">
      <w:pPr>
        <w:pStyle w:val="22"/>
        <w:tabs>
          <w:tab w:val="clear" w:pos="284"/>
          <w:tab w:val="clear" w:pos="567"/>
          <w:tab w:val="clear" w:pos="851"/>
        </w:tabs>
        <w:suppressAutoHyphens/>
        <w:rPr>
          <w:szCs w:val="28"/>
        </w:rPr>
      </w:pPr>
      <w:r w:rsidRPr="00713197">
        <w:rPr>
          <w:szCs w:val="28"/>
        </w:rPr>
        <w:t>1.12.13.2. при двухъярусном – 1,15;</w:t>
      </w:r>
    </w:p>
    <w:p w:rsidR="00A906B8" w:rsidRPr="00713197" w:rsidRDefault="00425BC7" w:rsidP="004A6F4D">
      <w:pPr>
        <w:pStyle w:val="22"/>
        <w:tabs>
          <w:tab w:val="clear" w:pos="284"/>
          <w:tab w:val="clear" w:pos="567"/>
          <w:tab w:val="clear" w:pos="851"/>
        </w:tabs>
        <w:suppressAutoHyphens/>
        <w:rPr>
          <w:szCs w:val="28"/>
        </w:rPr>
      </w:pPr>
      <w:r w:rsidRPr="00713197">
        <w:rPr>
          <w:szCs w:val="28"/>
        </w:rPr>
        <w:t>1.12.13.3. при трехъярусном и более – 1,25.</w:t>
      </w:r>
    </w:p>
    <w:p w:rsidR="00A906B8" w:rsidRPr="00713197" w:rsidRDefault="00425BC7" w:rsidP="004A6F4D">
      <w:pPr>
        <w:pStyle w:val="22"/>
        <w:tabs>
          <w:tab w:val="clear" w:pos="284"/>
          <w:tab w:val="clear" w:pos="567"/>
          <w:tab w:val="clear" w:pos="851"/>
        </w:tabs>
        <w:suppressAutoHyphens/>
      </w:pPr>
      <w:r w:rsidRPr="00713197">
        <w:rPr>
          <w:szCs w:val="28"/>
        </w:rPr>
        <w:t>Опорная плоскость, на которой расположены или подвешены трубопроводы, независимо от количества их рядов и количества ниток в каждом ряду принимается в качестве яруса.</w:t>
      </w:r>
    </w:p>
    <w:p w:rsidR="00A906B8" w:rsidRPr="00713197" w:rsidRDefault="00425BC7" w:rsidP="004A6F4D">
      <w:pPr>
        <w:pStyle w:val="22"/>
        <w:tabs>
          <w:tab w:val="clear" w:pos="284"/>
          <w:tab w:val="clear" w:pos="567"/>
          <w:tab w:val="clear" w:pos="851"/>
        </w:tabs>
        <w:suppressAutoHyphens/>
      </w:pPr>
      <w:r w:rsidRPr="00713197">
        <w:t>1.12.14. При монтаже трубопроводов в тоннелях с действующими линиями трубопроводов к затратам труда и оплате труда рабочих следует применять коэффициент 1,2.</w:t>
      </w:r>
    </w:p>
    <w:p w:rsidR="00A906B8" w:rsidRPr="00713197" w:rsidRDefault="00425BC7" w:rsidP="004A6F4D">
      <w:pPr>
        <w:pStyle w:val="22"/>
        <w:tabs>
          <w:tab w:val="clear" w:pos="284"/>
          <w:tab w:val="clear" w:pos="567"/>
          <w:tab w:val="clear" w:pos="851"/>
        </w:tabs>
        <w:suppressAutoHyphens/>
      </w:pPr>
      <w:r w:rsidRPr="00713197">
        <w:t xml:space="preserve">1.12.15. В </w:t>
      </w:r>
      <w:proofErr w:type="spellStart"/>
      <w:r w:rsidR="00727815" w:rsidRPr="00713197">
        <w:t>ОЕРЖ</w:t>
      </w:r>
      <w:r w:rsidRPr="00713197">
        <w:t>м</w:t>
      </w:r>
      <w:proofErr w:type="spellEnd"/>
      <w:r w:rsidRPr="00713197">
        <w:t xml:space="preserve"> части 12 не учтены затраты на монтаж конструкций эстакад, кронштейнов, колонн, мачт, межколонных подвесок и подпор, определяемые по соответствующим </w:t>
      </w:r>
      <w:r w:rsidR="00727815" w:rsidRPr="00713197">
        <w:t>ОЕРЖ</w:t>
      </w:r>
      <w:r w:rsidRPr="00713197">
        <w:t xml:space="preserve"> на строительные работы.</w:t>
      </w:r>
    </w:p>
    <w:p w:rsidR="00A906B8" w:rsidRPr="00713197" w:rsidRDefault="00425BC7" w:rsidP="004A6F4D">
      <w:pPr>
        <w:pStyle w:val="22"/>
        <w:tabs>
          <w:tab w:val="clear" w:pos="284"/>
          <w:tab w:val="clear" w:pos="567"/>
          <w:tab w:val="clear" w:pos="851"/>
        </w:tabs>
        <w:suppressAutoHyphens/>
      </w:pPr>
      <w:r w:rsidRPr="00713197">
        <w:t xml:space="preserve">1.12.16. В </w:t>
      </w:r>
      <w:proofErr w:type="spellStart"/>
      <w:r w:rsidR="00727815" w:rsidRPr="00713197">
        <w:t>ОЕРЖ</w:t>
      </w:r>
      <w:r w:rsidRPr="00713197">
        <w:t>м</w:t>
      </w:r>
      <w:proofErr w:type="spellEnd"/>
      <w:r w:rsidRPr="00713197">
        <w:t xml:space="preserve"> части 12 отдела 2 не учтены затраты на контроль монтажных сварных соединений (кроме расценок табл. 12-02-015, учитывающей затраты на визуальный и измерительный контроль).</w:t>
      </w:r>
    </w:p>
    <w:p w:rsidR="00A906B8" w:rsidRPr="00713197" w:rsidRDefault="00425BC7" w:rsidP="004A6F4D">
      <w:pPr>
        <w:pStyle w:val="22"/>
        <w:tabs>
          <w:tab w:val="clear" w:pos="284"/>
          <w:tab w:val="clear" w:pos="567"/>
          <w:tab w:val="clear" w:pos="851"/>
        </w:tabs>
        <w:suppressAutoHyphens/>
      </w:pPr>
      <w:r w:rsidRPr="00713197">
        <w:lastRenderedPageBreak/>
        <w:t xml:space="preserve">1.12.17. В </w:t>
      </w:r>
      <w:proofErr w:type="spellStart"/>
      <w:r w:rsidR="00727815" w:rsidRPr="00713197">
        <w:t>ОЕРЖ</w:t>
      </w:r>
      <w:r w:rsidRPr="00713197">
        <w:t>м</w:t>
      </w:r>
      <w:proofErr w:type="spellEnd"/>
      <w:r w:rsidRPr="00713197">
        <w:t xml:space="preserve"> части 12 отдела 3 приведены расценки на монтаж станционных трубопроводов, располагаемых в пределах главных корпусов, водоподготовительных установок и </w:t>
      </w:r>
      <w:proofErr w:type="spellStart"/>
      <w:r w:rsidRPr="00713197">
        <w:t>химводоочисток</w:t>
      </w:r>
      <w:proofErr w:type="spellEnd"/>
      <w:r w:rsidRPr="00713197">
        <w:t xml:space="preserve"> тепловых электростанций.</w:t>
      </w:r>
    </w:p>
    <w:p w:rsidR="00A906B8" w:rsidRPr="00713197" w:rsidRDefault="00425BC7" w:rsidP="004A6F4D">
      <w:pPr>
        <w:pStyle w:val="22"/>
        <w:tabs>
          <w:tab w:val="clear" w:pos="284"/>
          <w:tab w:val="clear" w:pos="567"/>
          <w:tab w:val="clear" w:pos="851"/>
        </w:tabs>
        <w:suppressAutoHyphens/>
      </w:pPr>
      <w:r w:rsidRPr="00713197">
        <w:t xml:space="preserve">1.12.18. В </w:t>
      </w:r>
      <w:proofErr w:type="spellStart"/>
      <w:r w:rsidR="00727815" w:rsidRPr="00713197">
        <w:t>ОЕРЖ</w:t>
      </w:r>
      <w:r w:rsidRPr="00713197">
        <w:t>м</w:t>
      </w:r>
      <w:proofErr w:type="spellEnd"/>
      <w:r w:rsidRPr="00713197">
        <w:t xml:space="preserve"> части 12 учтены затраты на:</w:t>
      </w:r>
    </w:p>
    <w:p w:rsidR="00A906B8" w:rsidRPr="00713197" w:rsidRDefault="00425BC7" w:rsidP="004A6F4D">
      <w:pPr>
        <w:pStyle w:val="22"/>
        <w:tabs>
          <w:tab w:val="clear" w:pos="284"/>
          <w:tab w:val="clear" w:pos="567"/>
          <w:tab w:val="clear" w:pos="851"/>
        </w:tabs>
        <w:suppressAutoHyphens/>
      </w:pPr>
      <w:r w:rsidRPr="00713197">
        <w:t>1.12.18.1. перемещение:</w:t>
      </w:r>
    </w:p>
    <w:p w:rsidR="00A906B8" w:rsidRPr="00713197" w:rsidRDefault="00425BC7" w:rsidP="004A6F4D">
      <w:pPr>
        <w:pStyle w:val="22"/>
        <w:tabs>
          <w:tab w:val="clear" w:pos="284"/>
          <w:tab w:val="clear" w:pos="567"/>
          <w:tab w:val="clear" w:pos="851"/>
        </w:tabs>
        <w:suppressAutoHyphens/>
      </w:pPr>
      <w:r w:rsidRPr="00713197">
        <w:t>горизонтальное – от приобъектного склада до места установки на расстояние до:</w:t>
      </w:r>
    </w:p>
    <w:p w:rsidR="00A906B8" w:rsidRPr="00713197" w:rsidRDefault="00425BC7" w:rsidP="004A6F4D">
      <w:pPr>
        <w:pStyle w:val="22"/>
        <w:tabs>
          <w:tab w:val="clear" w:pos="284"/>
          <w:tab w:val="clear" w:pos="567"/>
          <w:tab w:val="clear" w:pos="851"/>
        </w:tabs>
        <w:suppressAutoHyphens/>
      </w:pPr>
      <w:r w:rsidRPr="00713197">
        <w:t>200 м по табл. 12-03-001, 12-03-002, 12-03-004, с 12-03-030 по 12-03-032, 12-03-036, 12-03-037;</w:t>
      </w:r>
    </w:p>
    <w:p w:rsidR="00A906B8" w:rsidRPr="00713197" w:rsidRDefault="00425BC7" w:rsidP="004A6F4D">
      <w:pPr>
        <w:pStyle w:val="22"/>
        <w:tabs>
          <w:tab w:val="clear" w:pos="284"/>
          <w:tab w:val="clear" w:pos="567"/>
          <w:tab w:val="clear" w:pos="851"/>
        </w:tabs>
        <w:suppressAutoHyphens/>
      </w:pPr>
      <w:r w:rsidRPr="00713197">
        <w:t>500 м по табл. 12-03-003, с 12-03-005 по 12-03-008, с 12-03-033 по 12-03-035, с 12-03-009 по 12-03-011, с 12-03-038 по 12-03-040;</w:t>
      </w:r>
    </w:p>
    <w:p w:rsidR="00A906B8" w:rsidRPr="00713197" w:rsidRDefault="00425BC7" w:rsidP="004A6F4D">
      <w:pPr>
        <w:pStyle w:val="22"/>
        <w:tabs>
          <w:tab w:val="clear" w:pos="284"/>
          <w:tab w:val="clear" w:pos="567"/>
          <w:tab w:val="clear" w:pos="851"/>
        </w:tabs>
        <w:suppressAutoHyphens/>
      </w:pPr>
      <w:r w:rsidRPr="00713197">
        <w:t>1500 м по табл. 12-03-041, 12-03-042;</w:t>
      </w:r>
    </w:p>
    <w:p w:rsidR="00A906B8" w:rsidRPr="00713197" w:rsidRDefault="00425BC7" w:rsidP="004A6F4D">
      <w:pPr>
        <w:pStyle w:val="22"/>
        <w:tabs>
          <w:tab w:val="clear" w:pos="284"/>
          <w:tab w:val="clear" w:pos="567"/>
          <w:tab w:val="clear" w:pos="851"/>
        </w:tabs>
        <w:suppressAutoHyphens/>
      </w:pPr>
      <w:r w:rsidRPr="00713197">
        <w:t>вертикальное – до проектных отметок до 25 м;</w:t>
      </w:r>
    </w:p>
    <w:p w:rsidR="00A906B8" w:rsidRPr="00713197" w:rsidRDefault="00425BC7" w:rsidP="004A6F4D">
      <w:pPr>
        <w:pStyle w:val="22"/>
        <w:tabs>
          <w:tab w:val="clear" w:pos="284"/>
          <w:tab w:val="clear" w:pos="567"/>
          <w:tab w:val="clear" w:pos="851"/>
        </w:tabs>
        <w:suppressAutoHyphens/>
      </w:pPr>
      <w:r w:rsidRPr="00713197">
        <w:t>1.12.18.2. монтаж трубопроводов диаметром наружным до 76 мм россыпью с использованием готовых деталей;</w:t>
      </w:r>
    </w:p>
    <w:p w:rsidR="00A906B8" w:rsidRPr="00713197" w:rsidRDefault="00425BC7" w:rsidP="004A6F4D">
      <w:pPr>
        <w:pStyle w:val="22"/>
        <w:tabs>
          <w:tab w:val="clear" w:pos="284"/>
          <w:tab w:val="clear" w:pos="567"/>
          <w:tab w:val="clear" w:pos="851"/>
        </w:tabs>
        <w:suppressAutoHyphens/>
      </w:pPr>
      <w:r w:rsidRPr="00713197">
        <w:t>1.12.18.3. установку постоянных опор и подвесок с выверкой уклонов и регулированием;</w:t>
      </w:r>
    </w:p>
    <w:p w:rsidR="00A906B8" w:rsidRPr="00713197" w:rsidRDefault="00425BC7" w:rsidP="004A6F4D">
      <w:pPr>
        <w:pStyle w:val="22"/>
        <w:tabs>
          <w:tab w:val="clear" w:pos="284"/>
          <w:tab w:val="clear" w:pos="567"/>
          <w:tab w:val="clear" w:pos="851"/>
        </w:tabs>
        <w:suppressAutoHyphens/>
      </w:pPr>
      <w:r w:rsidRPr="00713197">
        <w:t>1.12.18.4. установку подкладных колец в сварных соединениях;</w:t>
      </w:r>
    </w:p>
    <w:p w:rsidR="00A906B8" w:rsidRPr="00713197" w:rsidRDefault="00425BC7" w:rsidP="004A6F4D">
      <w:pPr>
        <w:pStyle w:val="22"/>
        <w:tabs>
          <w:tab w:val="clear" w:pos="284"/>
          <w:tab w:val="clear" w:pos="567"/>
          <w:tab w:val="clear" w:pos="851"/>
        </w:tabs>
        <w:suppressAutoHyphens/>
      </w:pPr>
      <w:r w:rsidRPr="00713197">
        <w:t>1.12.18.5. холодный натяг;</w:t>
      </w:r>
    </w:p>
    <w:p w:rsidR="00A906B8" w:rsidRPr="00713197" w:rsidRDefault="00425BC7" w:rsidP="004A6F4D">
      <w:pPr>
        <w:pStyle w:val="22"/>
        <w:tabs>
          <w:tab w:val="clear" w:pos="284"/>
          <w:tab w:val="clear" w:pos="567"/>
          <w:tab w:val="clear" w:pos="851"/>
        </w:tabs>
        <w:suppressAutoHyphens/>
      </w:pPr>
      <w:r w:rsidRPr="00713197">
        <w:t>1.12.18.6. предварительный и сопутствующий подогрев и термообработку сварных соединений;</w:t>
      </w:r>
    </w:p>
    <w:p w:rsidR="00A906B8" w:rsidRPr="00713197" w:rsidRDefault="00425BC7" w:rsidP="004A6F4D">
      <w:pPr>
        <w:pStyle w:val="22"/>
        <w:tabs>
          <w:tab w:val="clear" w:pos="284"/>
          <w:tab w:val="clear" w:pos="567"/>
          <w:tab w:val="clear" w:pos="851"/>
        </w:tabs>
        <w:suppressAutoHyphens/>
      </w:pPr>
      <w:r w:rsidRPr="00713197">
        <w:t xml:space="preserve">1.12.18.7. контроль </w:t>
      </w:r>
      <w:proofErr w:type="spellStart"/>
      <w:r w:rsidRPr="00713197">
        <w:t>стилоскопированием</w:t>
      </w:r>
      <w:proofErr w:type="spellEnd"/>
      <w:r w:rsidRPr="00713197">
        <w:t xml:space="preserve"> содержания легирующих присадок в стали трубопроводов, работающих при температуре более 450</w:t>
      </w:r>
      <w:r w:rsidRPr="00713197">
        <w:rPr>
          <w:vertAlign w:val="superscript"/>
        </w:rPr>
        <w:t>о</w:t>
      </w:r>
      <w:r w:rsidRPr="00713197">
        <w:t>С (концов труб, металла шва, деталей опор и подвесок);</w:t>
      </w:r>
    </w:p>
    <w:p w:rsidR="00A906B8" w:rsidRPr="00713197" w:rsidRDefault="00425BC7" w:rsidP="004A6F4D">
      <w:pPr>
        <w:pStyle w:val="22"/>
        <w:tabs>
          <w:tab w:val="clear" w:pos="284"/>
          <w:tab w:val="clear" w:pos="567"/>
          <w:tab w:val="clear" w:pos="851"/>
        </w:tabs>
        <w:suppressAutoHyphens/>
      </w:pPr>
      <w:r w:rsidRPr="00713197">
        <w:t>1.12.18.8. внешний осмотр и измерения и контроль качества сварных соединений (кроме табл. 12-03-001, 12-03-030) ультразвуковой дефектоскопией.</w:t>
      </w:r>
    </w:p>
    <w:p w:rsidR="00A906B8" w:rsidRPr="00713197" w:rsidRDefault="00425BC7" w:rsidP="004A6F4D">
      <w:pPr>
        <w:pStyle w:val="22"/>
        <w:tabs>
          <w:tab w:val="clear" w:pos="284"/>
          <w:tab w:val="clear" w:pos="567"/>
          <w:tab w:val="clear" w:pos="851"/>
        </w:tabs>
        <w:suppressAutoHyphens/>
      </w:pPr>
      <w:r w:rsidRPr="00713197">
        <w:t xml:space="preserve">1.12.19. Объем контроля по расценкам табл. 12-03-001, 12-03-030 в зависимости от назначения трубопроводов принимается по проектным данным, затраты на контроль определяются по </w:t>
      </w:r>
      <w:proofErr w:type="spellStart"/>
      <w:r w:rsidR="00727815" w:rsidRPr="00713197">
        <w:t>ОЕРЖ</w:t>
      </w:r>
      <w:r w:rsidRPr="00713197">
        <w:t>м</w:t>
      </w:r>
      <w:proofErr w:type="spellEnd"/>
      <w:r w:rsidRPr="00713197">
        <w:t xml:space="preserve"> части 39 «Контроль монтажных сварных соединений».</w:t>
      </w:r>
    </w:p>
    <w:p w:rsidR="00A906B8" w:rsidRPr="00713197" w:rsidRDefault="00425BC7" w:rsidP="004A6F4D">
      <w:pPr>
        <w:pStyle w:val="22"/>
        <w:tabs>
          <w:tab w:val="clear" w:pos="284"/>
          <w:tab w:val="clear" w:pos="567"/>
          <w:tab w:val="clear" w:pos="851"/>
        </w:tabs>
        <w:suppressAutoHyphens/>
      </w:pPr>
      <w:r w:rsidRPr="00713197">
        <w:t xml:space="preserve">1.12.20. </w:t>
      </w:r>
      <w:proofErr w:type="spellStart"/>
      <w:r w:rsidR="00727815" w:rsidRPr="00713197">
        <w:t>ОЕРЖ</w:t>
      </w:r>
      <w:r w:rsidRPr="00713197">
        <w:t>м</w:t>
      </w:r>
      <w:proofErr w:type="spellEnd"/>
      <w:r w:rsidRPr="00713197">
        <w:t xml:space="preserve"> части 12 на монтаж трубопроводов, не предусмотренных отделом 3, определяются по соответствующим </w:t>
      </w:r>
      <w:proofErr w:type="spellStart"/>
      <w:r w:rsidR="00727815" w:rsidRPr="00713197">
        <w:t>ОЕРЖ</w:t>
      </w:r>
      <w:r w:rsidRPr="00713197">
        <w:t>м</w:t>
      </w:r>
      <w:proofErr w:type="spellEnd"/>
      <w:r w:rsidRPr="00713197">
        <w:t xml:space="preserve"> части 12 отдела 2.</w:t>
      </w:r>
    </w:p>
    <w:p w:rsidR="00A906B8" w:rsidRPr="00713197" w:rsidRDefault="00425BC7" w:rsidP="004A6F4D">
      <w:pPr>
        <w:pStyle w:val="22"/>
        <w:tabs>
          <w:tab w:val="clear" w:pos="284"/>
          <w:tab w:val="clear" w:pos="567"/>
          <w:tab w:val="clear" w:pos="851"/>
        </w:tabs>
        <w:suppressAutoHyphens/>
      </w:pPr>
      <w:r w:rsidRPr="00713197">
        <w:t xml:space="preserve">1.12.21. В </w:t>
      </w:r>
      <w:proofErr w:type="spellStart"/>
      <w:r w:rsidR="00727815" w:rsidRPr="00713197">
        <w:t>ОЕРЖ</w:t>
      </w:r>
      <w:r w:rsidRPr="00713197">
        <w:t>м</w:t>
      </w:r>
      <w:proofErr w:type="spellEnd"/>
      <w:r w:rsidRPr="00713197">
        <w:t xml:space="preserve"> части 12 отдела 4 учтены затраты на горизонтальное перемещение от приобъектного склада к стволу шахты на расстояние до 1000 м.</w:t>
      </w:r>
    </w:p>
    <w:p w:rsidR="00A906B8" w:rsidRPr="00713197" w:rsidRDefault="00425BC7" w:rsidP="004A6F4D">
      <w:pPr>
        <w:pStyle w:val="22"/>
        <w:tabs>
          <w:tab w:val="clear" w:pos="284"/>
          <w:tab w:val="clear" w:pos="567"/>
          <w:tab w:val="clear" w:pos="851"/>
        </w:tabs>
        <w:suppressAutoHyphens/>
      </w:pPr>
      <w:r w:rsidRPr="00713197">
        <w:t xml:space="preserve">1.12.22. В </w:t>
      </w:r>
      <w:proofErr w:type="spellStart"/>
      <w:r w:rsidR="00727815" w:rsidRPr="00713197">
        <w:t>ОЕРЖ</w:t>
      </w:r>
      <w:r w:rsidRPr="00713197">
        <w:t>м</w:t>
      </w:r>
      <w:proofErr w:type="spellEnd"/>
      <w:r w:rsidRPr="00713197">
        <w:t xml:space="preserve"> части 12 отдела 4 не учтены затраты на спуск в шахту и доставку по горизонтальным и наклонным выработкам трубопроводов, механизмов и приспособлений для монтажа, определяемые по </w:t>
      </w:r>
      <w:proofErr w:type="spellStart"/>
      <w:r w:rsidR="00727815" w:rsidRPr="00713197">
        <w:t>ОЕРЖ</w:t>
      </w:r>
      <w:r w:rsidRPr="00713197">
        <w:t>м</w:t>
      </w:r>
      <w:proofErr w:type="spellEnd"/>
      <w:r w:rsidRPr="00713197">
        <w:t xml:space="preserve"> части 40.</w:t>
      </w:r>
    </w:p>
    <w:p w:rsidR="00A906B8" w:rsidRPr="00713197" w:rsidRDefault="00425BC7" w:rsidP="004A6F4D">
      <w:pPr>
        <w:pStyle w:val="22"/>
        <w:tabs>
          <w:tab w:val="clear" w:pos="284"/>
          <w:tab w:val="clear" w:pos="567"/>
          <w:tab w:val="clear" w:pos="851"/>
        </w:tabs>
        <w:suppressAutoHyphens/>
      </w:pPr>
      <w:r w:rsidRPr="00713197">
        <w:t xml:space="preserve">1.12.23. </w:t>
      </w:r>
      <w:proofErr w:type="spellStart"/>
      <w:r w:rsidR="00727815" w:rsidRPr="00713197">
        <w:t>ОЕРЖ</w:t>
      </w:r>
      <w:r w:rsidRPr="00713197">
        <w:t>м</w:t>
      </w:r>
      <w:proofErr w:type="spellEnd"/>
      <w:r w:rsidRPr="00713197">
        <w:t xml:space="preserve"> части 12 отдела 4 не учтены затраты на:</w:t>
      </w:r>
    </w:p>
    <w:p w:rsidR="00A906B8" w:rsidRPr="00713197" w:rsidRDefault="00425BC7" w:rsidP="004A6F4D">
      <w:pPr>
        <w:pStyle w:val="22"/>
        <w:tabs>
          <w:tab w:val="clear" w:pos="284"/>
          <w:tab w:val="clear" w:pos="567"/>
          <w:tab w:val="clear" w:pos="851"/>
        </w:tabs>
        <w:suppressAutoHyphens/>
      </w:pPr>
      <w:r w:rsidRPr="00713197">
        <w:t>установку опорных металлоконструкций под опорное колено для трубопроводов, монтируемых в стволе шахты, табл. с 12-04-002 по 12-04-013.</w:t>
      </w:r>
    </w:p>
    <w:p w:rsidR="00A906B8" w:rsidRPr="00713197" w:rsidRDefault="00425BC7" w:rsidP="004A6F4D">
      <w:pPr>
        <w:pStyle w:val="22"/>
        <w:tabs>
          <w:tab w:val="clear" w:pos="284"/>
          <w:tab w:val="clear" w:pos="567"/>
          <w:tab w:val="clear" w:pos="851"/>
        </w:tabs>
        <w:suppressAutoHyphens/>
      </w:pPr>
      <w:r w:rsidRPr="00713197">
        <w:t>1.12.24. При выполнении монтажных работ в подземных условиях в расценках учтены затраты на:</w:t>
      </w:r>
    </w:p>
    <w:p w:rsidR="00A906B8" w:rsidRPr="00713197" w:rsidRDefault="00425BC7" w:rsidP="004A6F4D">
      <w:pPr>
        <w:pStyle w:val="22"/>
        <w:tabs>
          <w:tab w:val="clear" w:pos="284"/>
          <w:tab w:val="clear" w:pos="567"/>
          <w:tab w:val="clear" w:pos="851"/>
        </w:tabs>
        <w:suppressAutoHyphens/>
      </w:pPr>
      <w:r w:rsidRPr="00713197">
        <w:t>установку опорных стульев и колен, сальниковых компенсаторов, набивку сальников, хомутов, табл. с 12-04-002 по 12-04-013;</w:t>
      </w:r>
    </w:p>
    <w:p w:rsidR="00A906B8" w:rsidRPr="00713197" w:rsidRDefault="00425BC7" w:rsidP="004A6F4D">
      <w:pPr>
        <w:pStyle w:val="22"/>
        <w:tabs>
          <w:tab w:val="clear" w:pos="284"/>
          <w:tab w:val="clear" w:pos="567"/>
          <w:tab w:val="clear" w:pos="851"/>
        </w:tabs>
        <w:suppressAutoHyphens/>
      </w:pPr>
      <w:r w:rsidRPr="00713197">
        <w:t>монтаж задвижек нагнетательных трубопроводов, обратных и приемных клапанов, 12-04-035, 12-04-036;</w:t>
      </w:r>
    </w:p>
    <w:p w:rsidR="00A906B8" w:rsidRPr="00713197" w:rsidRDefault="00425BC7" w:rsidP="004A6F4D">
      <w:pPr>
        <w:pStyle w:val="22"/>
        <w:tabs>
          <w:tab w:val="clear" w:pos="284"/>
          <w:tab w:val="clear" w:pos="567"/>
          <w:tab w:val="clear" w:pos="851"/>
        </w:tabs>
        <w:suppressAutoHyphens/>
      </w:pPr>
      <w:r w:rsidRPr="00713197">
        <w:t>установку средств крепления (подвесок) к ранее установленным штырям для монтажа трубопроводов, табл. с 12-04-018 по 12-04-029;</w:t>
      </w:r>
    </w:p>
    <w:p w:rsidR="00A906B8" w:rsidRPr="00713197" w:rsidRDefault="00425BC7" w:rsidP="004A6F4D">
      <w:pPr>
        <w:pStyle w:val="22"/>
        <w:tabs>
          <w:tab w:val="clear" w:pos="284"/>
          <w:tab w:val="clear" w:pos="567"/>
          <w:tab w:val="clear" w:pos="851"/>
        </w:tabs>
        <w:suppressAutoHyphens/>
      </w:pPr>
      <w:r w:rsidRPr="00713197">
        <w:t>изготовление узлов трубопроводов, табл. с 12-04-002 по 12-04-013, с 12-04-018 по 12-04-028, 12-04-035, 12-04-036.</w:t>
      </w:r>
    </w:p>
    <w:p w:rsidR="00A906B8" w:rsidRPr="00713197" w:rsidRDefault="00425BC7" w:rsidP="004A6F4D">
      <w:pPr>
        <w:pStyle w:val="22"/>
        <w:tabs>
          <w:tab w:val="clear" w:pos="284"/>
          <w:tab w:val="clear" w:pos="567"/>
          <w:tab w:val="clear" w:pos="851"/>
        </w:tabs>
        <w:suppressAutoHyphens/>
      </w:pPr>
      <w:r w:rsidRPr="00713197">
        <w:t xml:space="preserve">1.12.25. </w:t>
      </w:r>
      <w:proofErr w:type="spellStart"/>
      <w:r w:rsidR="00727815" w:rsidRPr="00713197">
        <w:t>ОЕРЖ</w:t>
      </w:r>
      <w:r w:rsidRPr="00713197">
        <w:t>м</w:t>
      </w:r>
      <w:proofErr w:type="spellEnd"/>
      <w:r w:rsidRPr="00713197">
        <w:t xml:space="preserve"> части 12 отдела 4 предусмотрен монтаж трубопроводов в горизонтальных и наклонных (до 13°) выработках при притоке воды в вертикальных стволах – до 6 м</w:t>
      </w:r>
      <w:r w:rsidRPr="00713197">
        <w:rPr>
          <w:vertAlign w:val="superscript"/>
        </w:rPr>
        <w:t>3</w:t>
      </w:r>
      <w:r w:rsidRPr="00713197">
        <w:t>/ч и незначительном капеже воды.</w:t>
      </w:r>
    </w:p>
    <w:p w:rsidR="00A906B8" w:rsidRPr="00713197" w:rsidRDefault="00425BC7" w:rsidP="004A6F4D">
      <w:pPr>
        <w:pStyle w:val="22"/>
        <w:tabs>
          <w:tab w:val="clear" w:pos="284"/>
          <w:tab w:val="clear" w:pos="567"/>
          <w:tab w:val="clear" w:pos="851"/>
        </w:tabs>
        <w:suppressAutoHyphens/>
      </w:pPr>
      <w:r w:rsidRPr="00713197">
        <w:t>Для других условий производства работ следует применять коэффициенты из приложения 12.2.</w:t>
      </w:r>
    </w:p>
    <w:p w:rsidR="00A906B8" w:rsidRPr="00713197" w:rsidRDefault="00425BC7" w:rsidP="004A6F4D">
      <w:pPr>
        <w:pStyle w:val="22"/>
        <w:tabs>
          <w:tab w:val="clear" w:pos="284"/>
          <w:tab w:val="clear" w:pos="567"/>
          <w:tab w:val="clear" w:pos="851"/>
        </w:tabs>
        <w:suppressAutoHyphens/>
      </w:pPr>
      <w:r w:rsidRPr="00713197">
        <w:t>1.12.26. Затраты на монтаж молокопроводов пришоссейных, пристанционных молочных заводов и механизированных молокоприемных пунктов определяются по расценкам табл. 12-05-001.</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1.12.27. В </w:t>
      </w:r>
      <w:proofErr w:type="spellStart"/>
      <w:r w:rsidR="00727815" w:rsidRPr="00713197">
        <w:rPr>
          <w:szCs w:val="28"/>
        </w:rPr>
        <w:t>ОЕРЖ</w:t>
      </w:r>
      <w:r w:rsidRPr="00713197">
        <w:rPr>
          <w:szCs w:val="28"/>
        </w:rPr>
        <w:t>м</w:t>
      </w:r>
      <w:proofErr w:type="spellEnd"/>
      <w:r w:rsidRPr="00713197">
        <w:rPr>
          <w:szCs w:val="28"/>
        </w:rPr>
        <w:t xml:space="preserve"> части 12 отдела 5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горизонтальное перемещение от приобъектного склада до места установки на расстояние до 1000 м, вертикальное – до 5 м;</w:t>
      </w:r>
    </w:p>
    <w:p w:rsidR="00A906B8" w:rsidRPr="00713197" w:rsidRDefault="00425BC7" w:rsidP="004A6F4D">
      <w:pPr>
        <w:pStyle w:val="22"/>
        <w:tabs>
          <w:tab w:val="clear" w:pos="284"/>
          <w:tab w:val="clear" w:pos="567"/>
          <w:tab w:val="clear" w:pos="851"/>
        </w:tabs>
        <w:suppressAutoHyphens/>
      </w:pPr>
      <w:r w:rsidRPr="00713197">
        <w:rPr>
          <w:szCs w:val="28"/>
        </w:rPr>
        <w:t>маркировку молокопроводов с фасонными деталями и арматурой.</w:t>
      </w:r>
    </w:p>
    <w:p w:rsidR="00A906B8" w:rsidRPr="00713197" w:rsidRDefault="00425BC7" w:rsidP="004A6F4D">
      <w:pPr>
        <w:pStyle w:val="22"/>
        <w:tabs>
          <w:tab w:val="clear" w:pos="284"/>
          <w:tab w:val="clear" w:pos="567"/>
          <w:tab w:val="clear" w:pos="851"/>
        </w:tabs>
        <w:suppressAutoHyphens/>
      </w:pPr>
      <w:r w:rsidRPr="00713197">
        <w:t xml:space="preserve">1.12.28. В </w:t>
      </w:r>
      <w:proofErr w:type="spellStart"/>
      <w:r w:rsidR="00727815" w:rsidRPr="00713197">
        <w:t>ОЕРЖ</w:t>
      </w:r>
      <w:r w:rsidRPr="00713197">
        <w:t>м</w:t>
      </w:r>
      <w:proofErr w:type="spellEnd"/>
      <w:r w:rsidRPr="00713197">
        <w:t xml:space="preserve"> части 12 отдела 7 учтены затраты на:</w:t>
      </w:r>
    </w:p>
    <w:p w:rsidR="00A906B8" w:rsidRPr="00713197" w:rsidRDefault="00425BC7" w:rsidP="004A6F4D">
      <w:pPr>
        <w:pStyle w:val="22"/>
        <w:tabs>
          <w:tab w:val="clear" w:pos="284"/>
          <w:tab w:val="clear" w:pos="567"/>
          <w:tab w:val="clear" w:pos="851"/>
        </w:tabs>
        <w:suppressAutoHyphens/>
      </w:pPr>
      <w:r w:rsidRPr="00713197">
        <w:t>горизонтальное перемещение от приобъектного склада до места установки на расстояние до 1000 м, вертикальное – до 5 м;</w:t>
      </w:r>
    </w:p>
    <w:p w:rsidR="00A906B8" w:rsidRPr="00713197" w:rsidRDefault="00425BC7" w:rsidP="004A6F4D">
      <w:pPr>
        <w:pStyle w:val="22"/>
        <w:tabs>
          <w:tab w:val="clear" w:pos="284"/>
          <w:tab w:val="clear" w:pos="567"/>
          <w:tab w:val="clear" w:pos="851"/>
        </w:tabs>
        <w:suppressAutoHyphens/>
      </w:pPr>
      <w:r w:rsidRPr="00713197">
        <w:t>гидравлическое, пневматическое испытания и продувку труб воздухом;</w:t>
      </w:r>
    </w:p>
    <w:p w:rsidR="00A906B8" w:rsidRPr="00713197" w:rsidRDefault="00425BC7" w:rsidP="004A6F4D">
      <w:pPr>
        <w:pStyle w:val="22"/>
        <w:tabs>
          <w:tab w:val="clear" w:pos="284"/>
          <w:tab w:val="clear" w:pos="567"/>
          <w:tab w:val="clear" w:pos="851"/>
        </w:tabs>
        <w:suppressAutoHyphens/>
      </w:pPr>
      <w:r w:rsidRPr="00713197">
        <w:t>маркировку;</w:t>
      </w:r>
    </w:p>
    <w:p w:rsidR="00A906B8" w:rsidRPr="00713197" w:rsidRDefault="00425BC7" w:rsidP="004A6F4D">
      <w:pPr>
        <w:pStyle w:val="22"/>
        <w:tabs>
          <w:tab w:val="clear" w:pos="284"/>
          <w:tab w:val="clear" w:pos="567"/>
          <w:tab w:val="clear" w:pos="851"/>
        </w:tabs>
        <w:suppressAutoHyphens/>
      </w:pPr>
      <w:r w:rsidRPr="00713197">
        <w:t>изготовление и монтаж блоков трубных проводок.</w:t>
      </w:r>
    </w:p>
    <w:p w:rsidR="00A906B8" w:rsidRPr="00713197" w:rsidRDefault="00425BC7" w:rsidP="004A6F4D">
      <w:pPr>
        <w:pStyle w:val="22"/>
        <w:tabs>
          <w:tab w:val="clear" w:pos="284"/>
          <w:tab w:val="clear" w:pos="567"/>
          <w:tab w:val="clear" w:pos="851"/>
        </w:tabs>
        <w:suppressAutoHyphens/>
      </w:pPr>
      <w:r w:rsidRPr="00713197">
        <w:t xml:space="preserve">1.12.29. В </w:t>
      </w:r>
      <w:proofErr w:type="spellStart"/>
      <w:r w:rsidR="00727815" w:rsidRPr="00713197">
        <w:t>ОЕРЖ</w:t>
      </w:r>
      <w:r w:rsidRPr="00713197">
        <w:t>м</w:t>
      </w:r>
      <w:proofErr w:type="spellEnd"/>
      <w:r w:rsidRPr="00713197">
        <w:t xml:space="preserve"> части 12 отдела 7 не учтены затраты на изготовление и монтаж опорных и несущих конструкций (кронштейны, полки, стойки, подвесы, мосты, лотки и пр.), определяемые по соответствующим </w:t>
      </w:r>
      <w:proofErr w:type="spellStart"/>
      <w:r w:rsidR="00727815" w:rsidRPr="00713197">
        <w:t>ОЕРЖ</w:t>
      </w:r>
      <w:r w:rsidRPr="00713197">
        <w:t>м</w:t>
      </w:r>
      <w:proofErr w:type="spellEnd"/>
      <w:r w:rsidRPr="00713197">
        <w:t xml:space="preserve"> части 8 «Электротехнические установки».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1.12.30. </w:t>
      </w:r>
      <w:proofErr w:type="spellStart"/>
      <w:r w:rsidR="00727815" w:rsidRPr="00713197">
        <w:rPr>
          <w:szCs w:val="28"/>
        </w:rPr>
        <w:t>ОЕРЖ</w:t>
      </w:r>
      <w:r w:rsidRPr="00713197">
        <w:rPr>
          <w:szCs w:val="28"/>
        </w:rPr>
        <w:t>м</w:t>
      </w:r>
      <w:proofErr w:type="spellEnd"/>
      <w:r w:rsidRPr="00713197">
        <w:rPr>
          <w:szCs w:val="28"/>
        </w:rPr>
        <w:t xml:space="preserve"> части 12 отдела 8 приведены расценки на монтаж трубопроводов и арматуры стационарных автоматических установок пожаротушения.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lastRenderedPageBreak/>
        <w:t>1.12.31. Затраты на монтаж трубопроводов от узлов управления до выпускных насадок определяются по расценкам табл. 12-08-001, 12-08-002 и расценке 1 табл. 12-08-004.</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1.12.32. В </w:t>
      </w:r>
      <w:proofErr w:type="spellStart"/>
      <w:r w:rsidR="00727815" w:rsidRPr="00713197">
        <w:rPr>
          <w:szCs w:val="28"/>
        </w:rPr>
        <w:t>ОЕРЖ</w:t>
      </w:r>
      <w:r w:rsidRPr="00713197">
        <w:rPr>
          <w:szCs w:val="28"/>
        </w:rPr>
        <w:t>м</w:t>
      </w:r>
      <w:proofErr w:type="spellEnd"/>
      <w:r w:rsidRPr="00713197">
        <w:rPr>
          <w:szCs w:val="28"/>
        </w:rPr>
        <w:t xml:space="preserve"> части 12 отдела 8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горизонтальное перемещение от приобъектного склада до места установки на расстояние до 1000 м, вертикальное – до проектных отметок;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промывку и продувку трубопроводов;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гидравлическое испытание трубопроводов, а по расценкам табл. 12-08-002 и расценке 1 табл. 12-08-004 гидравлическое и пневматическое испытания; очистку арматуры.</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1.12.33. В </w:t>
      </w:r>
      <w:proofErr w:type="spellStart"/>
      <w:r w:rsidR="00727815" w:rsidRPr="00713197">
        <w:rPr>
          <w:szCs w:val="28"/>
        </w:rPr>
        <w:t>ОЕРЖ</w:t>
      </w:r>
      <w:r w:rsidRPr="00713197">
        <w:rPr>
          <w:szCs w:val="28"/>
        </w:rPr>
        <w:t>м</w:t>
      </w:r>
      <w:proofErr w:type="spellEnd"/>
      <w:r w:rsidRPr="00713197">
        <w:rPr>
          <w:szCs w:val="28"/>
        </w:rPr>
        <w:t xml:space="preserve"> части 12 отдела 9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горизонтальное перемещение от приобъектного склада до места установки на расстояние до 1000 м, вертикальное – до 5 м;</w:t>
      </w:r>
    </w:p>
    <w:p w:rsidR="00A906B8" w:rsidRPr="00713197" w:rsidRDefault="00425BC7" w:rsidP="004A6F4D">
      <w:pPr>
        <w:pStyle w:val="22"/>
        <w:tabs>
          <w:tab w:val="clear" w:pos="284"/>
          <w:tab w:val="clear" w:pos="567"/>
          <w:tab w:val="clear" w:pos="851"/>
        </w:tabs>
        <w:suppressAutoHyphens/>
        <w:rPr>
          <w:szCs w:val="28"/>
        </w:rPr>
      </w:pPr>
      <w:r w:rsidRPr="00713197">
        <w:rPr>
          <w:szCs w:val="28"/>
        </w:rPr>
        <w:t>приварку компенсаторов к трубопроводам по расценкам табл. 12-09-001, 12-09-022, 12-09-023, 12-09-024, 12-09-025, при поставке компенсаторов с приваренными фланцами к расценкам следует применять коэффициент 0,65, а при монтаже на приварных фланцах – коэффициент 1,4.</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1.12.34. В </w:t>
      </w:r>
      <w:proofErr w:type="spellStart"/>
      <w:r w:rsidR="00727815" w:rsidRPr="00713197">
        <w:rPr>
          <w:szCs w:val="28"/>
        </w:rPr>
        <w:t>ОЕРЖ</w:t>
      </w:r>
      <w:r w:rsidRPr="00713197">
        <w:rPr>
          <w:szCs w:val="28"/>
        </w:rPr>
        <w:t>м</w:t>
      </w:r>
      <w:proofErr w:type="spellEnd"/>
      <w:r w:rsidRPr="00713197">
        <w:rPr>
          <w:szCs w:val="28"/>
        </w:rPr>
        <w:t xml:space="preserve"> части 12 отдела 9 не учтены затраты на монтаж дренажной системы компенсаторов, определяемые по соответствующим расценкам отделов 1 и 2.</w:t>
      </w:r>
    </w:p>
    <w:p w:rsidR="00A906B8" w:rsidRPr="00713197" w:rsidRDefault="00425BC7" w:rsidP="004A6F4D">
      <w:pPr>
        <w:pStyle w:val="22"/>
        <w:tabs>
          <w:tab w:val="clear" w:pos="284"/>
          <w:tab w:val="clear" w:pos="567"/>
          <w:tab w:val="clear" w:pos="851"/>
        </w:tabs>
        <w:suppressAutoHyphens/>
      </w:pPr>
      <w:r w:rsidRPr="00713197">
        <w:t xml:space="preserve">1.12.35. В </w:t>
      </w:r>
      <w:proofErr w:type="spellStart"/>
      <w:r w:rsidR="00727815" w:rsidRPr="00713197">
        <w:t>ОЕРЖ</w:t>
      </w:r>
      <w:r w:rsidRPr="00713197">
        <w:t>м</w:t>
      </w:r>
      <w:proofErr w:type="spellEnd"/>
      <w:r w:rsidRPr="00713197">
        <w:t xml:space="preserve"> части 12 отдела 10 учтены затраты на:</w:t>
      </w:r>
    </w:p>
    <w:p w:rsidR="00A906B8" w:rsidRPr="00713197" w:rsidRDefault="00425BC7" w:rsidP="004A6F4D">
      <w:pPr>
        <w:pStyle w:val="22"/>
        <w:tabs>
          <w:tab w:val="clear" w:pos="284"/>
          <w:tab w:val="clear" w:pos="567"/>
          <w:tab w:val="clear" w:pos="851"/>
        </w:tabs>
        <w:suppressAutoHyphens/>
      </w:pPr>
      <w:r w:rsidRPr="00713197">
        <w:t>горизонтальное перемещение от приобъектного склада до места установки на расстояние до 1000 м, вертикальное – до 5 м;</w:t>
      </w:r>
    </w:p>
    <w:p w:rsidR="00A906B8" w:rsidRPr="00713197" w:rsidRDefault="00425BC7" w:rsidP="004A6F4D">
      <w:pPr>
        <w:pStyle w:val="22"/>
        <w:tabs>
          <w:tab w:val="clear" w:pos="284"/>
          <w:tab w:val="clear" w:pos="567"/>
          <w:tab w:val="clear" w:pos="851"/>
        </w:tabs>
        <w:suppressAutoHyphens/>
      </w:pPr>
      <w:r w:rsidRPr="00713197">
        <w:t>изготовление закладных устройств (бобышек, расширителей, оправ, фланцев и т.п.) по расценкам 12-10-001-02, 12-10-001-04, 12-10-001-05 и расширителей по расценке 12-10-001-03.</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1.12.36. В </w:t>
      </w:r>
      <w:proofErr w:type="spellStart"/>
      <w:r w:rsidR="00727815" w:rsidRPr="00713197">
        <w:rPr>
          <w:szCs w:val="28"/>
        </w:rPr>
        <w:t>ОЕРЖ</w:t>
      </w:r>
      <w:r w:rsidRPr="00713197">
        <w:rPr>
          <w:szCs w:val="28"/>
        </w:rPr>
        <w:t>м</w:t>
      </w:r>
      <w:proofErr w:type="spellEnd"/>
      <w:r w:rsidRPr="00713197">
        <w:rPr>
          <w:szCs w:val="28"/>
        </w:rPr>
        <w:t xml:space="preserve"> части 12 отдела 11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изготовление штуцеров по расценкам табл. 12-11-005;</w:t>
      </w:r>
    </w:p>
    <w:p w:rsidR="00A906B8" w:rsidRPr="00713197" w:rsidRDefault="00425BC7" w:rsidP="004A6F4D">
      <w:pPr>
        <w:pStyle w:val="22"/>
        <w:tabs>
          <w:tab w:val="clear" w:pos="284"/>
          <w:tab w:val="clear" w:pos="567"/>
          <w:tab w:val="clear" w:pos="851"/>
        </w:tabs>
        <w:suppressAutoHyphens/>
        <w:rPr>
          <w:szCs w:val="28"/>
        </w:rPr>
      </w:pPr>
      <w:r w:rsidRPr="00713197">
        <w:rPr>
          <w:szCs w:val="28"/>
        </w:rPr>
        <w:t>производство работ на высоте до 5 м по расценкам 12-11-001, 12-11-002, 12-11-003 и до 25 м по расценкам табл. 12-11-005, 12-11-006.</w:t>
      </w:r>
    </w:p>
    <w:p w:rsidR="00A906B8" w:rsidRPr="00713197" w:rsidRDefault="00425BC7" w:rsidP="004A6F4D">
      <w:pPr>
        <w:pStyle w:val="22"/>
        <w:tabs>
          <w:tab w:val="clear" w:pos="284"/>
          <w:tab w:val="clear" w:pos="567"/>
          <w:tab w:val="clear" w:pos="851"/>
        </w:tabs>
        <w:suppressAutoHyphens/>
        <w:rPr>
          <w:szCs w:val="28"/>
        </w:rPr>
      </w:pPr>
      <w:r w:rsidRPr="00713197">
        <w:rPr>
          <w:szCs w:val="28"/>
        </w:rPr>
        <w:t>1.12.37. В расценках табл. 12-11-004 не учтен расход кислоты для протравки труб и трубных деталей, который принимается дополнительно по нормам приложения 12.3.</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1.12.38. В </w:t>
      </w:r>
      <w:proofErr w:type="spellStart"/>
      <w:r w:rsidR="00727815" w:rsidRPr="00713197">
        <w:rPr>
          <w:szCs w:val="28"/>
        </w:rPr>
        <w:t>ОЕРЖ</w:t>
      </w:r>
      <w:r w:rsidRPr="00713197">
        <w:rPr>
          <w:szCs w:val="28"/>
        </w:rPr>
        <w:t>м</w:t>
      </w:r>
      <w:proofErr w:type="spellEnd"/>
      <w:r w:rsidRPr="00713197">
        <w:rPr>
          <w:szCs w:val="28"/>
        </w:rPr>
        <w:t xml:space="preserve"> части 12 отдела 12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горизонтальное перемещение от приобъектного склада до места установки на расстояние до 1000 м, вертикальное – до 5 м;</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очистку арматуры. </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1.12.39. </w:t>
      </w:r>
      <w:proofErr w:type="spellStart"/>
      <w:r w:rsidR="00727815" w:rsidRPr="00713197">
        <w:rPr>
          <w:szCs w:val="28"/>
        </w:rPr>
        <w:t>ОЕРЖ</w:t>
      </w:r>
      <w:r w:rsidRPr="00713197">
        <w:rPr>
          <w:szCs w:val="28"/>
        </w:rPr>
        <w:t>м</w:t>
      </w:r>
      <w:proofErr w:type="spellEnd"/>
      <w:r w:rsidRPr="00713197">
        <w:rPr>
          <w:szCs w:val="28"/>
        </w:rPr>
        <w:t xml:space="preserve"> части 12 отдела 12 предусмотрены затраты на монтаж арматуры с ручным приводом типа «маховик на шпинделе». При монтаже с иным приводом к затратам труда и оплате труда рабочих (кроме табл. 12-12-003, 12-12-004, 12-12-007, 12-12-008) следует применять коэффициенты:</w:t>
      </w:r>
    </w:p>
    <w:p w:rsidR="00A906B8" w:rsidRPr="00713197" w:rsidRDefault="00425BC7" w:rsidP="004A6F4D">
      <w:pPr>
        <w:pStyle w:val="22"/>
        <w:tabs>
          <w:tab w:val="clear" w:pos="284"/>
          <w:tab w:val="clear" w:pos="567"/>
          <w:tab w:val="clear" w:pos="851"/>
        </w:tabs>
        <w:suppressAutoHyphens/>
        <w:rPr>
          <w:szCs w:val="28"/>
        </w:rPr>
      </w:pPr>
      <w:r w:rsidRPr="00713197">
        <w:rPr>
          <w:szCs w:val="28"/>
        </w:rPr>
        <w:t>1.12.39.1. для ручного привода с червячной конической или цилиндрической передачей – 1,1;</w:t>
      </w:r>
    </w:p>
    <w:p w:rsidR="00A906B8" w:rsidRPr="00713197" w:rsidRDefault="00425BC7" w:rsidP="004A6F4D">
      <w:pPr>
        <w:pStyle w:val="22"/>
        <w:tabs>
          <w:tab w:val="clear" w:pos="284"/>
          <w:tab w:val="clear" w:pos="567"/>
          <w:tab w:val="clear" w:pos="851"/>
        </w:tabs>
        <w:suppressAutoHyphens/>
        <w:rPr>
          <w:szCs w:val="28"/>
        </w:rPr>
      </w:pPr>
      <w:r w:rsidRPr="00713197">
        <w:rPr>
          <w:szCs w:val="28"/>
        </w:rPr>
        <w:t>1.12.39.2. для пневматического и гидравлического приводов – 1,15.</w:t>
      </w:r>
    </w:p>
    <w:p w:rsidR="00A906B8" w:rsidRPr="00713197" w:rsidRDefault="00425BC7" w:rsidP="004A6F4D">
      <w:pPr>
        <w:pStyle w:val="22"/>
        <w:tabs>
          <w:tab w:val="clear" w:pos="284"/>
          <w:tab w:val="clear" w:pos="567"/>
          <w:tab w:val="clear" w:pos="851"/>
        </w:tabs>
        <w:suppressAutoHyphens/>
        <w:rPr>
          <w:szCs w:val="28"/>
        </w:rPr>
      </w:pPr>
      <w:r w:rsidRPr="00713197">
        <w:rPr>
          <w:szCs w:val="28"/>
        </w:rPr>
        <w:t>1.12.40. При монтаже арматуры на линиях межцеховых трубопроводов к затратам труда и оплате труда рабочих следует применять коэффициенты:</w:t>
      </w:r>
    </w:p>
    <w:p w:rsidR="00A906B8" w:rsidRPr="00713197" w:rsidRDefault="00425BC7" w:rsidP="004A6F4D">
      <w:pPr>
        <w:pStyle w:val="22"/>
        <w:tabs>
          <w:tab w:val="clear" w:pos="284"/>
          <w:tab w:val="clear" w:pos="567"/>
          <w:tab w:val="clear" w:pos="851"/>
        </w:tabs>
        <w:suppressAutoHyphens/>
        <w:rPr>
          <w:szCs w:val="28"/>
        </w:rPr>
      </w:pPr>
      <w:r w:rsidRPr="00713197">
        <w:rPr>
          <w:szCs w:val="28"/>
        </w:rPr>
        <w:t>1.12.40.1. по эстакадам, кронштейнам и другим специальным конструкциям — 1,1;</w:t>
      </w:r>
    </w:p>
    <w:p w:rsidR="00A906B8" w:rsidRPr="00713197" w:rsidRDefault="00425BC7" w:rsidP="004A6F4D">
      <w:pPr>
        <w:pStyle w:val="22"/>
        <w:tabs>
          <w:tab w:val="clear" w:pos="284"/>
          <w:tab w:val="clear" w:pos="567"/>
          <w:tab w:val="clear" w:pos="851"/>
        </w:tabs>
        <w:suppressAutoHyphens/>
        <w:rPr>
          <w:szCs w:val="28"/>
        </w:rPr>
      </w:pPr>
      <w:r w:rsidRPr="00713197">
        <w:rPr>
          <w:szCs w:val="28"/>
        </w:rPr>
        <w:t>1.12.40.2. в проходных тоннелях — 1,05.</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1.12.41. В </w:t>
      </w:r>
      <w:proofErr w:type="spellStart"/>
      <w:r w:rsidR="00727815" w:rsidRPr="00713197">
        <w:rPr>
          <w:szCs w:val="28"/>
        </w:rPr>
        <w:t>ОЕРЖ</w:t>
      </w:r>
      <w:r w:rsidRPr="00713197">
        <w:rPr>
          <w:szCs w:val="28"/>
        </w:rPr>
        <w:t>м</w:t>
      </w:r>
      <w:proofErr w:type="spellEnd"/>
      <w:r w:rsidRPr="00713197">
        <w:rPr>
          <w:szCs w:val="28"/>
        </w:rPr>
        <w:t xml:space="preserve"> части 12 отдела 12 не учтены затраты на установку (приварку) ответных фланцев на трубопровод, определяемые дополнительно.</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1.12.42. В </w:t>
      </w:r>
      <w:proofErr w:type="spellStart"/>
      <w:r w:rsidR="00727815" w:rsidRPr="00713197">
        <w:rPr>
          <w:szCs w:val="28"/>
        </w:rPr>
        <w:t>ОЕРЖ</w:t>
      </w:r>
      <w:r w:rsidRPr="00713197">
        <w:rPr>
          <w:szCs w:val="28"/>
        </w:rPr>
        <w:t>м</w:t>
      </w:r>
      <w:proofErr w:type="spellEnd"/>
      <w:r w:rsidRPr="00713197">
        <w:rPr>
          <w:szCs w:val="28"/>
        </w:rPr>
        <w:t xml:space="preserve"> части 12 отдела 13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1.12.42.1. перемещение:</w:t>
      </w:r>
    </w:p>
    <w:p w:rsidR="00A906B8" w:rsidRPr="00713197" w:rsidRDefault="00425BC7" w:rsidP="004A6F4D">
      <w:pPr>
        <w:pStyle w:val="22"/>
        <w:tabs>
          <w:tab w:val="clear" w:pos="284"/>
          <w:tab w:val="clear" w:pos="567"/>
          <w:tab w:val="clear" w:pos="851"/>
        </w:tabs>
        <w:suppressAutoHyphens/>
        <w:rPr>
          <w:szCs w:val="28"/>
        </w:rPr>
      </w:pPr>
      <w:r w:rsidRPr="00713197">
        <w:rPr>
          <w:szCs w:val="28"/>
        </w:rPr>
        <w:t>горизонтальное – от приобъектного склада до места установки на расстояние до:</w:t>
      </w:r>
    </w:p>
    <w:p w:rsidR="00A906B8" w:rsidRPr="00713197" w:rsidRDefault="00425BC7" w:rsidP="004A6F4D">
      <w:pPr>
        <w:pStyle w:val="22"/>
        <w:tabs>
          <w:tab w:val="clear" w:pos="284"/>
          <w:tab w:val="clear" w:pos="567"/>
          <w:tab w:val="clear" w:pos="851"/>
        </w:tabs>
        <w:suppressAutoHyphens/>
        <w:rPr>
          <w:szCs w:val="28"/>
        </w:rPr>
      </w:pPr>
      <w:r w:rsidRPr="00713197">
        <w:rPr>
          <w:szCs w:val="28"/>
        </w:rPr>
        <w:t>200 м по расценкам табл. с 12-13-001 по 12-13-007, с 12-13-050 по 12-13-053;</w:t>
      </w:r>
    </w:p>
    <w:p w:rsidR="00A906B8" w:rsidRPr="00713197" w:rsidRDefault="00425BC7" w:rsidP="004A6F4D">
      <w:pPr>
        <w:pStyle w:val="22"/>
        <w:tabs>
          <w:tab w:val="clear" w:pos="284"/>
          <w:tab w:val="clear" w:pos="567"/>
          <w:tab w:val="clear" w:pos="851"/>
        </w:tabs>
        <w:suppressAutoHyphens/>
        <w:rPr>
          <w:szCs w:val="28"/>
        </w:rPr>
      </w:pPr>
      <w:r w:rsidRPr="00713197">
        <w:rPr>
          <w:szCs w:val="28"/>
        </w:rPr>
        <w:t>500 м по расценкам табл. с 12-13-008 по 12-13-017, с 12-13-054 по 12-13-058, с 12-13-070 по 12-13-073;</w:t>
      </w:r>
    </w:p>
    <w:p w:rsidR="00A906B8" w:rsidRPr="00713197" w:rsidRDefault="00425BC7" w:rsidP="004A6F4D">
      <w:pPr>
        <w:pStyle w:val="22"/>
        <w:tabs>
          <w:tab w:val="clear" w:pos="284"/>
          <w:tab w:val="clear" w:pos="567"/>
          <w:tab w:val="clear" w:pos="851"/>
        </w:tabs>
        <w:suppressAutoHyphens/>
        <w:rPr>
          <w:szCs w:val="28"/>
        </w:rPr>
      </w:pPr>
      <w:r w:rsidRPr="00713197">
        <w:rPr>
          <w:szCs w:val="28"/>
        </w:rPr>
        <w:t>вертикальное – до 25 м;</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1.12.42.2. установку арматуры; </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1.12.42.3. установку и приварку ответных фланцев на трубопроводы водоподготовительных установок и </w:t>
      </w:r>
      <w:proofErr w:type="spellStart"/>
      <w:r w:rsidRPr="00713197">
        <w:rPr>
          <w:szCs w:val="28"/>
        </w:rPr>
        <w:t>химводоочисток</w:t>
      </w:r>
      <w:proofErr w:type="spellEnd"/>
      <w:r w:rsidRPr="00713197">
        <w:rPr>
          <w:szCs w:val="28"/>
        </w:rPr>
        <w:t>;</w:t>
      </w:r>
    </w:p>
    <w:p w:rsidR="00A906B8" w:rsidRPr="00713197" w:rsidRDefault="00425BC7" w:rsidP="004A6F4D">
      <w:pPr>
        <w:pStyle w:val="22"/>
        <w:tabs>
          <w:tab w:val="clear" w:pos="284"/>
          <w:tab w:val="clear" w:pos="567"/>
          <w:tab w:val="clear" w:pos="851"/>
        </w:tabs>
        <w:suppressAutoHyphens/>
        <w:rPr>
          <w:szCs w:val="28"/>
        </w:rPr>
      </w:pPr>
      <w:r w:rsidRPr="00713197">
        <w:rPr>
          <w:szCs w:val="28"/>
        </w:rPr>
        <w:t>1.12.42.4. установку подкладных колец в сварных соединениях;</w:t>
      </w:r>
    </w:p>
    <w:p w:rsidR="00A906B8" w:rsidRPr="00713197" w:rsidRDefault="00425BC7" w:rsidP="004A6F4D">
      <w:pPr>
        <w:pStyle w:val="22"/>
        <w:tabs>
          <w:tab w:val="clear" w:pos="284"/>
          <w:tab w:val="clear" w:pos="567"/>
          <w:tab w:val="clear" w:pos="851"/>
        </w:tabs>
        <w:suppressAutoHyphens/>
        <w:rPr>
          <w:szCs w:val="28"/>
        </w:rPr>
      </w:pPr>
      <w:r w:rsidRPr="00713197">
        <w:rPr>
          <w:szCs w:val="28"/>
        </w:rPr>
        <w:t>1.12.42.5. предварительный и сопутствующий подогрев, термообработку сварных соединений;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1.12.42.6. контроль </w:t>
      </w:r>
      <w:proofErr w:type="spellStart"/>
      <w:r w:rsidRPr="00713197">
        <w:rPr>
          <w:szCs w:val="28"/>
        </w:rPr>
        <w:t>стилоскопированием</w:t>
      </w:r>
      <w:proofErr w:type="spellEnd"/>
      <w:r w:rsidRPr="00713197">
        <w:rPr>
          <w:szCs w:val="28"/>
        </w:rPr>
        <w:t xml:space="preserve"> содержания легирующих присадок для арматуры, работающей при температуре более 450</w:t>
      </w:r>
      <w:r w:rsidRPr="00713197">
        <w:rPr>
          <w:vertAlign w:val="superscript"/>
        </w:rPr>
        <w:t>о</w:t>
      </w:r>
      <w:r w:rsidRPr="00713197">
        <w:rPr>
          <w:szCs w:val="28"/>
        </w:rPr>
        <w:t>С (концов корпуса арматуры, подлежащих сварке и металла шва);</w:t>
      </w:r>
    </w:p>
    <w:p w:rsidR="00A906B8" w:rsidRPr="00713197" w:rsidRDefault="00425BC7" w:rsidP="004A6F4D">
      <w:pPr>
        <w:pStyle w:val="22"/>
        <w:tabs>
          <w:tab w:val="clear" w:pos="284"/>
          <w:tab w:val="clear" w:pos="567"/>
          <w:tab w:val="clear" w:pos="851"/>
        </w:tabs>
        <w:suppressAutoHyphens/>
        <w:rPr>
          <w:szCs w:val="28"/>
        </w:rPr>
      </w:pPr>
      <w:r w:rsidRPr="00713197">
        <w:rPr>
          <w:szCs w:val="28"/>
        </w:rPr>
        <w:t>1.12.42.7. визуальный и измерительный контроль;</w:t>
      </w:r>
    </w:p>
    <w:p w:rsidR="00A906B8" w:rsidRPr="00713197" w:rsidRDefault="00425BC7" w:rsidP="004A6F4D">
      <w:pPr>
        <w:pStyle w:val="22"/>
        <w:tabs>
          <w:tab w:val="clear" w:pos="284"/>
          <w:tab w:val="clear" w:pos="567"/>
          <w:tab w:val="clear" w:pos="851"/>
        </w:tabs>
        <w:suppressAutoHyphens/>
        <w:rPr>
          <w:szCs w:val="28"/>
        </w:rPr>
      </w:pPr>
      <w:r w:rsidRPr="00713197">
        <w:rPr>
          <w:szCs w:val="28"/>
        </w:rPr>
        <w:t>1.12.42.8. ультразвуковую дефектоскопию монтажных сварных соединений.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1.12.43. Затраты на монтаж арматуры приварной водоподготовительных установок и </w:t>
      </w:r>
      <w:proofErr w:type="spellStart"/>
      <w:r w:rsidRPr="00713197">
        <w:rPr>
          <w:szCs w:val="28"/>
        </w:rPr>
        <w:t>химводоочисток</w:t>
      </w:r>
      <w:proofErr w:type="spellEnd"/>
      <w:r w:rsidRPr="00713197">
        <w:rPr>
          <w:szCs w:val="28"/>
        </w:rPr>
        <w:t xml:space="preserve"> следует определять по </w:t>
      </w:r>
      <w:proofErr w:type="spellStart"/>
      <w:r w:rsidR="00727815" w:rsidRPr="00713197">
        <w:rPr>
          <w:szCs w:val="28"/>
        </w:rPr>
        <w:t>ОЕРЖ</w:t>
      </w:r>
      <w:r w:rsidRPr="00713197">
        <w:rPr>
          <w:szCs w:val="28"/>
        </w:rPr>
        <w:t>м</w:t>
      </w:r>
      <w:proofErr w:type="spellEnd"/>
      <w:r w:rsidRPr="00713197">
        <w:rPr>
          <w:szCs w:val="28"/>
        </w:rPr>
        <w:t xml:space="preserve"> части 12 отдела 13 разделов 1 и 2.</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1.12.44. При определении затрат на монтаж арматуры на эстакадах к затратам труда и оплате труда рабочих, стоимости эксплуатации машин (в </w:t>
      </w:r>
      <w:proofErr w:type="spellStart"/>
      <w:r w:rsidRPr="00713197">
        <w:rPr>
          <w:szCs w:val="28"/>
        </w:rPr>
        <w:t>т.ч</w:t>
      </w:r>
      <w:proofErr w:type="spellEnd"/>
      <w:r w:rsidRPr="00713197">
        <w:rPr>
          <w:szCs w:val="28"/>
        </w:rPr>
        <w:t>. оплате труда машинистов) следует применять коэффициент 1,25.</w:t>
      </w:r>
    </w:p>
    <w:p w:rsidR="00A906B8" w:rsidRPr="00713197" w:rsidRDefault="00425BC7" w:rsidP="004A6F4D">
      <w:pPr>
        <w:pStyle w:val="22"/>
        <w:tabs>
          <w:tab w:val="clear" w:pos="284"/>
          <w:tab w:val="clear" w:pos="567"/>
          <w:tab w:val="clear" w:pos="851"/>
        </w:tabs>
        <w:suppressAutoHyphens/>
        <w:rPr>
          <w:szCs w:val="28"/>
        </w:rPr>
      </w:pPr>
      <w:r w:rsidRPr="00713197">
        <w:rPr>
          <w:szCs w:val="28"/>
        </w:rPr>
        <w:lastRenderedPageBreak/>
        <w:t xml:space="preserve">1.12.45. В разделах 1 и 2 приведены расценки на монтаж арматуры с ручным приводом. При определении затрат на монтаж арматуры с иным приводом к затратам труда и оплате труда рабочих, стоимости эксплуатации машин (в </w:t>
      </w:r>
      <w:proofErr w:type="spellStart"/>
      <w:r w:rsidRPr="00713197">
        <w:rPr>
          <w:szCs w:val="28"/>
        </w:rPr>
        <w:t>т.ч</w:t>
      </w:r>
      <w:proofErr w:type="spellEnd"/>
      <w:r w:rsidRPr="00713197">
        <w:rPr>
          <w:szCs w:val="28"/>
        </w:rPr>
        <w:t>. оплате труда машинистов) следует применять коэффициенты:</w:t>
      </w:r>
    </w:p>
    <w:p w:rsidR="00A906B8" w:rsidRPr="00713197" w:rsidRDefault="00425BC7" w:rsidP="004A6F4D">
      <w:pPr>
        <w:pStyle w:val="22"/>
        <w:tabs>
          <w:tab w:val="clear" w:pos="284"/>
          <w:tab w:val="clear" w:pos="567"/>
          <w:tab w:val="clear" w:pos="851"/>
        </w:tabs>
        <w:suppressAutoHyphens/>
        <w:rPr>
          <w:szCs w:val="28"/>
        </w:rPr>
      </w:pPr>
      <w:r w:rsidRPr="00713197">
        <w:rPr>
          <w:szCs w:val="28"/>
        </w:rPr>
        <w:t>1.12.45.1. для ручного привода с червячной конической или цилиндрической передачей – 1,1;</w:t>
      </w:r>
    </w:p>
    <w:p w:rsidR="00A906B8" w:rsidRPr="00713197" w:rsidRDefault="00425BC7" w:rsidP="004A6F4D">
      <w:pPr>
        <w:pStyle w:val="22"/>
        <w:tabs>
          <w:tab w:val="clear" w:pos="284"/>
          <w:tab w:val="clear" w:pos="567"/>
          <w:tab w:val="clear" w:pos="851"/>
        </w:tabs>
        <w:suppressAutoHyphens/>
        <w:rPr>
          <w:szCs w:val="28"/>
        </w:rPr>
      </w:pPr>
      <w:r w:rsidRPr="00713197">
        <w:rPr>
          <w:szCs w:val="28"/>
        </w:rPr>
        <w:t>1.12.45.2. для пневматического и гидравлического приводов – 1,15;</w:t>
      </w:r>
    </w:p>
    <w:p w:rsidR="00A906B8" w:rsidRPr="00713197" w:rsidRDefault="00425BC7" w:rsidP="004A6F4D">
      <w:pPr>
        <w:pStyle w:val="22"/>
        <w:tabs>
          <w:tab w:val="clear" w:pos="284"/>
          <w:tab w:val="clear" w:pos="567"/>
          <w:tab w:val="clear" w:pos="851"/>
        </w:tabs>
        <w:suppressAutoHyphens/>
        <w:rPr>
          <w:szCs w:val="28"/>
        </w:rPr>
      </w:pPr>
      <w:r w:rsidRPr="00713197">
        <w:rPr>
          <w:szCs w:val="28"/>
        </w:rPr>
        <w:t>1.12.45.3. для электрического и электромагнитного приводов – 1,25.</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1.12.46. В </w:t>
      </w:r>
      <w:proofErr w:type="spellStart"/>
      <w:r w:rsidR="00727815" w:rsidRPr="00713197">
        <w:rPr>
          <w:szCs w:val="28"/>
        </w:rPr>
        <w:t>ОЕРЖ</w:t>
      </w:r>
      <w:r w:rsidRPr="00713197">
        <w:rPr>
          <w:szCs w:val="28"/>
        </w:rPr>
        <w:t>м</w:t>
      </w:r>
      <w:proofErr w:type="spellEnd"/>
      <w:r w:rsidRPr="00713197">
        <w:rPr>
          <w:szCs w:val="28"/>
        </w:rPr>
        <w:t xml:space="preserve"> части 12 отдела 14 </w:t>
      </w:r>
      <w:r w:rsidR="00101ECA" w:rsidRPr="00101ECA">
        <w:rPr>
          <w:szCs w:val="28"/>
          <w:highlight w:val="yellow"/>
        </w:rPr>
        <w:t>и отдела 21</w:t>
      </w:r>
      <w:r w:rsidR="00101ECA">
        <w:rPr>
          <w:szCs w:val="28"/>
        </w:rPr>
        <w:t xml:space="preserve"> </w:t>
      </w:r>
      <w:r w:rsidRPr="00713197">
        <w:rPr>
          <w:szCs w:val="28"/>
        </w:rPr>
        <w:t>учтены затраты на горизонтальное перемещение арматуры от приобъектного склада до места установки на расстояние до 1000 м, вертикальное – до 5 м.</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1.12.47. В </w:t>
      </w:r>
      <w:proofErr w:type="spellStart"/>
      <w:r w:rsidR="00727815" w:rsidRPr="00713197">
        <w:rPr>
          <w:szCs w:val="28"/>
        </w:rPr>
        <w:t>ОЕРЖ</w:t>
      </w:r>
      <w:r w:rsidRPr="00713197">
        <w:rPr>
          <w:szCs w:val="28"/>
        </w:rPr>
        <w:t>м</w:t>
      </w:r>
      <w:proofErr w:type="spellEnd"/>
      <w:r w:rsidRPr="00713197">
        <w:rPr>
          <w:szCs w:val="28"/>
        </w:rPr>
        <w:t xml:space="preserve"> части 12 отдела 15 учтены затраты на горизонтальное перемещение от приобъектного склада до места установки на расстояние до 200 м, вертикальное – до 25 м.</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1.12.48. В </w:t>
      </w:r>
      <w:proofErr w:type="spellStart"/>
      <w:r w:rsidR="00727815" w:rsidRPr="00713197">
        <w:rPr>
          <w:szCs w:val="28"/>
        </w:rPr>
        <w:t>ОЕРЖ</w:t>
      </w:r>
      <w:r w:rsidRPr="00713197">
        <w:rPr>
          <w:szCs w:val="28"/>
        </w:rPr>
        <w:t>м</w:t>
      </w:r>
      <w:proofErr w:type="spellEnd"/>
      <w:r w:rsidRPr="00713197">
        <w:rPr>
          <w:szCs w:val="28"/>
        </w:rPr>
        <w:t xml:space="preserve"> части 12 отдела 16 приведены расценки на монтаж систем централизованной пластичной смазки для различных видов оборудования (кроме оборудования прокатных и доменных цехов, мостовых кранов, гидравлических козловых и портальных кранов, шлюзовых ворот и тепловых электростанций).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1.12.49. В </w:t>
      </w:r>
      <w:proofErr w:type="spellStart"/>
      <w:r w:rsidR="00727815" w:rsidRPr="00713197">
        <w:rPr>
          <w:szCs w:val="28"/>
        </w:rPr>
        <w:t>ОЕРЖ</w:t>
      </w:r>
      <w:r w:rsidRPr="00713197">
        <w:rPr>
          <w:szCs w:val="28"/>
        </w:rPr>
        <w:t>м</w:t>
      </w:r>
      <w:proofErr w:type="spellEnd"/>
      <w:r w:rsidRPr="00713197">
        <w:rPr>
          <w:szCs w:val="28"/>
        </w:rPr>
        <w:t xml:space="preserve"> части 12 отдела 16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горизонтальное перемещение от приобъектного склада до места установки на расстояние до 1000 м, вертикальное до 5 м;</w:t>
      </w:r>
    </w:p>
    <w:p w:rsidR="00A906B8" w:rsidRPr="00713197" w:rsidRDefault="00425BC7" w:rsidP="004A6F4D">
      <w:pPr>
        <w:pStyle w:val="22"/>
        <w:tabs>
          <w:tab w:val="clear" w:pos="284"/>
          <w:tab w:val="clear" w:pos="567"/>
          <w:tab w:val="clear" w:pos="851"/>
        </w:tabs>
        <w:suppressAutoHyphens/>
        <w:rPr>
          <w:szCs w:val="28"/>
        </w:rPr>
      </w:pPr>
      <w:r w:rsidRPr="00713197">
        <w:rPr>
          <w:szCs w:val="28"/>
        </w:rPr>
        <w:t>заготовку деталей трубопроводов, предварительную сборку и разборку их, протравку, последующую сборку и крепление.</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1.12.50. В </w:t>
      </w:r>
      <w:proofErr w:type="spellStart"/>
      <w:r w:rsidR="00727815" w:rsidRPr="00713197">
        <w:rPr>
          <w:szCs w:val="28"/>
        </w:rPr>
        <w:t>ОЕРЖ</w:t>
      </w:r>
      <w:r w:rsidRPr="00713197">
        <w:rPr>
          <w:szCs w:val="28"/>
        </w:rPr>
        <w:t>м</w:t>
      </w:r>
      <w:proofErr w:type="spellEnd"/>
      <w:r w:rsidRPr="00713197">
        <w:rPr>
          <w:szCs w:val="28"/>
        </w:rPr>
        <w:t xml:space="preserve"> части 12 отдела 16 не учтены затраты на монтаж опорных конструкций под трубопроводы, определяемые по соответствующим </w:t>
      </w:r>
      <w:r w:rsidR="00727815" w:rsidRPr="00713197">
        <w:rPr>
          <w:szCs w:val="28"/>
        </w:rPr>
        <w:t>ОЕРЖ</w:t>
      </w:r>
      <w:r w:rsidRPr="00713197">
        <w:rPr>
          <w:szCs w:val="28"/>
        </w:rPr>
        <w:t xml:space="preserve"> на строительные работы.</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1.12.51. В </w:t>
      </w:r>
      <w:proofErr w:type="spellStart"/>
      <w:r w:rsidR="00727815" w:rsidRPr="00713197">
        <w:rPr>
          <w:szCs w:val="28"/>
        </w:rPr>
        <w:t>ОЕРЖ</w:t>
      </w:r>
      <w:r w:rsidRPr="00713197">
        <w:rPr>
          <w:szCs w:val="28"/>
        </w:rPr>
        <w:t>м</w:t>
      </w:r>
      <w:proofErr w:type="spellEnd"/>
      <w:r w:rsidRPr="00713197">
        <w:rPr>
          <w:szCs w:val="28"/>
        </w:rPr>
        <w:t xml:space="preserve"> части 12 отдела 17 табл. 12-17-001 приведены затраты на монтаж маслопроводов, не входящих в комплектную поставку турбины.</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1.12.52. В </w:t>
      </w:r>
      <w:proofErr w:type="spellStart"/>
      <w:r w:rsidR="00727815" w:rsidRPr="00713197">
        <w:rPr>
          <w:szCs w:val="28"/>
        </w:rPr>
        <w:t>ОЕРЖ</w:t>
      </w:r>
      <w:r w:rsidRPr="00713197">
        <w:rPr>
          <w:szCs w:val="28"/>
        </w:rPr>
        <w:t>м</w:t>
      </w:r>
      <w:proofErr w:type="spellEnd"/>
      <w:r w:rsidRPr="00713197">
        <w:rPr>
          <w:szCs w:val="28"/>
        </w:rPr>
        <w:t xml:space="preserve"> части 12 отдела 17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1.12.52.1. горизонтальное перемещение от приобъектного склада до места установки на расстояние до 500 м, вертикальное – до проектных отметок;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1.12.52.2. изготовление на месте монтажа маслопроводов наружным диаметром до 89 мм, прокладок и ограждений для фланцев;</w:t>
      </w:r>
    </w:p>
    <w:p w:rsidR="00A906B8" w:rsidRPr="00713197" w:rsidRDefault="00425BC7" w:rsidP="004A6F4D">
      <w:pPr>
        <w:pStyle w:val="22"/>
        <w:tabs>
          <w:tab w:val="clear" w:pos="284"/>
          <w:tab w:val="clear" w:pos="567"/>
          <w:tab w:val="clear" w:pos="851"/>
        </w:tabs>
        <w:suppressAutoHyphens/>
        <w:rPr>
          <w:szCs w:val="28"/>
        </w:rPr>
      </w:pPr>
      <w:r w:rsidRPr="00713197">
        <w:rPr>
          <w:szCs w:val="28"/>
        </w:rPr>
        <w:t>1.12.52.3. шабрение уплотняющих поверхностей фланцев;</w:t>
      </w:r>
    </w:p>
    <w:p w:rsidR="00A906B8" w:rsidRPr="00713197" w:rsidRDefault="00425BC7" w:rsidP="004A6F4D">
      <w:pPr>
        <w:pStyle w:val="22"/>
        <w:tabs>
          <w:tab w:val="clear" w:pos="284"/>
          <w:tab w:val="clear" w:pos="567"/>
          <w:tab w:val="clear" w:pos="851"/>
        </w:tabs>
        <w:suppressAutoHyphens/>
        <w:rPr>
          <w:szCs w:val="28"/>
        </w:rPr>
      </w:pPr>
      <w:r w:rsidRPr="00713197">
        <w:rPr>
          <w:szCs w:val="28"/>
        </w:rPr>
        <w:t>1.12.52.4. контроль сварных соединений.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1.12.53. В </w:t>
      </w:r>
      <w:proofErr w:type="spellStart"/>
      <w:r w:rsidR="00727815" w:rsidRPr="00713197">
        <w:rPr>
          <w:szCs w:val="28"/>
        </w:rPr>
        <w:t>ОЕРЖ</w:t>
      </w:r>
      <w:r w:rsidRPr="00713197">
        <w:rPr>
          <w:szCs w:val="28"/>
        </w:rPr>
        <w:t>м</w:t>
      </w:r>
      <w:proofErr w:type="spellEnd"/>
      <w:r w:rsidRPr="00713197">
        <w:rPr>
          <w:szCs w:val="28"/>
        </w:rPr>
        <w:t xml:space="preserve"> части 12 отдела 17 не учтены затраты на установку арматуры для маслопроводов, определяемые по </w:t>
      </w:r>
      <w:proofErr w:type="spellStart"/>
      <w:r w:rsidR="00727815" w:rsidRPr="00713197">
        <w:rPr>
          <w:szCs w:val="28"/>
        </w:rPr>
        <w:t>ОЕРЖ</w:t>
      </w:r>
      <w:r w:rsidRPr="00713197">
        <w:rPr>
          <w:szCs w:val="28"/>
        </w:rPr>
        <w:t>м</w:t>
      </w:r>
      <w:proofErr w:type="spellEnd"/>
      <w:r w:rsidRPr="00713197">
        <w:rPr>
          <w:szCs w:val="28"/>
        </w:rPr>
        <w:t xml:space="preserve"> части 12 отдела 12.</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1.12.54. В </w:t>
      </w:r>
      <w:proofErr w:type="spellStart"/>
      <w:r w:rsidR="00727815" w:rsidRPr="00713197">
        <w:rPr>
          <w:szCs w:val="28"/>
        </w:rPr>
        <w:t>ОЕРЖ</w:t>
      </w:r>
      <w:r w:rsidRPr="00713197">
        <w:rPr>
          <w:szCs w:val="28"/>
        </w:rPr>
        <w:t>м</w:t>
      </w:r>
      <w:proofErr w:type="spellEnd"/>
      <w:r w:rsidRPr="00713197">
        <w:rPr>
          <w:szCs w:val="28"/>
        </w:rPr>
        <w:t xml:space="preserve"> части 12 отдела 17 не учтен расход ортофосфорной кислоты для химической очистки, определяемый на основе проектных данных в зависимости от диаметра маслопровода.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1.12.55. В </w:t>
      </w:r>
      <w:proofErr w:type="spellStart"/>
      <w:r w:rsidR="00727815" w:rsidRPr="00713197">
        <w:rPr>
          <w:szCs w:val="28"/>
        </w:rPr>
        <w:t>ОЕРЖ</w:t>
      </w:r>
      <w:r w:rsidRPr="00713197">
        <w:rPr>
          <w:szCs w:val="28"/>
        </w:rPr>
        <w:t>м</w:t>
      </w:r>
      <w:proofErr w:type="spellEnd"/>
      <w:r w:rsidRPr="00713197">
        <w:rPr>
          <w:szCs w:val="28"/>
        </w:rPr>
        <w:t xml:space="preserve"> части 12 отдела 18 предусмотрены работы по изготовлению узлов (нескольких элементов, собранных на разъемных или неразъемных соединениях) и секций (нескольких прямолинейных труб одного диаметра) трубопроводов в цехах трубных заготовок и мастерских, оснащенных соответствующим оборудованием и приспособлениями.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1.12.56. Изготовление узлов и секций трубопроводов непосредственно на монтажной площадке учтено в соответствующих </w:t>
      </w:r>
      <w:proofErr w:type="spellStart"/>
      <w:r w:rsidR="00727815" w:rsidRPr="00713197">
        <w:rPr>
          <w:szCs w:val="28"/>
        </w:rPr>
        <w:t>ОЕРЖ</w:t>
      </w:r>
      <w:r w:rsidRPr="00713197">
        <w:rPr>
          <w:szCs w:val="28"/>
        </w:rPr>
        <w:t>м</w:t>
      </w:r>
      <w:proofErr w:type="spellEnd"/>
      <w:r w:rsidRPr="00713197">
        <w:rPr>
          <w:szCs w:val="28"/>
        </w:rPr>
        <w:t xml:space="preserve"> части 12 отделов 1 и 2, предусматривающих метод монтажа трубопроводов из отдельных труб и готовых деталей.</w:t>
      </w:r>
    </w:p>
    <w:p w:rsidR="00A906B8" w:rsidRPr="00713197" w:rsidRDefault="00425BC7" w:rsidP="004A6F4D">
      <w:pPr>
        <w:pStyle w:val="22"/>
        <w:tabs>
          <w:tab w:val="clear" w:pos="284"/>
          <w:tab w:val="clear" w:pos="567"/>
          <w:tab w:val="clear" w:pos="851"/>
        </w:tabs>
        <w:suppressAutoHyphens/>
      </w:pPr>
      <w:r w:rsidRPr="00713197">
        <w:t xml:space="preserve">1.12.57. В </w:t>
      </w:r>
      <w:proofErr w:type="spellStart"/>
      <w:r w:rsidR="00727815" w:rsidRPr="00713197">
        <w:t>ОЕРЖ</w:t>
      </w:r>
      <w:r w:rsidRPr="00713197">
        <w:t>м</w:t>
      </w:r>
      <w:proofErr w:type="spellEnd"/>
      <w:r w:rsidRPr="00713197">
        <w:t xml:space="preserve"> части 12 отдела 18 предусмотрено изготовление узлов трубопроводов без установки арматуры. При изготовлении узлов с установкой арматуры к затратам труда и оплате труда рабочих, стоимости эксплуатации строительных машин и механизмов (в том числе оплате труда машинистов) следует применять коэффициент 1,25.</w:t>
      </w:r>
    </w:p>
    <w:p w:rsidR="00A906B8" w:rsidRPr="00713197" w:rsidRDefault="00425BC7" w:rsidP="004A6F4D">
      <w:pPr>
        <w:pStyle w:val="22"/>
        <w:tabs>
          <w:tab w:val="clear" w:pos="284"/>
          <w:tab w:val="clear" w:pos="567"/>
          <w:tab w:val="clear" w:pos="851"/>
        </w:tabs>
        <w:suppressAutoHyphens/>
      </w:pPr>
      <w:r w:rsidRPr="00713197">
        <w:t xml:space="preserve">1.12.58. В </w:t>
      </w:r>
      <w:proofErr w:type="spellStart"/>
      <w:r w:rsidR="00727815" w:rsidRPr="00713197">
        <w:t>ОЕРЖ</w:t>
      </w:r>
      <w:r w:rsidRPr="00713197">
        <w:t>м</w:t>
      </w:r>
      <w:proofErr w:type="spellEnd"/>
      <w:r w:rsidRPr="00713197">
        <w:t xml:space="preserve"> части 12 отдела 18 предусмотрены следующие виды сварки:</w:t>
      </w:r>
    </w:p>
    <w:p w:rsidR="00A906B8" w:rsidRPr="00713197" w:rsidRDefault="00425BC7" w:rsidP="004A6F4D">
      <w:pPr>
        <w:pStyle w:val="22"/>
        <w:tabs>
          <w:tab w:val="clear" w:pos="284"/>
          <w:tab w:val="clear" w:pos="567"/>
          <w:tab w:val="clear" w:pos="851"/>
        </w:tabs>
        <w:suppressAutoHyphens/>
      </w:pPr>
      <w:r w:rsidRPr="00713197">
        <w:t>узлы и секции трубопроводов из углеродистой стали:</w:t>
      </w:r>
    </w:p>
    <w:p w:rsidR="00A906B8" w:rsidRPr="00713197" w:rsidRDefault="00425BC7" w:rsidP="004A6F4D">
      <w:pPr>
        <w:pStyle w:val="22"/>
        <w:tabs>
          <w:tab w:val="clear" w:pos="284"/>
          <w:tab w:val="clear" w:pos="567"/>
          <w:tab w:val="clear" w:pos="851"/>
        </w:tabs>
        <w:suppressAutoHyphens/>
      </w:pPr>
      <w:r w:rsidRPr="00713197">
        <w:t>диаметром до 45 мм – ручная газовая;</w:t>
      </w:r>
    </w:p>
    <w:p w:rsidR="00A906B8" w:rsidRPr="00713197" w:rsidRDefault="00425BC7" w:rsidP="004A6F4D">
      <w:pPr>
        <w:pStyle w:val="22"/>
        <w:tabs>
          <w:tab w:val="clear" w:pos="284"/>
          <w:tab w:val="clear" w:pos="567"/>
          <w:tab w:val="clear" w:pos="851"/>
        </w:tabs>
        <w:suppressAutoHyphens/>
      </w:pPr>
      <w:r w:rsidRPr="00713197">
        <w:t>диаметром свыше 45 мм до 325 мм – ручная дуговая, механизированная (полуавтоматическая) в среде углекислого газа;</w:t>
      </w:r>
    </w:p>
    <w:p w:rsidR="00A906B8" w:rsidRPr="00713197" w:rsidRDefault="00425BC7" w:rsidP="004A6F4D">
      <w:pPr>
        <w:pStyle w:val="22"/>
        <w:tabs>
          <w:tab w:val="clear" w:pos="284"/>
          <w:tab w:val="clear" w:pos="567"/>
          <w:tab w:val="clear" w:pos="851"/>
        </w:tabs>
        <w:suppressAutoHyphens/>
      </w:pPr>
      <w:r w:rsidRPr="00713197">
        <w:t>диаметром св. 325 мм – ручная дуговая, механизированная (полуавтоматическая) в среде углекислого газа, автоматическая под флюсом;</w:t>
      </w:r>
    </w:p>
    <w:p w:rsidR="00A906B8" w:rsidRPr="00713197" w:rsidRDefault="00425BC7" w:rsidP="004A6F4D">
      <w:pPr>
        <w:pStyle w:val="22"/>
        <w:tabs>
          <w:tab w:val="clear" w:pos="284"/>
          <w:tab w:val="clear" w:pos="567"/>
          <w:tab w:val="clear" w:pos="851"/>
        </w:tabs>
        <w:suppressAutoHyphens/>
      </w:pPr>
      <w:r w:rsidRPr="00713197">
        <w:t xml:space="preserve">узлы и секции трубопроводов из легированной стали – ручная дуговая; </w:t>
      </w:r>
    </w:p>
    <w:p w:rsidR="00A906B8" w:rsidRPr="00713197" w:rsidRDefault="00425BC7" w:rsidP="004A6F4D">
      <w:pPr>
        <w:pStyle w:val="22"/>
        <w:tabs>
          <w:tab w:val="clear" w:pos="284"/>
          <w:tab w:val="clear" w:pos="567"/>
          <w:tab w:val="clear" w:pos="851"/>
        </w:tabs>
        <w:suppressAutoHyphens/>
      </w:pPr>
      <w:r w:rsidRPr="00713197">
        <w:t>узлы и секции трубопроводов из высоколегированной стали – ручная аргонодуговая и комбинированная.</w:t>
      </w:r>
    </w:p>
    <w:p w:rsidR="00A906B8" w:rsidRDefault="00425BC7" w:rsidP="004A6F4D">
      <w:pPr>
        <w:pStyle w:val="22"/>
        <w:tabs>
          <w:tab w:val="clear" w:pos="284"/>
          <w:tab w:val="clear" w:pos="567"/>
          <w:tab w:val="clear" w:pos="851"/>
        </w:tabs>
        <w:suppressAutoHyphens/>
        <w:rPr>
          <w:szCs w:val="28"/>
        </w:rPr>
      </w:pPr>
      <w:r w:rsidRPr="00713197">
        <w:rPr>
          <w:szCs w:val="28"/>
        </w:rPr>
        <w:t xml:space="preserve">1.12.59. В </w:t>
      </w:r>
      <w:proofErr w:type="spellStart"/>
      <w:r w:rsidR="00727815" w:rsidRPr="00713197">
        <w:rPr>
          <w:szCs w:val="28"/>
        </w:rPr>
        <w:t>ОЕРЖ</w:t>
      </w:r>
      <w:r w:rsidRPr="00713197">
        <w:rPr>
          <w:szCs w:val="28"/>
        </w:rPr>
        <w:t>м</w:t>
      </w:r>
      <w:proofErr w:type="spellEnd"/>
      <w:r w:rsidRPr="00713197">
        <w:rPr>
          <w:szCs w:val="28"/>
        </w:rPr>
        <w:t xml:space="preserve"> части 12 отдела 20 раздела 1 приведены расценки на монтаж обвязочных</w:t>
      </w:r>
      <w:r w:rsidR="00393DFF">
        <w:rPr>
          <w:szCs w:val="28"/>
        </w:rPr>
        <w:t xml:space="preserve"> </w:t>
      </w:r>
      <w:r w:rsidR="00393DFF" w:rsidRPr="00393DFF">
        <w:rPr>
          <w:szCs w:val="28"/>
          <w:highlight w:val="green"/>
        </w:rPr>
        <w:t>и межцеховых</w:t>
      </w:r>
      <w:r w:rsidRPr="00713197">
        <w:rPr>
          <w:szCs w:val="28"/>
        </w:rPr>
        <w:t xml:space="preserve"> трубопроводов технологических установок </w:t>
      </w:r>
      <w:proofErr w:type="spellStart"/>
      <w:r w:rsidRPr="00713197">
        <w:rPr>
          <w:szCs w:val="28"/>
        </w:rPr>
        <w:t>нефте</w:t>
      </w:r>
      <w:proofErr w:type="spellEnd"/>
      <w:r w:rsidRPr="00713197">
        <w:rPr>
          <w:szCs w:val="28"/>
        </w:rPr>
        <w:t xml:space="preserve">-, газоперерабатывающих, химических заводов, резервуарных парков, газоперекачивающих станций, </w:t>
      </w:r>
      <w:r w:rsidR="00101ECA" w:rsidRPr="00101ECA">
        <w:rPr>
          <w:szCs w:val="28"/>
        </w:rPr>
        <w:t>монтируемых в помещениях</w:t>
      </w:r>
      <w:r w:rsidR="00101ECA" w:rsidRPr="00101ECA">
        <w:rPr>
          <w:szCs w:val="28"/>
          <w:highlight w:val="yellow"/>
        </w:rPr>
        <w:t>, на открытых площадках и на эстакадах</w:t>
      </w:r>
      <w:r w:rsidRPr="00713197">
        <w:rPr>
          <w:szCs w:val="28"/>
        </w:rPr>
        <w:t>.</w:t>
      </w:r>
    </w:p>
    <w:p w:rsidR="00FD39E3" w:rsidRPr="00FD39E3" w:rsidRDefault="00FD39E3" w:rsidP="004A6F4D">
      <w:pPr>
        <w:pStyle w:val="22"/>
        <w:tabs>
          <w:tab w:val="clear" w:pos="284"/>
          <w:tab w:val="clear" w:pos="567"/>
          <w:tab w:val="clear" w:pos="851"/>
        </w:tabs>
        <w:suppressAutoHyphens/>
        <w:rPr>
          <w:szCs w:val="28"/>
          <w:highlight w:val="green"/>
        </w:rPr>
      </w:pPr>
      <w:proofErr w:type="spellStart"/>
      <w:r w:rsidRPr="00FD39E3">
        <w:rPr>
          <w:szCs w:val="28"/>
          <w:highlight w:val="green"/>
        </w:rPr>
        <w:t>ОЕРЖм</w:t>
      </w:r>
      <w:proofErr w:type="spellEnd"/>
      <w:r w:rsidRPr="00FD39E3">
        <w:rPr>
          <w:szCs w:val="28"/>
          <w:highlight w:val="green"/>
        </w:rPr>
        <w:t xml:space="preserve"> част</w:t>
      </w:r>
      <w:r>
        <w:rPr>
          <w:szCs w:val="28"/>
          <w:highlight w:val="green"/>
        </w:rPr>
        <w:t xml:space="preserve">и 12 отдела 20 раздела 1 так же применяются для определения затрат на монтаж </w:t>
      </w:r>
      <w:proofErr w:type="spellStart"/>
      <w:r>
        <w:rPr>
          <w:szCs w:val="28"/>
          <w:highlight w:val="green"/>
        </w:rPr>
        <w:t>внутреплощадочных</w:t>
      </w:r>
      <w:proofErr w:type="spellEnd"/>
      <w:r>
        <w:rPr>
          <w:szCs w:val="28"/>
          <w:highlight w:val="green"/>
        </w:rPr>
        <w:t xml:space="preserve"> трубопроводов на условное давление до 2,5 Мпа в траншеях, монтируемых из труб и готовых деталей углеродистых сталей, на эстакадах и стойках (диаметр трубопровода наружный 25-1420 мм) систем водоснабжения и пожаротушения резервуарных парков, технологических установок </w:t>
      </w:r>
      <w:proofErr w:type="spellStart"/>
      <w:r>
        <w:rPr>
          <w:szCs w:val="28"/>
          <w:highlight w:val="green"/>
        </w:rPr>
        <w:t>нефте</w:t>
      </w:r>
      <w:proofErr w:type="spellEnd"/>
      <w:r>
        <w:rPr>
          <w:szCs w:val="28"/>
          <w:highlight w:val="green"/>
        </w:rPr>
        <w:t>-, газоперерабатывающих заводов, насосных и компрессорных станций на открытых площадках и в помещениях.</w:t>
      </w:r>
    </w:p>
    <w:p w:rsidR="00A906B8" w:rsidRPr="00713197" w:rsidRDefault="00425BC7" w:rsidP="004A6F4D">
      <w:pPr>
        <w:pStyle w:val="22"/>
        <w:tabs>
          <w:tab w:val="clear" w:pos="284"/>
          <w:tab w:val="clear" w:pos="567"/>
          <w:tab w:val="clear" w:pos="851"/>
        </w:tabs>
        <w:suppressAutoHyphens/>
      </w:pPr>
      <w:r w:rsidRPr="00713197">
        <w:t xml:space="preserve">1.12.60. В </w:t>
      </w:r>
      <w:proofErr w:type="spellStart"/>
      <w:r w:rsidR="00727815" w:rsidRPr="00713197">
        <w:t>ОЕРЖ</w:t>
      </w:r>
      <w:r w:rsidRPr="00713197">
        <w:t>м</w:t>
      </w:r>
      <w:proofErr w:type="spellEnd"/>
      <w:r w:rsidRPr="00713197">
        <w:t xml:space="preserve"> части 12 отдела 20 раздела 1 учтены затраты на:</w:t>
      </w:r>
    </w:p>
    <w:p w:rsidR="005A5F09" w:rsidRPr="005A5F09" w:rsidRDefault="005A5F09" w:rsidP="005A5F09">
      <w:pPr>
        <w:pStyle w:val="22"/>
        <w:suppressAutoHyphens/>
        <w:rPr>
          <w:highlight w:val="yellow"/>
        </w:rPr>
      </w:pPr>
      <w:r w:rsidRPr="005A5F09">
        <w:rPr>
          <w:highlight w:val="yellow"/>
        </w:rPr>
        <w:lastRenderedPageBreak/>
        <w:t>1.12.60.1. горизонтальное перемещение от приобъектного склада до места установки на расстояние до 1000 м;</w:t>
      </w:r>
    </w:p>
    <w:p w:rsidR="005A5F09" w:rsidRPr="005A5F09" w:rsidRDefault="005A5F09" w:rsidP="005A5F09">
      <w:pPr>
        <w:pStyle w:val="22"/>
        <w:suppressAutoHyphens/>
        <w:rPr>
          <w:highlight w:val="yellow"/>
        </w:rPr>
      </w:pPr>
      <w:r w:rsidRPr="005A5F09">
        <w:rPr>
          <w:highlight w:val="yellow"/>
        </w:rPr>
        <w:t xml:space="preserve">1.12.60.2. по </w:t>
      </w:r>
      <w:proofErr w:type="spellStart"/>
      <w:r w:rsidRPr="005A5F09">
        <w:rPr>
          <w:highlight w:val="yellow"/>
        </w:rPr>
        <w:t>ОЕРЖм</w:t>
      </w:r>
      <w:proofErr w:type="spellEnd"/>
      <w:r w:rsidRPr="005A5F09">
        <w:rPr>
          <w:highlight w:val="yellow"/>
        </w:rPr>
        <w:t xml:space="preserve"> табл. 12-20-001, 12-20-030 вертикальное перемещение – до 5 м. При производстве работ на высоте св. 5 м следует применять коэффициент, рассчитываемый в соответствии с п. 1.12.6.</w:t>
      </w:r>
    </w:p>
    <w:p w:rsidR="005A5F09" w:rsidRPr="005A5F09" w:rsidRDefault="005A5F09" w:rsidP="005A5F09">
      <w:pPr>
        <w:pStyle w:val="22"/>
        <w:suppressAutoHyphens/>
        <w:rPr>
          <w:highlight w:val="yellow"/>
        </w:rPr>
      </w:pPr>
      <w:r w:rsidRPr="005A5F09">
        <w:rPr>
          <w:highlight w:val="yellow"/>
        </w:rPr>
        <w:t xml:space="preserve">1.12.60.3. по </w:t>
      </w:r>
      <w:proofErr w:type="spellStart"/>
      <w:r w:rsidRPr="005A5F09">
        <w:rPr>
          <w:highlight w:val="yellow"/>
        </w:rPr>
        <w:t>ОЕРЖм</w:t>
      </w:r>
      <w:proofErr w:type="spellEnd"/>
      <w:r w:rsidRPr="005A5F09">
        <w:rPr>
          <w:highlight w:val="yellow"/>
        </w:rPr>
        <w:t xml:space="preserve"> табл. 12-20-002, 12-20-020, 12-20-025 производство работ в траншеях на глубине до 3 м;</w:t>
      </w:r>
    </w:p>
    <w:p w:rsidR="005A5F09" w:rsidRPr="005A5F09" w:rsidRDefault="005A5F09" w:rsidP="005A5F09">
      <w:pPr>
        <w:pStyle w:val="22"/>
        <w:suppressAutoHyphens/>
        <w:rPr>
          <w:highlight w:val="yellow"/>
        </w:rPr>
      </w:pPr>
      <w:r w:rsidRPr="005A5F09">
        <w:rPr>
          <w:highlight w:val="yellow"/>
        </w:rPr>
        <w:t xml:space="preserve">1.12.60.4. визуальный и измерительный контроль монтажных сварных соединений, включая подготовку к контролю (очистку металлическими щетками). Затраты на другие, предусмотренные проектом, виды контроля следует учитывать дополнительно по </w:t>
      </w:r>
      <w:proofErr w:type="spellStart"/>
      <w:r w:rsidRPr="005A5F09">
        <w:rPr>
          <w:highlight w:val="yellow"/>
        </w:rPr>
        <w:t>ОЕРЖм</w:t>
      </w:r>
      <w:proofErr w:type="spellEnd"/>
      <w:r w:rsidRPr="005A5F09">
        <w:rPr>
          <w:highlight w:val="yellow"/>
        </w:rPr>
        <w:t xml:space="preserve"> части 39 «Контроль монтажных сварных соединений»;</w:t>
      </w:r>
    </w:p>
    <w:p w:rsidR="005A5F09" w:rsidRPr="005A5F09" w:rsidRDefault="005A5F09" w:rsidP="005A5F09">
      <w:pPr>
        <w:pStyle w:val="22"/>
        <w:suppressAutoHyphens/>
        <w:rPr>
          <w:highlight w:val="yellow"/>
        </w:rPr>
      </w:pPr>
      <w:r w:rsidRPr="005A5F09">
        <w:rPr>
          <w:highlight w:val="yellow"/>
        </w:rPr>
        <w:t>1.12.60.5. установку кронштейнов, опор, подвесок и хомутов;</w:t>
      </w:r>
    </w:p>
    <w:p w:rsidR="00A906B8" w:rsidRPr="00713197" w:rsidRDefault="005A5F09" w:rsidP="005A5F09">
      <w:pPr>
        <w:pStyle w:val="22"/>
        <w:tabs>
          <w:tab w:val="clear" w:pos="284"/>
          <w:tab w:val="clear" w:pos="567"/>
          <w:tab w:val="clear" w:pos="851"/>
        </w:tabs>
        <w:suppressAutoHyphens/>
      </w:pPr>
      <w:r w:rsidRPr="005A5F09">
        <w:rPr>
          <w:highlight w:val="yellow"/>
        </w:rPr>
        <w:t>1.12.60.6. по расценкам табл. 12-01-021, 12-01-026, 12-01-031 производство работ на эстакадах высотой до 5 м; при выполнении работ по монтажу трубопроводов на высоте св. 5 м следует применять поправочные коэффициенты согласно п. 1.12.12</w:t>
      </w:r>
      <w:r w:rsidR="00425BC7" w:rsidRPr="00713197">
        <w:t>.</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1.12.61. При применении </w:t>
      </w:r>
      <w:proofErr w:type="spellStart"/>
      <w:r w:rsidR="00727815" w:rsidRPr="00713197">
        <w:rPr>
          <w:szCs w:val="28"/>
        </w:rPr>
        <w:t>ОЕРЖ</w:t>
      </w:r>
      <w:r w:rsidRPr="00713197">
        <w:rPr>
          <w:szCs w:val="28"/>
        </w:rPr>
        <w:t>м</w:t>
      </w:r>
      <w:proofErr w:type="spellEnd"/>
      <w:r w:rsidRPr="00713197">
        <w:rPr>
          <w:szCs w:val="28"/>
        </w:rPr>
        <w:t xml:space="preserve"> части 12 отдела 20 раздела 1 для определения затрат на монтаж трубопроводов из труб с заводской изоляцией, к затратам труда и оплате труда рабочих, стоимости эксплуатации машин (в </w:t>
      </w:r>
      <w:proofErr w:type="spellStart"/>
      <w:r w:rsidRPr="00713197">
        <w:rPr>
          <w:szCs w:val="28"/>
        </w:rPr>
        <w:t>т.ч</w:t>
      </w:r>
      <w:proofErr w:type="spellEnd"/>
      <w:r w:rsidRPr="00713197">
        <w:rPr>
          <w:szCs w:val="28"/>
        </w:rPr>
        <w:t>. оплате труда машинистов) следует применять коэффициент 1,15.</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1.12.62. При применении </w:t>
      </w:r>
      <w:proofErr w:type="spellStart"/>
      <w:r w:rsidR="00727815" w:rsidRPr="00713197">
        <w:rPr>
          <w:szCs w:val="28"/>
        </w:rPr>
        <w:t>ОЕРЖ</w:t>
      </w:r>
      <w:r w:rsidRPr="00713197">
        <w:rPr>
          <w:szCs w:val="28"/>
        </w:rPr>
        <w:t>м</w:t>
      </w:r>
      <w:proofErr w:type="spellEnd"/>
      <w:r w:rsidRPr="00713197">
        <w:rPr>
          <w:szCs w:val="28"/>
        </w:rPr>
        <w:t xml:space="preserve"> части 12 отдела 20 раздела 1 расход труб принимается по проекту с учетом нормы отходов 3 %.</w:t>
      </w:r>
    </w:p>
    <w:p w:rsidR="00A906B8" w:rsidRPr="00713197" w:rsidRDefault="00425BC7" w:rsidP="004A6F4D">
      <w:pPr>
        <w:pStyle w:val="22"/>
        <w:tabs>
          <w:tab w:val="clear" w:pos="284"/>
          <w:tab w:val="clear" w:pos="567"/>
          <w:tab w:val="clear" w:pos="851"/>
        </w:tabs>
        <w:suppressAutoHyphens/>
      </w:pPr>
      <w:r w:rsidRPr="00713197">
        <w:rPr>
          <w:szCs w:val="28"/>
        </w:rPr>
        <w:t>1.12.63.</w:t>
      </w:r>
      <w:r w:rsidRPr="00713197">
        <w:t xml:space="preserve"> </w:t>
      </w:r>
      <w:r w:rsidRPr="00713197">
        <w:rPr>
          <w:szCs w:val="28"/>
        </w:rPr>
        <w:t>По табл. 12-01-011</w:t>
      </w:r>
      <w:r w:rsidR="00FD39E3">
        <w:rPr>
          <w:szCs w:val="28"/>
        </w:rPr>
        <w:t xml:space="preserve">, </w:t>
      </w:r>
      <w:r w:rsidR="00FD39E3" w:rsidRPr="00FD39E3">
        <w:rPr>
          <w:szCs w:val="28"/>
          <w:highlight w:val="green"/>
        </w:rPr>
        <w:t>12-02-008</w:t>
      </w:r>
      <w:r w:rsidRPr="00713197">
        <w:rPr>
          <w:szCs w:val="28"/>
        </w:rPr>
        <w:t xml:space="preserve"> расценки на монтаж фланцевых, сварных соединений и отводов определяются дополнительно по расценкам табл. 12­01­012, 12­01­013, 12­01­014.</w:t>
      </w:r>
    </w:p>
    <w:p w:rsidR="00A906B8" w:rsidRPr="00713197" w:rsidRDefault="00425BC7" w:rsidP="004A6F4D">
      <w:pPr>
        <w:pStyle w:val="22"/>
        <w:tabs>
          <w:tab w:val="clear" w:pos="284"/>
          <w:tab w:val="clear" w:pos="567"/>
          <w:tab w:val="clear" w:pos="851"/>
        </w:tabs>
        <w:suppressAutoHyphens/>
        <w:rPr>
          <w:szCs w:val="28"/>
        </w:rPr>
      </w:pPr>
      <w:r w:rsidRPr="00713197">
        <w:rPr>
          <w:szCs w:val="28"/>
        </w:rPr>
        <w:t>1.12.64. По табл.12-01-015, 12-02-009 расценки на монтаж фланцевых и сварных соединений определяются дополнительно по расценкам табл. 12­01­017 и 12­01­018.</w:t>
      </w:r>
    </w:p>
    <w:p w:rsidR="00A906B8" w:rsidRPr="00713197" w:rsidRDefault="00425BC7" w:rsidP="004A6F4D">
      <w:pPr>
        <w:pStyle w:val="22"/>
        <w:tabs>
          <w:tab w:val="clear" w:pos="284"/>
          <w:tab w:val="clear" w:pos="567"/>
          <w:tab w:val="clear" w:pos="851"/>
        </w:tabs>
        <w:suppressAutoHyphens/>
        <w:rPr>
          <w:szCs w:val="28"/>
        </w:rPr>
      </w:pPr>
      <w:r w:rsidRPr="00713197">
        <w:rPr>
          <w:szCs w:val="28"/>
        </w:rPr>
        <w:t>1.12.65. По табл.12-01-015, 12-02-009 при изготовлении гнутых фасонных деталей (отводов) на монтажной площадке к расценкам добавляются затраты на монтаж отводов, определяемые по расценкам табл. 12­01­016. Расход труб следует принимать с учетом развернутой длины отводов.</w:t>
      </w:r>
    </w:p>
    <w:p w:rsidR="00A906B8" w:rsidRDefault="00425BC7" w:rsidP="004A6F4D">
      <w:pPr>
        <w:pStyle w:val="22"/>
        <w:tabs>
          <w:tab w:val="clear" w:pos="284"/>
          <w:tab w:val="clear" w:pos="567"/>
          <w:tab w:val="clear" w:pos="851"/>
        </w:tabs>
        <w:suppressAutoHyphens/>
        <w:rPr>
          <w:szCs w:val="28"/>
        </w:rPr>
      </w:pPr>
      <w:r w:rsidRPr="00713197">
        <w:rPr>
          <w:szCs w:val="28"/>
        </w:rPr>
        <w:t>1.12.66.</w:t>
      </w:r>
      <w:r w:rsidRPr="00713197">
        <w:t xml:space="preserve"> </w:t>
      </w:r>
      <w:r w:rsidRPr="00713197">
        <w:rPr>
          <w:szCs w:val="28"/>
        </w:rPr>
        <w:t xml:space="preserve">В расценках табл. 12-01-125, 12-02-068 учтено поступление деталей с фланцами на </w:t>
      </w:r>
      <w:proofErr w:type="spellStart"/>
      <w:r w:rsidRPr="00713197">
        <w:rPr>
          <w:szCs w:val="28"/>
        </w:rPr>
        <w:t>отбортовке</w:t>
      </w:r>
      <w:proofErr w:type="spellEnd"/>
      <w:r w:rsidRPr="00713197">
        <w:rPr>
          <w:szCs w:val="28"/>
        </w:rPr>
        <w:t xml:space="preserve">. При </w:t>
      </w:r>
      <w:proofErr w:type="spellStart"/>
      <w:r w:rsidRPr="00713197">
        <w:rPr>
          <w:szCs w:val="28"/>
        </w:rPr>
        <w:t>отбортовке</w:t>
      </w:r>
      <w:proofErr w:type="spellEnd"/>
      <w:r w:rsidRPr="00713197">
        <w:rPr>
          <w:szCs w:val="28"/>
        </w:rPr>
        <w:t xml:space="preserve"> труб под фланцы на месте монтажа к затратам и оплате труда рабочих, стоимости эксплуатации машин и механизмов следует применять коэффициент 1,2; при монтаже деталей без фланцев – 1,4. Расход материалов корректируется по фактическим данным.</w:t>
      </w:r>
    </w:p>
    <w:p w:rsidR="005A5F09" w:rsidRPr="00713197" w:rsidRDefault="005A5F09" w:rsidP="004A6F4D">
      <w:pPr>
        <w:pStyle w:val="22"/>
        <w:tabs>
          <w:tab w:val="clear" w:pos="284"/>
          <w:tab w:val="clear" w:pos="567"/>
          <w:tab w:val="clear" w:pos="851"/>
        </w:tabs>
        <w:suppressAutoHyphens/>
        <w:rPr>
          <w:szCs w:val="28"/>
        </w:rPr>
      </w:pPr>
      <w:r w:rsidRPr="005A5F09">
        <w:rPr>
          <w:szCs w:val="28"/>
          <w:highlight w:val="yellow"/>
        </w:rPr>
        <w:t>1.12.67. В расценках табл. 12-21-001 не учтены затраты на монтаж электрического привода. Данные затраты следует учитывать дополнительно по проектным данным.</w:t>
      </w:r>
    </w:p>
    <w:p w:rsidR="00A906B8" w:rsidRPr="00713197" w:rsidRDefault="00425BC7" w:rsidP="004A6F4D">
      <w:pPr>
        <w:pStyle w:val="20"/>
      </w:pPr>
      <w:bookmarkStart w:id="56" w:name="_Toc256000016"/>
      <w:bookmarkStart w:id="57" w:name="_Toc353796355"/>
      <w:bookmarkStart w:id="58" w:name="_Toc357498543"/>
      <w:bookmarkStart w:id="59" w:name="_Toc406594856"/>
      <w:r w:rsidRPr="00713197">
        <w:t>Оборудование прокатных производств</w:t>
      </w:r>
      <w:bookmarkEnd w:id="56"/>
      <w:bookmarkEnd w:id="57"/>
      <w:bookmarkEnd w:id="58"/>
      <w:bookmarkEnd w:id="59"/>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1.14. </w:t>
      </w:r>
      <w:proofErr w:type="spellStart"/>
      <w:r w:rsidR="00727815" w:rsidRPr="00713197">
        <w:rPr>
          <w:szCs w:val="28"/>
        </w:rPr>
        <w:t>ОЕРЖ</w:t>
      </w:r>
      <w:r w:rsidRPr="00713197">
        <w:rPr>
          <w:szCs w:val="28"/>
        </w:rPr>
        <w:t>м</w:t>
      </w:r>
      <w:proofErr w:type="spellEnd"/>
      <w:r w:rsidRPr="00713197">
        <w:rPr>
          <w:szCs w:val="28"/>
        </w:rPr>
        <w:t xml:space="preserve"> части 14 «Оборудование прокатных производств» предназначены для определения затрат на монтаж технологического оборудования металлургических предприятий по производству проката и труб из черных и цветных металлов, а также гальванических цехов предприятий автомобильного и сельскохозяйственного машиностроения.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1.14.1. </w:t>
      </w:r>
      <w:proofErr w:type="spellStart"/>
      <w:r w:rsidR="00727815" w:rsidRPr="00713197">
        <w:rPr>
          <w:szCs w:val="28"/>
        </w:rPr>
        <w:t>ОЕРЖ</w:t>
      </w:r>
      <w:r w:rsidRPr="00713197">
        <w:rPr>
          <w:szCs w:val="28"/>
        </w:rPr>
        <w:t>м</w:t>
      </w:r>
      <w:proofErr w:type="spellEnd"/>
      <w:r w:rsidRPr="00713197">
        <w:rPr>
          <w:szCs w:val="28"/>
        </w:rPr>
        <w:t xml:space="preserve"> части 14 отдела 1 предназначены для определения затрат при монтаже всего комплекса прокатного оборудования, за исключением централизованных систем густой и жидкой смазки, гидропневматических систем, систем водяного и эмульсионного охлаждения, гидросистем </w:t>
      </w:r>
      <w:proofErr w:type="spellStart"/>
      <w:r w:rsidRPr="00713197">
        <w:rPr>
          <w:szCs w:val="28"/>
        </w:rPr>
        <w:t>сбива</w:t>
      </w:r>
      <w:proofErr w:type="spellEnd"/>
      <w:r w:rsidRPr="00713197">
        <w:rPr>
          <w:szCs w:val="28"/>
        </w:rPr>
        <w:t xml:space="preserve"> окалины.</w:t>
      </w:r>
    </w:p>
    <w:p w:rsidR="00A906B8" w:rsidRPr="00713197" w:rsidRDefault="00727815" w:rsidP="004A6F4D">
      <w:pPr>
        <w:pStyle w:val="22"/>
        <w:tabs>
          <w:tab w:val="clear" w:pos="284"/>
          <w:tab w:val="clear" w:pos="567"/>
          <w:tab w:val="clear" w:pos="851"/>
        </w:tabs>
        <w:suppressAutoHyphens/>
        <w:rPr>
          <w:szCs w:val="28"/>
        </w:rPr>
      </w:pPr>
      <w:proofErr w:type="spellStart"/>
      <w:r w:rsidRPr="00713197">
        <w:rPr>
          <w:szCs w:val="28"/>
        </w:rPr>
        <w:t>ОЕРЖ</w:t>
      </w:r>
      <w:r w:rsidR="00425BC7" w:rsidRPr="00713197">
        <w:rPr>
          <w:szCs w:val="28"/>
        </w:rPr>
        <w:t>м</w:t>
      </w:r>
      <w:proofErr w:type="spellEnd"/>
      <w:r w:rsidR="00425BC7" w:rsidRPr="00713197">
        <w:rPr>
          <w:szCs w:val="28"/>
        </w:rPr>
        <w:t xml:space="preserve"> части 14 отдела 2 (кроме раздела 6) применяются при индивидуальном монтаже отдельных узлов агрегатов и станов прокатного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1.14.2. В </w:t>
      </w:r>
      <w:proofErr w:type="spellStart"/>
      <w:r w:rsidR="00727815" w:rsidRPr="00713197">
        <w:rPr>
          <w:szCs w:val="28"/>
        </w:rPr>
        <w:t>ОЕРЖ</w:t>
      </w:r>
      <w:r w:rsidRPr="00713197">
        <w:rPr>
          <w:szCs w:val="28"/>
        </w:rPr>
        <w:t>м</w:t>
      </w:r>
      <w:proofErr w:type="spellEnd"/>
      <w:r w:rsidRPr="00713197">
        <w:rPr>
          <w:szCs w:val="28"/>
        </w:rPr>
        <w:t xml:space="preserve"> части 14 учтены затраты на выполнение комплекса монтажных работ, определенного на основе соответствующих технических условий 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горизонтальное перемещение оборудования и конструкций от места складирования в зоне действующего мостового крана до места установки на расстояние до 100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вертикальное перемещение до проектных отметок;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укрупнительную сборку оборудования, поставляемого, в соответствии с техническими условиями, </w:t>
      </w:r>
      <w:proofErr w:type="spellStart"/>
      <w:r w:rsidRPr="00713197">
        <w:rPr>
          <w:szCs w:val="28"/>
        </w:rPr>
        <w:t>разукрупненно</w:t>
      </w:r>
      <w:proofErr w:type="spellEnd"/>
      <w:r w:rsidRPr="00713197">
        <w:rPr>
          <w:szCs w:val="28"/>
        </w:rPr>
        <w:t xml:space="preserve"> – в виде транспортабельных сборочных единиц (узлов и блоков);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индивидуальное испытание оборудования с электроприводом на холостом ходу;</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1.14.3. </w:t>
      </w:r>
      <w:proofErr w:type="spellStart"/>
      <w:r w:rsidR="00727815" w:rsidRPr="00713197">
        <w:rPr>
          <w:szCs w:val="28"/>
        </w:rPr>
        <w:t>ОЕРЖ</w:t>
      </w:r>
      <w:r w:rsidRPr="00713197">
        <w:rPr>
          <w:szCs w:val="28"/>
        </w:rPr>
        <w:t>м</w:t>
      </w:r>
      <w:proofErr w:type="spellEnd"/>
      <w:r w:rsidRPr="00713197">
        <w:rPr>
          <w:szCs w:val="28"/>
        </w:rPr>
        <w:t xml:space="preserve"> части 14 не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удлинение, нарезку труб;</w:t>
      </w:r>
    </w:p>
    <w:p w:rsidR="00A906B8" w:rsidRPr="00713197" w:rsidRDefault="00425BC7" w:rsidP="004A6F4D">
      <w:pPr>
        <w:pStyle w:val="22"/>
        <w:tabs>
          <w:tab w:val="clear" w:pos="284"/>
          <w:tab w:val="clear" w:pos="567"/>
          <w:tab w:val="clear" w:pos="851"/>
        </w:tabs>
        <w:suppressAutoHyphens/>
        <w:rPr>
          <w:szCs w:val="28"/>
        </w:rPr>
      </w:pPr>
      <w:r w:rsidRPr="00713197">
        <w:rPr>
          <w:szCs w:val="28"/>
        </w:rPr>
        <w:t>разгрузку, погрузку оборудования и труб на передаточную тележку, транспортировку их в зону действия крана, перемещение на расстояние св. 100 м в монтажной зоне;</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установку металлоконструкций опор под магистральные трубопроводы систем густой и жидкой смазки;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изготовление, монтаж и демонтаж металлоконструкций приспособлений для производства монтажа.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1.14.4. В </w:t>
      </w:r>
      <w:proofErr w:type="spellStart"/>
      <w:r w:rsidR="00727815" w:rsidRPr="00713197">
        <w:rPr>
          <w:szCs w:val="28"/>
        </w:rPr>
        <w:t>ОЕРЖ</w:t>
      </w:r>
      <w:r w:rsidRPr="00713197">
        <w:rPr>
          <w:szCs w:val="28"/>
        </w:rPr>
        <w:t>м</w:t>
      </w:r>
      <w:proofErr w:type="spellEnd"/>
      <w:r w:rsidRPr="00713197">
        <w:rPr>
          <w:szCs w:val="28"/>
        </w:rPr>
        <w:t xml:space="preserve"> части 14 отделов 1 и 2 предусмотрено производство монтажных работ при помощи мостовых кранов, в отделе 3 – при помощи </w:t>
      </w:r>
      <w:proofErr w:type="spellStart"/>
      <w:r w:rsidRPr="00713197">
        <w:rPr>
          <w:szCs w:val="28"/>
        </w:rPr>
        <w:t>электромостовых</w:t>
      </w:r>
      <w:proofErr w:type="spellEnd"/>
      <w:r w:rsidRPr="00713197">
        <w:rPr>
          <w:szCs w:val="28"/>
        </w:rPr>
        <w:t xml:space="preserve"> и самоходных кранов (в цехе) или при помощи электрических лебедок и талей (в маслоподвале). В случае применения других механизмов, значительно изменяющих стоимость монтажа, следует разработать индивидуальную сметную расценку.</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1.14.5. В приложении 14.1 к </w:t>
      </w:r>
      <w:proofErr w:type="spellStart"/>
      <w:r w:rsidR="00727815" w:rsidRPr="00713197">
        <w:rPr>
          <w:szCs w:val="28"/>
        </w:rPr>
        <w:t>ОЕРЖ</w:t>
      </w:r>
      <w:r w:rsidRPr="00713197">
        <w:rPr>
          <w:szCs w:val="28"/>
        </w:rPr>
        <w:t>м</w:t>
      </w:r>
      <w:proofErr w:type="spellEnd"/>
      <w:r w:rsidRPr="00713197">
        <w:rPr>
          <w:szCs w:val="28"/>
        </w:rPr>
        <w:t xml:space="preserve"> части 14 приводится расход электроэнергии, необходимой для индивидуального испытания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lastRenderedPageBreak/>
        <w:t xml:space="preserve">1.14.6. В </w:t>
      </w:r>
      <w:proofErr w:type="spellStart"/>
      <w:r w:rsidR="00727815" w:rsidRPr="00713197">
        <w:rPr>
          <w:szCs w:val="28"/>
        </w:rPr>
        <w:t>ОЕРЖ</w:t>
      </w:r>
      <w:r w:rsidRPr="00713197">
        <w:rPr>
          <w:szCs w:val="28"/>
        </w:rPr>
        <w:t>м</w:t>
      </w:r>
      <w:proofErr w:type="spellEnd"/>
      <w:r w:rsidRPr="00713197">
        <w:rPr>
          <w:szCs w:val="28"/>
        </w:rPr>
        <w:t xml:space="preserve"> части 14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1.14.7. </w:t>
      </w:r>
      <w:proofErr w:type="spellStart"/>
      <w:r w:rsidR="00727815" w:rsidRPr="00713197">
        <w:rPr>
          <w:szCs w:val="28"/>
        </w:rPr>
        <w:t>ОЕРЖ</w:t>
      </w:r>
      <w:r w:rsidRPr="00713197">
        <w:rPr>
          <w:szCs w:val="28"/>
        </w:rPr>
        <w:t>м</w:t>
      </w:r>
      <w:proofErr w:type="spellEnd"/>
      <w:r w:rsidRPr="00713197">
        <w:rPr>
          <w:szCs w:val="28"/>
        </w:rPr>
        <w:t xml:space="preserve"> части 14 отдела 1 разработаны на 100 т прокатного оборудования без учета массы систем густой и жидкой смазки, гидропневматических систем, систем водяного и эмульсионного охлаждения гидросистем </w:t>
      </w:r>
      <w:proofErr w:type="spellStart"/>
      <w:r w:rsidRPr="00713197">
        <w:rPr>
          <w:szCs w:val="28"/>
        </w:rPr>
        <w:t>сбива</w:t>
      </w:r>
      <w:proofErr w:type="spellEnd"/>
      <w:r w:rsidRPr="00713197">
        <w:rPr>
          <w:szCs w:val="28"/>
        </w:rPr>
        <w:t xml:space="preserve"> окалины.</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1.14.8. В </w:t>
      </w:r>
      <w:proofErr w:type="spellStart"/>
      <w:r w:rsidR="00727815" w:rsidRPr="00713197">
        <w:rPr>
          <w:szCs w:val="28"/>
        </w:rPr>
        <w:t>ОЕРЖ</w:t>
      </w:r>
      <w:r w:rsidRPr="00713197">
        <w:rPr>
          <w:szCs w:val="28"/>
        </w:rPr>
        <w:t>м</w:t>
      </w:r>
      <w:proofErr w:type="spellEnd"/>
      <w:r w:rsidRPr="00713197">
        <w:rPr>
          <w:szCs w:val="28"/>
        </w:rPr>
        <w:t xml:space="preserve"> части 14 отдела 1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монтаж трубоотрезных, трубонарезных, </w:t>
      </w:r>
      <w:proofErr w:type="spellStart"/>
      <w:r w:rsidRPr="00713197">
        <w:rPr>
          <w:szCs w:val="28"/>
        </w:rPr>
        <w:t>муфтонаверточных</w:t>
      </w:r>
      <w:proofErr w:type="spellEnd"/>
      <w:r w:rsidRPr="00713197">
        <w:rPr>
          <w:szCs w:val="28"/>
        </w:rPr>
        <w:t>, кромкострогальных и других станков и прессов, устанавливаемых в поточной линии агрегата или стана;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монтаж электродвигателей, поступающих на монтажную площадку отдельно, масса которых при составлении смет должна включаться в массу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1.14.9. В </w:t>
      </w:r>
      <w:proofErr w:type="spellStart"/>
      <w:r w:rsidR="00727815" w:rsidRPr="00713197">
        <w:rPr>
          <w:szCs w:val="28"/>
        </w:rPr>
        <w:t>ОЕРЖ</w:t>
      </w:r>
      <w:r w:rsidRPr="00713197">
        <w:rPr>
          <w:szCs w:val="28"/>
        </w:rPr>
        <w:t>м</w:t>
      </w:r>
      <w:proofErr w:type="spellEnd"/>
      <w:r w:rsidRPr="00713197">
        <w:rPr>
          <w:szCs w:val="28"/>
        </w:rPr>
        <w:t xml:space="preserve"> части 14 отдела 3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монтаж станции автоматической или ручной, магистрального трубопровода, участков трубопровода от магистрального трубопровода к питателям и от питателей к точкам (по расценке 14-03-001-01);</w:t>
      </w:r>
    </w:p>
    <w:p w:rsidR="00A906B8" w:rsidRPr="00713197" w:rsidRDefault="00425BC7" w:rsidP="004A6F4D">
      <w:pPr>
        <w:pStyle w:val="22"/>
        <w:tabs>
          <w:tab w:val="clear" w:pos="284"/>
          <w:tab w:val="clear" w:pos="567"/>
          <w:tab w:val="clear" w:pos="851"/>
        </w:tabs>
        <w:suppressAutoHyphens/>
        <w:rPr>
          <w:szCs w:val="28"/>
        </w:rPr>
      </w:pPr>
      <w:r w:rsidRPr="00713197">
        <w:rPr>
          <w:szCs w:val="28"/>
        </w:rPr>
        <w:t>монтаж участков трубопроводов от магистрального трубопровода к точкам смазки и от точек смазки к магистральному (возвратному) трубопроводу (по расценкам табл. 14-03-012);</w:t>
      </w:r>
    </w:p>
    <w:p w:rsidR="00A906B8" w:rsidRPr="00713197" w:rsidRDefault="00425BC7" w:rsidP="004A6F4D">
      <w:pPr>
        <w:pStyle w:val="22"/>
        <w:tabs>
          <w:tab w:val="clear" w:pos="284"/>
          <w:tab w:val="clear" w:pos="567"/>
          <w:tab w:val="clear" w:pos="851"/>
        </w:tabs>
        <w:suppressAutoHyphens/>
        <w:rPr>
          <w:szCs w:val="28"/>
        </w:rPr>
      </w:pPr>
      <w:proofErr w:type="spellStart"/>
      <w:r w:rsidRPr="00713197">
        <w:rPr>
          <w:szCs w:val="28"/>
        </w:rPr>
        <w:t>опрессовку</w:t>
      </w:r>
      <w:proofErr w:type="spellEnd"/>
      <w:r w:rsidRPr="00713197">
        <w:rPr>
          <w:szCs w:val="28"/>
        </w:rPr>
        <w:t xml:space="preserve">, обезжиривание, промывку, травление системы трубопроводов, изготовление и установку участков труб для </w:t>
      </w:r>
      <w:proofErr w:type="spellStart"/>
      <w:r w:rsidRPr="00713197">
        <w:rPr>
          <w:szCs w:val="28"/>
        </w:rPr>
        <w:t>закольцовок</w:t>
      </w:r>
      <w:proofErr w:type="spellEnd"/>
      <w:r w:rsidRPr="00713197">
        <w:rPr>
          <w:szCs w:val="28"/>
        </w:rPr>
        <w:t xml:space="preserve">, установку и подключение баков и насосов, разборку и снятие </w:t>
      </w:r>
      <w:proofErr w:type="spellStart"/>
      <w:r w:rsidRPr="00713197">
        <w:rPr>
          <w:szCs w:val="28"/>
        </w:rPr>
        <w:t>закольцовок</w:t>
      </w:r>
      <w:proofErr w:type="spellEnd"/>
      <w:r w:rsidRPr="00713197">
        <w:rPr>
          <w:szCs w:val="28"/>
        </w:rPr>
        <w:t xml:space="preserve"> для очистки трубопроводов систем смазки (по расценкам табл. 14-03-001 и 14-03-009);</w:t>
      </w:r>
    </w:p>
    <w:p w:rsidR="00A906B8" w:rsidRPr="00713197" w:rsidRDefault="00425BC7" w:rsidP="004A6F4D">
      <w:pPr>
        <w:pStyle w:val="22"/>
        <w:tabs>
          <w:tab w:val="clear" w:pos="284"/>
          <w:tab w:val="clear" w:pos="567"/>
          <w:tab w:val="clear" w:pos="851"/>
        </w:tabs>
        <w:suppressAutoHyphens/>
        <w:rPr>
          <w:szCs w:val="28"/>
        </w:rPr>
      </w:pPr>
      <w:r w:rsidRPr="00713197">
        <w:rPr>
          <w:szCs w:val="28"/>
        </w:rPr>
        <w:t>изготовление узлов трубопроводов.</w:t>
      </w:r>
    </w:p>
    <w:p w:rsidR="00A906B8" w:rsidRPr="00713197" w:rsidRDefault="00425BC7" w:rsidP="004A6F4D">
      <w:pPr>
        <w:pStyle w:val="20"/>
      </w:pPr>
      <w:bookmarkStart w:id="60" w:name="_Toc256000017"/>
      <w:bookmarkStart w:id="61" w:name="_Toc353796356"/>
      <w:bookmarkStart w:id="62" w:name="_Toc357498544"/>
      <w:bookmarkStart w:id="63" w:name="_Toc406594857"/>
      <w:r w:rsidRPr="00713197">
        <w:t>Оборудование для очистки газов</w:t>
      </w:r>
      <w:bookmarkEnd w:id="60"/>
      <w:bookmarkEnd w:id="61"/>
      <w:bookmarkEnd w:id="62"/>
      <w:bookmarkEnd w:id="63"/>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1.15. </w:t>
      </w:r>
      <w:proofErr w:type="spellStart"/>
      <w:r w:rsidR="00727815" w:rsidRPr="00713197">
        <w:rPr>
          <w:szCs w:val="28"/>
        </w:rPr>
        <w:t>ОЕРЖ</w:t>
      </w:r>
      <w:r w:rsidRPr="00713197">
        <w:rPr>
          <w:szCs w:val="28"/>
        </w:rPr>
        <w:t>м</w:t>
      </w:r>
      <w:proofErr w:type="spellEnd"/>
      <w:r w:rsidRPr="00713197">
        <w:rPr>
          <w:szCs w:val="28"/>
        </w:rPr>
        <w:t xml:space="preserve"> части 15 «Оборудование для очистки газов» предназначены для определения затрат на монтаж оборудования для очистки газов.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1.15.1. В </w:t>
      </w:r>
      <w:proofErr w:type="spellStart"/>
      <w:r w:rsidR="00727815" w:rsidRPr="00713197">
        <w:rPr>
          <w:szCs w:val="28"/>
        </w:rPr>
        <w:t>ОЕРЖ</w:t>
      </w:r>
      <w:r w:rsidRPr="00713197">
        <w:rPr>
          <w:szCs w:val="28"/>
        </w:rPr>
        <w:t>м</w:t>
      </w:r>
      <w:proofErr w:type="spellEnd"/>
      <w:r w:rsidRPr="00713197">
        <w:rPr>
          <w:szCs w:val="28"/>
        </w:rPr>
        <w:t xml:space="preserve"> части 15 учтены затраты на выполнение полного комплекса монтажных работ, определенного на основе соответствующих технических условий или инструкций на монтаж оборудования для очистки газов, включая:</w:t>
      </w:r>
    </w:p>
    <w:p w:rsidR="00A906B8" w:rsidRPr="00713197" w:rsidRDefault="00425BC7" w:rsidP="004A6F4D">
      <w:pPr>
        <w:pStyle w:val="22"/>
        <w:tabs>
          <w:tab w:val="clear" w:pos="284"/>
          <w:tab w:val="clear" w:pos="567"/>
          <w:tab w:val="clear" w:pos="851"/>
        </w:tabs>
        <w:suppressAutoHyphens/>
        <w:rPr>
          <w:szCs w:val="28"/>
        </w:rPr>
      </w:pPr>
      <w:r w:rsidRPr="00713197">
        <w:rPr>
          <w:szCs w:val="28"/>
        </w:rPr>
        <w:t>а) горизонтальное перемещение оборудования от приобъектного склада до места установки на расстояние до 1000 м; вертикальное – при установке постаментов под опорный пояс аппаратов на отметке ± 1 м;</w:t>
      </w:r>
    </w:p>
    <w:p w:rsidR="00A906B8" w:rsidRPr="00713197" w:rsidRDefault="00425BC7" w:rsidP="004A6F4D">
      <w:pPr>
        <w:pStyle w:val="22"/>
        <w:tabs>
          <w:tab w:val="clear" w:pos="284"/>
          <w:tab w:val="clear" w:pos="567"/>
          <w:tab w:val="clear" w:pos="851"/>
        </w:tabs>
        <w:suppressAutoHyphens/>
        <w:rPr>
          <w:szCs w:val="28"/>
        </w:rPr>
      </w:pPr>
      <w:r w:rsidRPr="00713197">
        <w:rPr>
          <w:szCs w:val="28"/>
        </w:rPr>
        <w:t>б) приемку корпуса электрофильтра под монтаж оборудования, включающую в себя окончательную выверку, разметку корпуса под монтаж оборудования, проверку на плотность сварных швов керосиновой пробой;</w:t>
      </w:r>
    </w:p>
    <w:p w:rsidR="00A906B8" w:rsidRPr="00713197" w:rsidRDefault="00425BC7" w:rsidP="004A6F4D">
      <w:pPr>
        <w:pStyle w:val="22"/>
        <w:tabs>
          <w:tab w:val="clear" w:pos="284"/>
          <w:tab w:val="clear" w:pos="567"/>
          <w:tab w:val="clear" w:pos="851"/>
        </w:tabs>
        <w:suppressAutoHyphens/>
        <w:rPr>
          <w:szCs w:val="28"/>
        </w:rPr>
      </w:pPr>
      <w:r w:rsidRPr="00713197">
        <w:rPr>
          <w:szCs w:val="28"/>
        </w:rPr>
        <w:t>в) укрупнительную сборку оборудования, поставляемого узлами или в разобранном виде;</w:t>
      </w:r>
    </w:p>
    <w:p w:rsidR="00A906B8" w:rsidRPr="00713197" w:rsidRDefault="00425BC7" w:rsidP="004A6F4D">
      <w:pPr>
        <w:pStyle w:val="22"/>
        <w:tabs>
          <w:tab w:val="clear" w:pos="284"/>
          <w:tab w:val="clear" w:pos="567"/>
          <w:tab w:val="clear" w:pos="851"/>
        </w:tabs>
        <w:suppressAutoHyphens/>
        <w:rPr>
          <w:szCs w:val="28"/>
        </w:rPr>
      </w:pPr>
      <w:r w:rsidRPr="00713197">
        <w:rPr>
          <w:szCs w:val="28"/>
        </w:rPr>
        <w:t>г) монтаж изоляторных коробок;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д) монтаж опорно-проходных высоковольтных изоляторов;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е) испытание электрофильтра током высокого напряжения на воздухе.</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1.15.2. В </w:t>
      </w:r>
      <w:proofErr w:type="spellStart"/>
      <w:r w:rsidR="00727815" w:rsidRPr="00713197">
        <w:rPr>
          <w:szCs w:val="28"/>
        </w:rPr>
        <w:t>ОЕРЖ</w:t>
      </w:r>
      <w:r w:rsidRPr="00713197">
        <w:rPr>
          <w:szCs w:val="28"/>
        </w:rPr>
        <w:t>м</w:t>
      </w:r>
      <w:proofErr w:type="spellEnd"/>
      <w:r w:rsidRPr="00713197">
        <w:rPr>
          <w:szCs w:val="28"/>
        </w:rPr>
        <w:t xml:space="preserve"> части 15 не учтены:</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а) монтаж корпусов и поддерживающих конструкций электрофильтров, определяемый по соответствующим </w:t>
      </w:r>
      <w:proofErr w:type="spellStart"/>
      <w:r w:rsidR="00727815" w:rsidRPr="00713197">
        <w:rPr>
          <w:szCs w:val="28"/>
        </w:rPr>
        <w:t>ОЕРЖ</w:t>
      </w:r>
      <w:r w:rsidRPr="00713197">
        <w:rPr>
          <w:szCs w:val="28"/>
        </w:rPr>
        <w:t>м</w:t>
      </w:r>
      <w:proofErr w:type="spellEnd"/>
      <w:r w:rsidRPr="00713197">
        <w:rPr>
          <w:szCs w:val="28"/>
        </w:rPr>
        <w:t>.</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б) монтаж затворных устройств, определяемый по соответствующим </w:t>
      </w:r>
      <w:proofErr w:type="spellStart"/>
      <w:r w:rsidR="00727815" w:rsidRPr="00713197">
        <w:rPr>
          <w:szCs w:val="28"/>
        </w:rPr>
        <w:t>ОЕРЖ</w:t>
      </w:r>
      <w:r w:rsidRPr="00713197">
        <w:rPr>
          <w:szCs w:val="28"/>
        </w:rPr>
        <w:t>м</w:t>
      </w:r>
      <w:proofErr w:type="spellEnd"/>
      <w:r w:rsidRPr="00713197">
        <w:rPr>
          <w:szCs w:val="28"/>
        </w:rPr>
        <w:t>.</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в) расход материальных ресурсов, необходимых для испытания электрофильтров током высокого напряжения на воздухе, приведенный в приложении 15.1 к </w:t>
      </w:r>
      <w:proofErr w:type="spellStart"/>
      <w:r w:rsidR="00727815" w:rsidRPr="00713197">
        <w:rPr>
          <w:szCs w:val="28"/>
        </w:rPr>
        <w:t>ОЕРЖ</w:t>
      </w:r>
      <w:r w:rsidRPr="00713197">
        <w:rPr>
          <w:szCs w:val="28"/>
        </w:rPr>
        <w:t>м</w:t>
      </w:r>
      <w:proofErr w:type="spellEnd"/>
      <w:r w:rsidRPr="00713197">
        <w:rPr>
          <w:szCs w:val="28"/>
        </w:rPr>
        <w:t xml:space="preserve"> части 15.</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1.15.3. В </w:t>
      </w:r>
      <w:proofErr w:type="spellStart"/>
      <w:r w:rsidR="00727815" w:rsidRPr="00713197">
        <w:rPr>
          <w:szCs w:val="28"/>
        </w:rPr>
        <w:t>ОЕРЖ</w:t>
      </w:r>
      <w:r w:rsidRPr="00713197">
        <w:rPr>
          <w:szCs w:val="28"/>
        </w:rPr>
        <w:t>м</w:t>
      </w:r>
      <w:proofErr w:type="spellEnd"/>
      <w:r w:rsidRPr="00713197">
        <w:rPr>
          <w:szCs w:val="28"/>
        </w:rPr>
        <w:t xml:space="preserve"> части 15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0"/>
      </w:pPr>
      <w:bookmarkStart w:id="64" w:name="_Toc256000018"/>
      <w:bookmarkStart w:id="65" w:name="_Toc353796357"/>
      <w:bookmarkStart w:id="66" w:name="_Toc357498545"/>
      <w:bookmarkStart w:id="67" w:name="_Toc406594858"/>
      <w:r w:rsidRPr="00713197">
        <w:t>Оборудование предприятий черной металлургии</w:t>
      </w:r>
      <w:bookmarkEnd w:id="64"/>
      <w:bookmarkEnd w:id="65"/>
      <w:bookmarkEnd w:id="66"/>
      <w:bookmarkEnd w:id="67"/>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1.16. </w:t>
      </w:r>
      <w:proofErr w:type="spellStart"/>
      <w:r w:rsidR="00727815" w:rsidRPr="00713197">
        <w:rPr>
          <w:szCs w:val="28"/>
        </w:rPr>
        <w:t>ОЕРЖ</w:t>
      </w:r>
      <w:r w:rsidRPr="00713197">
        <w:rPr>
          <w:szCs w:val="28"/>
        </w:rPr>
        <w:t>м</w:t>
      </w:r>
      <w:proofErr w:type="spellEnd"/>
      <w:r w:rsidRPr="00713197">
        <w:rPr>
          <w:szCs w:val="28"/>
        </w:rPr>
        <w:t xml:space="preserve"> части 16 «Оборудование предприятий черной металлургии» предназначены для определения затрат на монтаж оборудования предприятий черной металлургии.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1.16.1. В </w:t>
      </w:r>
      <w:proofErr w:type="spellStart"/>
      <w:r w:rsidR="00727815" w:rsidRPr="00713197">
        <w:rPr>
          <w:szCs w:val="28"/>
        </w:rPr>
        <w:t>ОЕРЖ</w:t>
      </w:r>
      <w:r w:rsidRPr="00713197">
        <w:rPr>
          <w:szCs w:val="28"/>
        </w:rPr>
        <w:t>м</w:t>
      </w:r>
      <w:proofErr w:type="spellEnd"/>
      <w:r w:rsidRPr="00713197">
        <w:rPr>
          <w:szCs w:val="28"/>
        </w:rPr>
        <w:t xml:space="preserve"> части 16 учтены затраты на выполнение комплекса монтажных работ, определенного на основе соответствующих технических условий 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а) перемещение оборудования: горизонтальное – от приобъектного склада до места установки на расстояние до 200 м, кроме отдела 04, по которому горизонтальное перемещение учтено на расстояние до 1000 м; вертикальное – до проектных отметок;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б) установку воздухопроводов и газопроводов при монтаже миксера;</w:t>
      </w:r>
    </w:p>
    <w:p w:rsidR="00A906B8" w:rsidRPr="00713197" w:rsidRDefault="00425BC7" w:rsidP="004A6F4D">
      <w:pPr>
        <w:pStyle w:val="22"/>
        <w:tabs>
          <w:tab w:val="clear" w:pos="284"/>
          <w:tab w:val="clear" w:pos="567"/>
          <w:tab w:val="clear" w:pos="851"/>
        </w:tabs>
        <w:suppressAutoHyphens/>
        <w:rPr>
          <w:szCs w:val="28"/>
        </w:rPr>
      </w:pPr>
      <w:r w:rsidRPr="00713197">
        <w:rPr>
          <w:szCs w:val="28"/>
        </w:rPr>
        <w:t>в) монтаж централизованной системы смазки коксовыталкивателя и оборудования труболитейного и ферросплавного производств;</w:t>
      </w:r>
    </w:p>
    <w:p w:rsidR="00A906B8" w:rsidRPr="00713197" w:rsidRDefault="00425BC7" w:rsidP="004A6F4D">
      <w:pPr>
        <w:pStyle w:val="22"/>
        <w:tabs>
          <w:tab w:val="clear" w:pos="284"/>
          <w:tab w:val="clear" w:pos="567"/>
          <w:tab w:val="clear" w:pos="851"/>
        </w:tabs>
        <w:suppressAutoHyphens/>
        <w:rPr>
          <w:szCs w:val="28"/>
        </w:rPr>
      </w:pPr>
      <w:r w:rsidRPr="00713197">
        <w:rPr>
          <w:szCs w:val="28"/>
        </w:rPr>
        <w:t>г) монтаж трубопроводов в пределах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д) индивидуальное испытание оборудования вхолостую.</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1.16.2. В </w:t>
      </w:r>
      <w:proofErr w:type="spellStart"/>
      <w:r w:rsidR="00727815" w:rsidRPr="00713197">
        <w:rPr>
          <w:szCs w:val="28"/>
        </w:rPr>
        <w:t>ОЕРЖ</w:t>
      </w:r>
      <w:r w:rsidRPr="00713197">
        <w:rPr>
          <w:szCs w:val="28"/>
        </w:rPr>
        <w:t>м</w:t>
      </w:r>
      <w:proofErr w:type="spellEnd"/>
      <w:r w:rsidRPr="00713197">
        <w:rPr>
          <w:szCs w:val="28"/>
        </w:rPr>
        <w:t xml:space="preserve"> части 16 не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а) монтаж систем централизованной густой смазки доменного оборудования, определяемые по расценке 1 табл. 16-02-070.</w:t>
      </w:r>
    </w:p>
    <w:p w:rsidR="00A906B8" w:rsidRPr="00713197" w:rsidRDefault="00425BC7" w:rsidP="004A6F4D">
      <w:pPr>
        <w:pStyle w:val="22"/>
        <w:tabs>
          <w:tab w:val="clear" w:pos="284"/>
          <w:tab w:val="clear" w:pos="567"/>
          <w:tab w:val="clear" w:pos="851"/>
        </w:tabs>
        <w:suppressAutoHyphens/>
        <w:rPr>
          <w:szCs w:val="28"/>
        </w:rPr>
      </w:pPr>
      <w:r w:rsidRPr="00713197">
        <w:rPr>
          <w:szCs w:val="28"/>
        </w:rPr>
        <w:lastRenderedPageBreak/>
        <w:t xml:space="preserve">б) монтаж централизованных систем густой, жидкой смазки и гидропневматических систем коксового, сталеплавильного производств и оборудования машин непрерывного литья заготовок, определяемые по </w:t>
      </w:r>
      <w:proofErr w:type="spellStart"/>
      <w:r w:rsidR="00727815" w:rsidRPr="00713197">
        <w:rPr>
          <w:szCs w:val="28"/>
        </w:rPr>
        <w:t>ОЕРЖ</w:t>
      </w:r>
      <w:r w:rsidRPr="00713197">
        <w:rPr>
          <w:szCs w:val="28"/>
        </w:rPr>
        <w:t>м</w:t>
      </w:r>
      <w:proofErr w:type="spellEnd"/>
      <w:r w:rsidRPr="00713197">
        <w:rPr>
          <w:szCs w:val="28"/>
        </w:rPr>
        <w:t xml:space="preserve"> части 12 «Технологические трубопроводы» и </w:t>
      </w:r>
      <w:proofErr w:type="spellStart"/>
      <w:r w:rsidR="00727815" w:rsidRPr="00713197">
        <w:rPr>
          <w:szCs w:val="28"/>
        </w:rPr>
        <w:t>ОЕРЖ</w:t>
      </w:r>
      <w:r w:rsidRPr="00713197">
        <w:rPr>
          <w:szCs w:val="28"/>
        </w:rPr>
        <w:t>м</w:t>
      </w:r>
      <w:proofErr w:type="spellEnd"/>
      <w:r w:rsidRPr="00713197">
        <w:rPr>
          <w:szCs w:val="28"/>
        </w:rPr>
        <w:t xml:space="preserve"> части 14 «Оборудование прокатных производств».</w:t>
      </w:r>
    </w:p>
    <w:p w:rsidR="00A906B8" w:rsidRPr="00713197" w:rsidRDefault="00425BC7" w:rsidP="004A6F4D">
      <w:pPr>
        <w:pStyle w:val="22"/>
        <w:tabs>
          <w:tab w:val="clear" w:pos="284"/>
          <w:tab w:val="clear" w:pos="567"/>
          <w:tab w:val="clear" w:pos="851"/>
        </w:tabs>
        <w:suppressAutoHyphens/>
        <w:rPr>
          <w:szCs w:val="28"/>
        </w:rPr>
      </w:pPr>
      <w:r w:rsidRPr="00713197">
        <w:rPr>
          <w:szCs w:val="28"/>
        </w:rPr>
        <w:t>1.16.3. В расценке 16-02-070-01 учтены затраты на монтаж одной точки системы густой смазки оборудования доменного производства, включая монтаж станции автоматической или ручной (без резервных), участка трубопроводов от питателей к точкам, участка трубопровода, аппаратуры, арматуры, креплений и других необходимых деталей.</w:t>
      </w:r>
    </w:p>
    <w:p w:rsidR="00A906B8" w:rsidRPr="00713197" w:rsidRDefault="00425BC7" w:rsidP="004A6F4D">
      <w:pPr>
        <w:pStyle w:val="22"/>
        <w:tabs>
          <w:tab w:val="clear" w:pos="284"/>
          <w:tab w:val="clear" w:pos="567"/>
          <w:tab w:val="clear" w:pos="851"/>
        </w:tabs>
        <w:suppressAutoHyphens/>
        <w:rPr>
          <w:szCs w:val="28"/>
        </w:rPr>
      </w:pPr>
      <w:r w:rsidRPr="00713197">
        <w:rPr>
          <w:szCs w:val="28"/>
        </w:rPr>
        <w:t>Изменение расценок на монтаж точки системы густой смазки по табл. 16-02-070 в зависимости от изменения массы точки не производится.</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1.16.4. В </w:t>
      </w:r>
      <w:proofErr w:type="spellStart"/>
      <w:r w:rsidR="00727815" w:rsidRPr="00713197">
        <w:rPr>
          <w:szCs w:val="28"/>
        </w:rPr>
        <w:t>ОЕРЖ</w:t>
      </w:r>
      <w:r w:rsidRPr="00713197">
        <w:rPr>
          <w:szCs w:val="28"/>
        </w:rPr>
        <w:t>м</w:t>
      </w:r>
      <w:proofErr w:type="spellEnd"/>
      <w:r w:rsidRPr="00713197">
        <w:rPr>
          <w:szCs w:val="28"/>
        </w:rPr>
        <w:t xml:space="preserve"> части 16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0"/>
      </w:pPr>
      <w:bookmarkStart w:id="68" w:name="_Toc256000019"/>
      <w:bookmarkStart w:id="69" w:name="_Toc353796358"/>
      <w:bookmarkStart w:id="70" w:name="_Toc357498546"/>
      <w:bookmarkStart w:id="71" w:name="_Toc406594859"/>
      <w:r w:rsidRPr="00713197">
        <w:t>Оборудование предприятий цветной металлургии</w:t>
      </w:r>
      <w:bookmarkEnd w:id="68"/>
      <w:bookmarkEnd w:id="69"/>
      <w:bookmarkEnd w:id="70"/>
      <w:bookmarkEnd w:id="71"/>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1.17. </w:t>
      </w:r>
      <w:proofErr w:type="spellStart"/>
      <w:r w:rsidR="00727815" w:rsidRPr="00713197">
        <w:rPr>
          <w:szCs w:val="28"/>
        </w:rPr>
        <w:t>ОЕРЖ</w:t>
      </w:r>
      <w:r w:rsidRPr="00713197">
        <w:rPr>
          <w:szCs w:val="28"/>
        </w:rPr>
        <w:t>м</w:t>
      </w:r>
      <w:proofErr w:type="spellEnd"/>
      <w:r w:rsidRPr="00713197">
        <w:rPr>
          <w:szCs w:val="28"/>
        </w:rPr>
        <w:t xml:space="preserve"> части 17 «Оборудование предприятий цветной металлургии» предназначены для определения затрат на монтаж оборудования предприятий цветной металлургии.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1.17.1. В </w:t>
      </w:r>
      <w:proofErr w:type="spellStart"/>
      <w:r w:rsidR="00727815" w:rsidRPr="00713197">
        <w:rPr>
          <w:szCs w:val="28"/>
        </w:rPr>
        <w:t>ОЕРЖ</w:t>
      </w:r>
      <w:r w:rsidRPr="00713197">
        <w:rPr>
          <w:szCs w:val="28"/>
        </w:rPr>
        <w:t>м</w:t>
      </w:r>
      <w:proofErr w:type="spellEnd"/>
      <w:r w:rsidRPr="00713197">
        <w:rPr>
          <w:szCs w:val="28"/>
        </w:rPr>
        <w:t xml:space="preserve"> части 17 учтены затраты на выполнение полного комплекса монтажных работ, определенного на основании соответствующих технических условий 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а) горизонтальное перемещение оборудования от приобъектного склада до места установки на расстояние до 1000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б) вертикальное перемещение – до проектных отметок;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в) индивидуальное испытание оборудования вхолостую.</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1.17.2. В </w:t>
      </w:r>
      <w:proofErr w:type="spellStart"/>
      <w:r w:rsidR="00727815" w:rsidRPr="00713197">
        <w:rPr>
          <w:szCs w:val="28"/>
        </w:rPr>
        <w:t>ОЕРЖ</w:t>
      </w:r>
      <w:r w:rsidRPr="00713197">
        <w:rPr>
          <w:szCs w:val="28"/>
        </w:rPr>
        <w:t>м</w:t>
      </w:r>
      <w:proofErr w:type="spellEnd"/>
      <w:r w:rsidRPr="00713197">
        <w:rPr>
          <w:szCs w:val="28"/>
        </w:rPr>
        <w:t xml:space="preserve"> части 17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1.17.3. В </w:t>
      </w:r>
      <w:proofErr w:type="spellStart"/>
      <w:r w:rsidR="00727815" w:rsidRPr="00713197">
        <w:rPr>
          <w:szCs w:val="28"/>
        </w:rPr>
        <w:t>ОЕРЖ</w:t>
      </w:r>
      <w:r w:rsidRPr="00713197">
        <w:rPr>
          <w:szCs w:val="28"/>
        </w:rPr>
        <w:t>м</w:t>
      </w:r>
      <w:proofErr w:type="spellEnd"/>
      <w:r w:rsidRPr="00713197">
        <w:rPr>
          <w:szCs w:val="28"/>
        </w:rPr>
        <w:t xml:space="preserve"> части 17 отдела 1 не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а) монтаж электродвигателей (по расценкам </w:t>
      </w:r>
      <w:r w:rsidRPr="00713197">
        <w:rPr>
          <w:rFonts w:eastAsia="MS Mincho"/>
          <w:szCs w:val="28"/>
        </w:rPr>
        <w:t>с 17-01-037-01 по 17-01-037-07</w:t>
      </w:r>
      <w:r w:rsidRPr="00713197">
        <w:rPr>
          <w:szCs w:val="28"/>
        </w:rPr>
        <w:t xml:space="preserve">, расценке 17-01-080-06), определяемые по </w:t>
      </w:r>
      <w:proofErr w:type="spellStart"/>
      <w:r w:rsidR="00727815" w:rsidRPr="00713197">
        <w:rPr>
          <w:szCs w:val="28"/>
        </w:rPr>
        <w:t>ОЕРЖ</w:t>
      </w:r>
      <w:r w:rsidRPr="00713197">
        <w:rPr>
          <w:szCs w:val="28"/>
        </w:rPr>
        <w:t>м</w:t>
      </w:r>
      <w:proofErr w:type="spellEnd"/>
      <w:r w:rsidRPr="00713197">
        <w:rPr>
          <w:szCs w:val="28"/>
        </w:rPr>
        <w:t xml:space="preserve"> части 8 «Электротехнические установки»;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б) монтаж систем густой и жидкой смазки, гидропневматических систем, систем водяного и эмульсионного охлаждения, гидросистем </w:t>
      </w:r>
      <w:proofErr w:type="spellStart"/>
      <w:r w:rsidRPr="00713197">
        <w:rPr>
          <w:szCs w:val="28"/>
        </w:rPr>
        <w:t>сбива</w:t>
      </w:r>
      <w:proofErr w:type="spellEnd"/>
      <w:r w:rsidRPr="00713197">
        <w:rPr>
          <w:szCs w:val="28"/>
        </w:rPr>
        <w:t xml:space="preserve"> окалины (по расценкам </w:t>
      </w:r>
      <w:r w:rsidRPr="00713197">
        <w:rPr>
          <w:rFonts w:eastAsia="MS Mincho"/>
          <w:szCs w:val="28"/>
        </w:rPr>
        <w:t>с 17-01-037-01 по 17-01-037-07</w:t>
      </w:r>
      <w:r w:rsidRPr="00713197">
        <w:rPr>
          <w:szCs w:val="28"/>
        </w:rPr>
        <w:t xml:space="preserve">, расценке 17-01-080-06), определяемые по </w:t>
      </w:r>
      <w:proofErr w:type="spellStart"/>
      <w:r w:rsidR="00727815" w:rsidRPr="00713197">
        <w:rPr>
          <w:szCs w:val="28"/>
        </w:rPr>
        <w:t>ОЕРЖ</w:t>
      </w:r>
      <w:r w:rsidRPr="00713197">
        <w:rPr>
          <w:szCs w:val="28"/>
        </w:rPr>
        <w:t>м</w:t>
      </w:r>
      <w:proofErr w:type="spellEnd"/>
      <w:r w:rsidRPr="00713197">
        <w:rPr>
          <w:szCs w:val="28"/>
        </w:rPr>
        <w:t xml:space="preserve"> части 14 «Оборудование прокатных производств»;</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в) футеровку и теплоизоляцию (по расценкам </w:t>
      </w:r>
      <w:r w:rsidRPr="00713197">
        <w:rPr>
          <w:rFonts w:eastAsia="MS Mincho"/>
          <w:szCs w:val="28"/>
        </w:rPr>
        <w:t>с 17-01-037-01 по 17-01-037-07</w:t>
      </w:r>
      <w:r w:rsidRPr="00713197">
        <w:rPr>
          <w:szCs w:val="28"/>
        </w:rPr>
        <w:t xml:space="preserve">, расценки 17-01-080-06), определяемые по соответствующим </w:t>
      </w:r>
      <w:r w:rsidR="00727815" w:rsidRPr="00713197">
        <w:rPr>
          <w:szCs w:val="28"/>
        </w:rPr>
        <w:t>ОЕРЖ</w:t>
      </w:r>
      <w:r w:rsidRPr="00713197">
        <w:rPr>
          <w:szCs w:val="28"/>
        </w:rPr>
        <w:t xml:space="preserve"> на строительные работы;</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г) монтаж вакуумных насосов (по расценкам </w:t>
      </w:r>
      <w:r w:rsidRPr="00713197">
        <w:rPr>
          <w:rFonts w:eastAsia="MS Mincho"/>
          <w:szCs w:val="28"/>
        </w:rPr>
        <w:t>с</w:t>
      </w:r>
      <w:r w:rsidRPr="00713197">
        <w:rPr>
          <w:szCs w:val="28"/>
        </w:rPr>
        <w:t xml:space="preserve"> </w:t>
      </w:r>
      <w:r w:rsidRPr="00713197">
        <w:rPr>
          <w:rFonts w:eastAsia="MS Mincho"/>
          <w:szCs w:val="28"/>
        </w:rPr>
        <w:t>17-01-055-01 по 17-01-055-03, 17-01-055-05, 17-01-055-06</w:t>
      </w:r>
      <w:r w:rsidRPr="00713197">
        <w:rPr>
          <w:szCs w:val="28"/>
        </w:rPr>
        <w:t xml:space="preserve">), определяемые по </w:t>
      </w:r>
      <w:proofErr w:type="spellStart"/>
      <w:r w:rsidR="00727815" w:rsidRPr="00713197">
        <w:rPr>
          <w:szCs w:val="28"/>
        </w:rPr>
        <w:t>ОЕРЖ</w:t>
      </w:r>
      <w:r w:rsidRPr="00713197">
        <w:rPr>
          <w:szCs w:val="28"/>
        </w:rPr>
        <w:t>м</w:t>
      </w:r>
      <w:proofErr w:type="spellEnd"/>
      <w:r w:rsidRPr="00713197">
        <w:rPr>
          <w:szCs w:val="28"/>
        </w:rPr>
        <w:t xml:space="preserve"> части 7 «Компрессорные установки, насосы и вентиляторы»;</w:t>
      </w:r>
    </w:p>
    <w:p w:rsidR="00A906B8" w:rsidRPr="00713197" w:rsidRDefault="00425BC7" w:rsidP="004A6F4D">
      <w:pPr>
        <w:pStyle w:val="22"/>
        <w:tabs>
          <w:tab w:val="clear" w:pos="284"/>
          <w:tab w:val="clear" w:pos="567"/>
          <w:tab w:val="clear" w:pos="851"/>
        </w:tabs>
        <w:suppressAutoHyphens/>
        <w:rPr>
          <w:rFonts w:eastAsia="MS Mincho"/>
          <w:szCs w:val="28"/>
        </w:rPr>
      </w:pPr>
      <w:r w:rsidRPr="00713197">
        <w:rPr>
          <w:szCs w:val="28"/>
        </w:rPr>
        <w:t xml:space="preserve">д) монтаж графитовых реторт по разделу 7 (кроме расценки 17-01-055-01), определяемые по </w:t>
      </w:r>
      <w:proofErr w:type="spellStart"/>
      <w:r w:rsidR="00727815" w:rsidRPr="00713197">
        <w:rPr>
          <w:szCs w:val="28"/>
        </w:rPr>
        <w:t>ОЕРЖ</w:t>
      </w:r>
      <w:r w:rsidRPr="00713197">
        <w:rPr>
          <w:szCs w:val="28"/>
        </w:rPr>
        <w:t>м</w:t>
      </w:r>
      <w:proofErr w:type="spellEnd"/>
      <w:r w:rsidRPr="00713197">
        <w:rPr>
          <w:szCs w:val="28"/>
        </w:rPr>
        <w:t xml:space="preserve"> части 18 «Оборудование предприятий химической и нефтеперерабатывающей промышленности».</w:t>
      </w:r>
    </w:p>
    <w:p w:rsidR="00A906B8" w:rsidRPr="00713197" w:rsidRDefault="00425BC7" w:rsidP="004A6F4D">
      <w:pPr>
        <w:pStyle w:val="20"/>
      </w:pPr>
      <w:bookmarkStart w:id="72" w:name="_Toc256000020"/>
      <w:bookmarkStart w:id="73" w:name="_Toc353796359"/>
      <w:bookmarkStart w:id="74" w:name="_Toc357498547"/>
      <w:bookmarkStart w:id="75" w:name="_Toc406594860"/>
      <w:r w:rsidRPr="00713197">
        <w:t>Оборудование предприятий химической и нефтеперерабатывающей промышленности</w:t>
      </w:r>
      <w:bookmarkEnd w:id="72"/>
      <w:bookmarkEnd w:id="73"/>
      <w:bookmarkEnd w:id="74"/>
      <w:bookmarkEnd w:id="75"/>
    </w:p>
    <w:p w:rsidR="00A906B8" w:rsidRPr="00713197" w:rsidRDefault="00425BC7" w:rsidP="004A6F4D">
      <w:pPr>
        <w:pStyle w:val="22"/>
        <w:tabs>
          <w:tab w:val="clear" w:pos="284"/>
          <w:tab w:val="clear" w:pos="567"/>
          <w:tab w:val="clear" w:pos="851"/>
        </w:tabs>
        <w:suppressAutoHyphens/>
      </w:pPr>
      <w:r w:rsidRPr="00713197">
        <w:t xml:space="preserve">1.18. В </w:t>
      </w:r>
      <w:proofErr w:type="spellStart"/>
      <w:r w:rsidR="00727815" w:rsidRPr="00713197">
        <w:t>ОЕРЖ</w:t>
      </w:r>
      <w:r w:rsidRPr="00713197">
        <w:t>м</w:t>
      </w:r>
      <w:proofErr w:type="spellEnd"/>
      <w:r w:rsidRPr="00713197">
        <w:t xml:space="preserve"> части 18 «Оборудование предприятий химической и нефтеперерабатывающей промышленности» учтены затраты на выполнение комплекса монтажных работ, определенного на основе соответствующих технических условий или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pPr>
      <w:r w:rsidRPr="00713197">
        <w:t>а) перемещение оборудования:</w:t>
      </w:r>
    </w:p>
    <w:p w:rsidR="00A906B8" w:rsidRPr="00713197" w:rsidRDefault="00425BC7" w:rsidP="004A6F4D">
      <w:pPr>
        <w:pStyle w:val="22"/>
        <w:tabs>
          <w:tab w:val="clear" w:pos="284"/>
          <w:tab w:val="clear" w:pos="567"/>
          <w:tab w:val="clear" w:pos="851"/>
        </w:tabs>
        <w:suppressAutoHyphens/>
      </w:pPr>
      <w:r w:rsidRPr="00713197">
        <w:t xml:space="preserve">горизонтальное – от приобъектного склада до места установки на расстояние до 1000 м, кроме расценок </w:t>
      </w:r>
      <w:r w:rsidRPr="00713197">
        <w:rPr>
          <w:szCs w:val="28"/>
        </w:rPr>
        <w:t>18-02-020-01, 18-02-020-02, 18-02-021-02, 18-02-023-02, 18-02-023-03, 18-02-024-01, 18-02-025-01, 18-02-025-02, 18-02-027-01, 18-02-029-02, 18-02-029-05, 18-02-029-06, 18-02-030-01, 18-02-031-01</w:t>
      </w:r>
      <w:r w:rsidRPr="00713197">
        <w:t>, отдела 2 раздела 2, где перемещение не учтено;</w:t>
      </w:r>
    </w:p>
    <w:p w:rsidR="00A906B8" w:rsidRPr="00713197" w:rsidRDefault="00425BC7" w:rsidP="004A6F4D">
      <w:pPr>
        <w:pStyle w:val="22"/>
        <w:tabs>
          <w:tab w:val="clear" w:pos="284"/>
          <w:tab w:val="clear" w:pos="567"/>
          <w:tab w:val="clear" w:pos="851"/>
        </w:tabs>
        <w:suppressAutoHyphens/>
      </w:pPr>
      <w:r w:rsidRPr="00713197">
        <w:t>вертикальное – до проектных отметок, кроме расценок раздела с 1 по 4 отдела 1, где учтен подъем на высоту до 2 м; отдела 1 раздела 5, где учтен подъем на высоту до 5 м в пределах 1 этажа; отдела 2 раздела 6, где подъем учтен на высоту до 10 м;</w:t>
      </w:r>
    </w:p>
    <w:p w:rsidR="00A906B8" w:rsidRPr="00713197" w:rsidRDefault="00425BC7" w:rsidP="004A6F4D">
      <w:pPr>
        <w:pStyle w:val="22"/>
        <w:tabs>
          <w:tab w:val="clear" w:pos="284"/>
          <w:tab w:val="clear" w:pos="567"/>
          <w:tab w:val="clear" w:pos="851"/>
        </w:tabs>
        <w:suppressAutoHyphens/>
      </w:pPr>
      <w:r w:rsidRPr="00713197">
        <w:t>б) все виды индивидуальных испытаний оборудования, обязательных к проведению;</w:t>
      </w:r>
    </w:p>
    <w:p w:rsidR="00A906B8" w:rsidRPr="00713197" w:rsidRDefault="00425BC7" w:rsidP="004A6F4D">
      <w:pPr>
        <w:pStyle w:val="22"/>
        <w:tabs>
          <w:tab w:val="clear" w:pos="284"/>
          <w:tab w:val="clear" w:pos="567"/>
          <w:tab w:val="clear" w:pos="851"/>
        </w:tabs>
        <w:suppressAutoHyphens/>
      </w:pPr>
      <w:r w:rsidRPr="00713197">
        <w:t xml:space="preserve">в) </w:t>
      </w:r>
      <w:r w:rsidR="00707C85" w:rsidRPr="00707C85">
        <w:rPr>
          <w:highlight w:val="yellow"/>
        </w:rPr>
        <w:t>установку обвязочных трубопроводов, арматуры к оборудованию по расценкам 18-02-127-01; с 18-02-128-01 по 18-02-128-03; 18-02-129-01; 18-02-130-01; 18-02-131-01; 18-02-132-01 и 18-02-132-02 отдела 2 раздела 9 и расценкам отделов 3, 4, 6</w:t>
      </w:r>
      <w:r w:rsidRPr="00713197">
        <w:t>.</w:t>
      </w:r>
    </w:p>
    <w:p w:rsidR="00A906B8" w:rsidRPr="00713197" w:rsidRDefault="00425BC7" w:rsidP="004A6F4D">
      <w:pPr>
        <w:pStyle w:val="22"/>
        <w:tabs>
          <w:tab w:val="clear" w:pos="284"/>
          <w:tab w:val="clear" w:pos="567"/>
          <w:tab w:val="clear" w:pos="851"/>
        </w:tabs>
        <w:suppressAutoHyphens/>
      </w:pPr>
      <w:r w:rsidRPr="00713197">
        <w:t xml:space="preserve">1.18.1. В </w:t>
      </w:r>
      <w:proofErr w:type="spellStart"/>
      <w:r w:rsidR="00727815" w:rsidRPr="00713197">
        <w:t>ОЕРЖ</w:t>
      </w:r>
      <w:r w:rsidRPr="00713197">
        <w:t>м</w:t>
      </w:r>
      <w:proofErr w:type="spellEnd"/>
      <w:r w:rsidRPr="00713197">
        <w:t xml:space="preserve"> части 18 не учтены затраты на:</w:t>
      </w:r>
    </w:p>
    <w:p w:rsidR="00A906B8" w:rsidRPr="00713197" w:rsidRDefault="00425BC7" w:rsidP="004A6F4D">
      <w:pPr>
        <w:pStyle w:val="22"/>
        <w:tabs>
          <w:tab w:val="clear" w:pos="284"/>
          <w:tab w:val="clear" w:pos="567"/>
          <w:tab w:val="clear" w:pos="851"/>
        </w:tabs>
        <w:suppressAutoHyphens/>
      </w:pPr>
      <w:r w:rsidRPr="00713197">
        <w:t>подготовку оборудования под защитные покрытия и производство защитных покрытий, определяемые по соответствующим расценкам раздела 4 отдела 1;</w:t>
      </w:r>
    </w:p>
    <w:p w:rsidR="00A906B8" w:rsidRPr="00713197" w:rsidRDefault="00425BC7" w:rsidP="004A6F4D">
      <w:pPr>
        <w:pStyle w:val="22"/>
        <w:tabs>
          <w:tab w:val="clear" w:pos="284"/>
          <w:tab w:val="clear" w:pos="567"/>
          <w:tab w:val="clear" w:pos="851"/>
        </w:tabs>
        <w:suppressAutoHyphens/>
      </w:pPr>
      <w:r w:rsidRPr="00713197">
        <w:t>заполнение аппаратов насадочными материалами и катализаторами, определяемые по расценкам табл. с 18-01-044 по 18-01-046 раздела 2 отдела 1;</w:t>
      </w:r>
    </w:p>
    <w:p w:rsidR="00A906B8" w:rsidRPr="00713197" w:rsidRDefault="00425BC7" w:rsidP="004A6F4D">
      <w:pPr>
        <w:pStyle w:val="22"/>
        <w:tabs>
          <w:tab w:val="clear" w:pos="284"/>
          <w:tab w:val="clear" w:pos="567"/>
          <w:tab w:val="clear" w:pos="851"/>
        </w:tabs>
        <w:suppressAutoHyphens/>
      </w:pPr>
      <w:r w:rsidRPr="00713197">
        <w:lastRenderedPageBreak/>
        <w:t xml:space="preserve">установку контрольно-измерительных приборов (кроме расценок 18-03-001-01 по 18-03-001-03 отдела 3 раздела 1 и расценок отдела 4), определяемые по соответствующим </w:t>
      </w:r>
      <w:proofErr w:type="spellStart"/>
      <w:r w:rsidR="00727815" w:rsidRPr="00713197">
        <w:t>ОЕРЖ</w:t>
      </w:r>
      <w:r w:rsidRPr="00713197">
        <w:t>м</w:t>
      </w:r>
      <w:proofErr w:type="spellEnd"/>
      <w:r w:rsidRPr="00713197">
        <w:t xml:space="preserve"> части 11 «Приборы, средства автоматизации и вычислительной техники»;</w:t>
      </w:r>
    </w:p>
    <w:p w:rsidR="00A906B8" w:rsidRPr="00713197" w:rsidRDefault="00425BC7" w:rsidP="004A6F4D">
      <w:pPr>
        <w:pStyle w:val="22"/>
        <w:tabs>
          <w:tab w:val="clear" w:pos="284"/>
          <w:tab w:val="clear" w:pos="567"/>
          <w:tab w:val="clear" w:pos="851"/>
        </w:tabs>
        <w:suppressAutoHyphens/>
      </w:pPr>
      <w:r w:rsidRPr="00713197">
        <w:t xml:space="preserve">установку не входящих в комплект поставки лестниц, площадок и прочих металлических конструкций для обслуживания оборудования, определяемые по соответствующим </w:t>
      </w:r>
      <w:r w:rsidR="00727815" w:rsidRPr="00713197">
        <w:t>ОЕРЖ</w:t>
      </w:r>
      <w:r w:rsidRPr="00713197">
        <w:t xml:space="preserve"> на строительные работы;</w:t>
      </w:r>
    </w:p>
    <w:p w:rsidR="00A906B8" w:rsidRPr="00713197" w:rsidRDefault="00425BC7" w:rsidP="004A6F4D">
      <w:pPr>
        <w:pStyle w:val="22"/>
        <w:tabs>
          <w:tab w:val="clear" w:pos="284"/>
          <w:tab w:val="clear" w:pos="567"/>
          <w:tab w:val="clear" w:pos="851"/>
        </w:tabs>
        <w:suppressAutoHyphens/>
      </w:pPr>
      <w:r w:rsidRPr="00713197">
        <w:t>специальную химическую очистку реагентами, промывку водой, маслом и продувку сжатым воздухом или газами аппаратов в комплекте со смежным оборудованием и коммуникациями, проводимые в процессе выполнения пусконаладочных работ;</w:t>
      </w:r>
    </w:p>
    <w:p w:rsidR="00A906B8" w:rsidRPr="00713197" w:rsidRDefault="00425BC7" w:rsidP="004A6F4D">
      <w:pPr>
        <w:pStyle w:val="22"/>
        <w:tabs>
          <w:tab w:val="clear" w:pos="284"/>
          <w:tab w:val="clear" w:pos="567"/>
          <w:tab w:val="clear" w:pos="851"/>
        </w:tabs>
        <w:suppressAutoHyphens/>
      </w:pPr>
      <w:r w:rsidRPr="00713197">
        <w:t>расход материальных ресурсов, приведенных в приложении 18.1. «Перечень материальных ресурсов, неучтенных в расценках на монтаж оборудования»;</w:t>
      </w:r>
    </w:p>
    <w:p w:rsidR="00A906B8" w:rsidRPr="00713197" w:rsidRDefault="00425BC7" w:rsidP="004A6F4D">
      <w:pPr>
        <w:pStyle w:val="22"/>
        <w:tabs>
          <w:tab w:val="clear" w:pos="284"/>
          <w:tab w:val="clear" w:pos="567"/>
          <w:tab w:val="clear" w:pos="851"/>
        </w:tabs>
        <w:suppressAutoHyphens/>
      </w:pPr>
      <w:r w:rsidRPr="00713197">
        <w:t>расход железобетонных блоков якорей, предназначенных для установки оборудования приведен в приложении 18.2.</w:t>
      </w:r>
    </w:p>
    <w:p w:rsidR="00A906B8" w:rsidRPr="00713197" w:rsidRDefault="00425BC7" w:rsidP="004A6F4D">
      <w:pPr>
        <w:pStyle w:val="22"/>
        <w:tabs>
          <w:tab w:val="clear" w:pos="284"/>
          <w:tab w:val="clear" w:pos="567"/>
          <w:tab w:val="clear" w:pos="851"/>
        </w:tabs>
        <w:suppressAutoHyphens/>
      </w:pPr>
      <w:r w:rsidRPr="00713197">
        <w:t xml:space="preserve">1.18.2. Масса единицы измерения учитывает массу оборудования без футеровки, изоляции и насадки (кроме расценок табл. </w:t>
      </w:r>
      <w:r w:rsidR="00707C85" w:rsidRPr="00707C85">
        <w:rPr>
          <w:highlight w:val="yellow"/>
        </w:rPr>
        <w:t>18-02-124, с 18-02-128 по 18-02-132</w:t>
      </w:r>
      <w:r w:rsidRPr="00713197">
        <w:t xml:space="preserve"> раздела 9 отдела 2, по которым масса единицы измерения учитывает массу оборудования с футеровкой и изоляцией).</w:t>
      </w:r>
    </w:p>
    <w:p w:rsidR="00A906B8" w:rsidRPr="00713197" w:rsidRDefault="00425BC7" w:rsidP="004A6F4D">
      <w:pPr>
        <w:pStyle w:val="22"/>
        <w:tabs>
          <w:tab w:val="clear" w:pos="284"/>
          <w:tab w:val="clear" w:pos="567"/>
          <w:tab w:val="clear" w:pos="851"/>
        </w:tabs>
        <w:suppressAutoHyphens/>
      </w:pPr>
      <w:r w:rsidRPr="00713197">
        <w:t xml:space="preserve">1.18.3. В </w:t>
      </w:r>
      <w:proofErr w:type="spellStart"/>
      <w:r w:rsidR="00727815" w:rsidRPr="00713197">
        <w:t>ОЕРЖ</w:t>
      </w:r>
      <w:r w:rsidRPr="00713197">
        <w:t>м</w:t>
      </w:r>
      <w:proofErr w:type="spellEnd"/>
      <w:r w:rsidRPr="00713197">
        <w:t xml:space="preserve"> части 18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2"/>
        <w:tabs>
          <w:tab w:val="clear" w:pos="284"/>
          <w:tab w:val="clear" w:pos="567"/>
          <w:tab w:val="clear" w:pos="851"/>
        </w:tabs>
        <w:suppressAutoHyphens/>
      </w:pPr>
      <w:r w:rsidRPr="00713197">
        <w:t xml:space="preserve">1.18.4. </w:t>
      </w:r>
      <w:proofErr w:type="spellStart"/>
      <w:r w:rsidR="00727815" w:rsidRPr="00713197">
        <w:t>ОЕРЖ</w:t>
      </w:r>
      <w:r w:rsidRPr="00713197">
        <w:t>м</w:t>
      </w:r>
      <w:proofErr w:type="spellEnd"/>
      <w:r w:rsidRPr="00713197">
        <w:t xml:space="preserve"> части 18 разделом 1 отдела 1 охвачены следующие виды аппаратов: табл. 18-01-001 – сборники, кубы, монжусы, ресиверы, резервуары, паросборники, маслоотделители, отстойники, </w:t>
      </w:r>
      <w:proofErr w:type="spellStart"/>
      <w:r w:rsidRPr="00713197">
        <w:t>брызгоулавливатели</w:t>
      </w:r>
      <w:proofErr w:type="spellEnd"/>
      <w:r w:rsidRPr="00713197">
        <w:t xml:space="preserve">, ловушки, баки, бункеры, кубы, воронки, мерники, растворители, дистилляторы, </w:t>
      </w:r>
      <w:proofErr w:type="spellStart"/>
      <w:r w:rsidRPr="00713197">
        <w:t>флорентины</w:t>
      </w:r>
      <w:proofErr w:type="spellEnd"/>
      <w:r w:rsidRPr="00713197">
        <w:t xml:space="preserve">, </w:t>
      </w:r>
      <w:proofErr w:type="spellStart"/>
      <w:r w:rsidRPr="00713197">
        <w:t>нутч</w:t>
      </w:r>
      <w:proofErr w:type="spellEnd"/>
      <w:r w:rsidRPr="00713197">
        <w:t xml:space="preserve">-фильтры, теплообменники </w:t>
      </w:r>
      <w:proofErr w:type="spellStart"/>
      <w:r w:rsidRPr="00713197">
        <w:t>кожухотрубчатые</w:t>
      </w:r>
      <w:proofErr w:type="spellEnd"/>
      <w:r w:rsidRPr="00713197">
        <w:t xml:space="preserve"> (конденсаторы, дефлегматоры, испарители, холодильники, подогреватели), выпарные аппараты однокорпусные с естественной циркуляцией и пленочного типа, теплообменники спиральные, пластинчатые, оросительные и другие, аналогичные по технической (конструктивной) характеристике аппараты, независимо от их наименования;</w:t>
      </w:r>
    </w:p>
    <w:p w:rsidR="00A906B8" w:rsidRPr="00713197" w:rsidRDefault="00425BC7" w:rsidP="004A6F4D">
      <w:pPr>
        <w:pStyle w:val="22"/>
        <w:tabs>
          <w:tab w:val="clear" w:pos="284"/>
          <w:tab w:val="clear" w:pos="567"/>
          <w:tab w:val="clear" w:pos="851"/>
        </w:tabs>
        <w:suppressAutoHyphens/>
      </w:pPr>
      <w:r w:rsidRPr="00713197">
        <w:t>табл. 18-01-002 – аппараты с перемешивающими устройствами: отстойники, воронки, сгустители, реакторы, кубы, монжусы, ресиверы;</w:t>
      </w:r>
    </w:p>
    <w:p w:rsidR="00A906B8" w:rsidRPr="00713197" w:rsidRDefault="00425BC7" w:rsidP="004A6F4D">
      <w:pPr>
        <w:pStyle w:val="22"/>
        <w:tabs>
          <w:tab w:val="clear" w:pos="284"/>
          <w:tab w:val="clear" w:pos="567"/>
          <w:tab w:val="clear" w:pos="851"/>
        </w:tabs>
        <w:suppressAutoHyphens/>
      </w:pPr>
      <w:r w:rsidRPr="00713197">
        <w:t>табл. 18-01-004 – сушилки ленточные;</w:t>
      </w:r>
    </w:p>
    <w:p w:rsidR="00A906B8" w:rsidRPr="00713197" w:rsidRDefault="00425BC7" w:rsidP="004A6F4D">
      <w:pPr>
        <w:pStyle w:val="22"/>
        <w:tabs>
          <w:tab w:val="clear" w:pos="284"/>
          <w:tab w:val="clear" w:pos="567"/>
          <w:tab w:val="clear" w:pos="851"/>
        </w:tabs>
        <w:suppressAutoHyphens/>
      </w:pPr>
      <w:r w:rsidRPr="00713197">
        <w:t>табл. 18-01-006 – центрифуги непрерывного или периодического действия: пульсирующие, вибрационные, шнековые, роторные и отстойного типа.</w:t>
      </w:r>
    </w:p>
    <w:p w:rsidR="00A906B8" w:rsidRPr="00713197" w:rsidRDefault="00425BC7" w:rsidP="004A6F4D">
      <w:pPr>
        <w:pStyle w:val="22"/>
        <w:tabs>
          <w:tab w:val="clear" w:pos="284"/>
          <w:tab w:val="clear" w:pos="567"/>
          <w:tab w:val="clear" w:pos="851"/>
        </w:tabs>
        <w:suppressAutoHyphens/>
      </w:pPr>
      <w:r w:rsidRPr="00713197">
        <w:t xml:space="preserve">1.18.5. В </w:t>
      </w:r>
      <w:proofErr w:type="spellStart"/>
      <w:r w:rsidR="00727815" w:rsidRPr="00713197">
        <w:t>ОЕРЖ</w:t>
      </w:r>
      <w:r w:rsidRPr="00713197">
        <w:t>м</w:t>
      </w:r>
      <w:proofErr w:type="spellEnd"/>
      <w:r w:rsidRPr="00713197">
        <w:t xml:space="preserve"> части 18 отдела 1 раздела 2 на монтаж сушилок барабанных табл. 18-01-021, кристаллизаторов барабанных табл. 18-01-027 и печей с вращающимися барабанами табл. 18-01-028 учтены затраты на монтаж загрузочного и разгрузочного устройств.</w:t>
      </w:r>
    </w:p>
    <w:p w:rsidR="00A906B8" w:rsidRPr="00713197" w:rsidRDefault="00425BC7" w:rsidP="004A6F4D">
      <w:pPr>
        <w:pStyle w:val="22"/>
        <w:tabs>
          <w:tab w:val="clear" w:pos="284"/>
          <w:tab w:val="clear" w:pos="567"/>
          <w:tab w:val="clear" w:pos="851"/>
        </w:tabs>
        <w:suppressAutoHyphens/>
      </w:pPr>
      <w:r w:rsidRPr="00713197">
        <w:t>1.18.6. Расценками табл. 18-01-023 предусмотрен монтаж оборудования, поступающего на монтажную площадку секторами, сборочными единицами в соответствии с ТУ на поставку.</w:t>
      </w:r>
    </w:p>
    <w:p w:rsidR="00A906B8" w:rsidRPr="00713197" w:rsidRDefault="00425BC7" w:rsidP="004A6F4D">
      <w:pPr>
        <w:pStyle w:val="22"/>
        <w:tabs>
          <w:tab w:val="clear" w:pos="284"/>
          <w:tab w:val="clear" w:pos="567"/>
          <w:tab w:val="clear" w:pos="851"/>
        </w:tabs>
        <w:suppressAutoHyphens/>
      </w:pPr>
      <w:r w:rsidRPr="00713197">
        <w:t xml:space="preserve">1.18.7. При монтаже оборудования без проведения испытания </w:t>
      </w:r>
      <w:proofErr w:type="spellStart"/>
      <w:r w:rsidR="00727815" w:rsidRPr="00713197">
        <w:t>ОЕРЖ</w:t>
      </w:r>
      <w:r w:rsidRPr="00713197">
        <w:t>м</w:t>
      </w:r>
      <w:proofErr w:type="spellEnd"/>
      <w:r w:rsidRPr="00713197">
        <w:t xml:space="preserve"> части 18 отдела 1 раздела 2 к затратам труда рабочих следует применять коэффициент 0,8 и исключать материальные ресурсы, необходимые для испытания оборудования.</w:t>
      </w:r>
    </w:p>
    <w:p w:rsidR="00A906B8" w:rsidRPr="00713197" w:rsidRDefault="00425BC7" w:rsidP="004A6F4D">
      <w:pPr>
        <w:pStyle w:val="22"/>
        <w:tabs>
          <w:tab w:val="clear" w:pos="284"/>
          <w:tab w:val="clear" w:pos="567"/>
          <w:tab w:val="clear" w:pos="851"/>
        </w:tabs>
        <w:suppressAutoHyphens/>
      </w:pPr>
      <w:r w:rsidRPr="00713197">
        <w:t xml:space="preserve">1.18.8. Обработка и подготовка сварных швов аппаратов и сосудов, подлежащих </w:t>
      </w:r>
      <w:proofErr w:type="spellStart"/>
      <w:r w:rsidRPr="00713197">
        <w:t>гуммированию</w:t>
      </w:r>
      <w:proofErr w:type="spellEnd"/>
      <w:r w:rsidRPr="00713197">
        <w:t xml:space="preserve"> или другой химической противокоррозионной защите, как правило, выполняются заводами поставщиками оборудования.</w:t>
      </w:r>
    </w:p>
    <w:p w:rsidR="00A906B8" w:rsidRPr="00713197" w:rsidRDefault="00425BC7" w:rsidP="004A6F4D">
      <w:pPr>
        <w:pStyle w:val="22"/>
        <w:tabs>
          <w:tab w:val="clear" w:pos="284"/>
          <w:tab w:val="clear" w:pos="567"/>
          <w:tab w:val="clear" w:pos="851"/>
        </w:tabs>
        <w:suppressAutoHyphens/>
      </w:pPr>
      <w:r w:rsidRPr="00713197">
        <w:t xml:space="preserve">1.18.9. </w:t>
      </w:r>
      <w:proofErr w:type="spellStart"/>
      <w:r w:rsidR="00727815" w:rsidRPr="00713197">
        <w:t>ОЕРЖ</w:t>
      </w:r>
      <w:r w:rsidRPr="00713197">
        <w:t>м</w:t>
      </w:r>
      <w:proofErr w:type="spellEnd"/>
      <w:r w:rsidRPr="00713197">
        <w:t xml:space="preserve"> части 18 раздела 4 предназначены для определения затрат на подготовку сосудов и аппаратов под химическую защиту.</w:t>
      </w:r>
    </w:p>
    <w:p w:rsidR="00A906B8" w:rsidRPr="00713197" w:rsidRDefault="00425BC7" w:rsidP="004A6F4D">
      <w:pPr>
        <w:pStyle w:val="22"/>
        <w:tabs>
          <w:tab w:val="clear" w:pos="284"/>
          <w:tab w:val="clear" w:pos="567"/>
          <w:tab w:val="clear" w:pos="851"/>
        </w:tabs>
        <w:suppressAutoHyphens/>
      </w:pPr>
      <w:r w:rsidRPr="00713197">
        <w:t>1.18.10. В расценках табл. 18-01-070 не учтены затраты на снятие и установку крышек, определяемые по расценкам табл. 18-01-066.</w:t>
      </w:r>
    </w:p>
    <w:p w:rsidR="00A906B8" w:rsidRPr="00713197" w:rsidRDefault="00425BC7" w:rsidP="004A6F4D">
      <w:pPr>
        <w:pStyle w:val="22"/>
        <w:tabs>
          <w:tab w:val="clear" w:pos="284"/>
          <w:tab w:val="clear" w:pos="567"/>
          <w:tab w:val="clear" w:pos="851"/>
        </w:tabs>
        <w:suppressAutoHyphens/>
      </w:pPr>
      <w:r w:rsidRPr="00713197">
        <w:t xml:space="preserve">1.18.11. Расценками табл. 18-01-071 разрешается пользоваться только при определении затрат на обработку и подготовку сварных монтажных швов под </w:t>
      </w:r>
      <w:proofErr w:type="spellStart"/>
      <w:r w:rsidRPr="00713197">
        <w:t>гуммирование</w:t>
      </w:r>
      <w:proofErr w:type="spellEnd"/>
      <w:r w:rsidRPr="00713197">
        <w:t xml:space="preserve"> и другие виды химической зашиты сосудов и аппаратов, поступивших в монтаж с необработанными швами.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1.18.12. В </w:t>
      </w:r>
      <w:proofErr w:type="spellStart"/>
      <w:r w:rsidR="00727815" w:rsidRPr="00713197">
        <w:rPr>
          <w:szCs w:val="28"/>
        </w:rPr>
        <w:t>ОЕРЖ</w:t>
      </w:r>
      <w:r w:rsidRPr="00713197">
        <w:rPr>
          <w:szCs w:val="28"/>
        </w:rPr>
        <w:t>м</w:t>
      </w:r>
      <w:proofErr w:type="spellEnd"/>
      <w:r w:rsidRPr="00713197">
        <w:rPr>
          <w:szCs w:val="28"/>
        </w:rPr>
        <w:t xml:space="preserve"> части 18 отдела 1 раздела 5 не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установку соединительных патрубков между вентиляторами и корпусом воздухоохладителей, определяемые по соответствующим </w:t>
      </w:r>
      <w:r w:rsidR="00727815" w:rsidRPr="00713197">
        <w:rPr>
          <w:szCs w:val="28"/>
        </w:rPr>
        <w:t>ОЕРЖ</w:t>
      </w:r>
      <w:r w:rsidRPr="00713197">
        <w:rPr>
          <w:szCs w:val="28"/>
        </w:rPr>
        <w:t>;</w:t>
      </w:r>
    </w:p>
    <w:p w:rsidR="00A906B8" w:rsidRPr="00713197" w:rsidRDefault="00425BC7" w:rsidP="004A6F4D">
      <w:pPr>
        <w:pStyle w:val="22"/>
        <w:tabs>
          <w:tab w:val="clear" w:pos="284"/>
          <w:tab w:val="clear" w:pos="567"/>
          <w:tab w:val="clear" w:pos="851"/>
        </w:tabs>
        <w:suppressAutoHyphens/>
      </w:pPr>
      <w:r w:rsidRPr="00713197">
        <w:rPr>
          <w:szCs w:val="28"/>
        </w:rPr>
        <w:t xml:space="preserve">установку вентилятора и электродвигателя по табл. 18-01-091, определяемые по </w:t>
      </w:r>
      <w:proofErr w:type="spellStart"/>
      <w:r w:rsidR="00727815" w:rsidRPr="00713197">
        <w:rPr>
          <w:szCs w:val="28"/>
        </w:rPr>
        <w:t>ОЕРЖ</w:t>
      </w:r>
      <w:r w:rsidRPr="00713197">
        <w:rPr>
          <w:szCs w:val="28"/>
        </w:rPr>
        <w:t>м</w:t>
      </w:r>
      <w:proofErr w:type="spellEnd"/>
      <w:r w:rsidRPr="00713197">
        <w:rPr>
          <w:szCs w:val="28"/>
        </w:rPr>
        <w:t xml:space="preserve"> части 7 «Компрессорные установки, вентиляторы и насосы» и </w:t>
      </w:r>
      <w:proofErr w:type="spellStart"/>
      <w:r w:rsidR="00727815" w:rsidRPr="00713197">
        <w:rPr>
          <w:szCs w:val="28"/>
        </w:rPr>
        <w:t>ОЕРЖ</w:t>
      </w:r>
      <w:r w:rsidRPr="00713197">
        <w:rPr>
          <w:szCs w:val="28"/>
        </w:rPr>
        <w:t>м</w:t>
      </w:r>
      <w:proofErr w:type="spellEnd"/>
      <w:r w:rsidRPr="00713197">
        <w:rPr>
          <w:szCs w:val="28"/>
        </w:rPr>
        <w:t xml:space="preserve"> части 8 «Электротехнические установки».</w:t>
      </w:r>
    </w:p>
    <w:p w:rsidR="00A906B8" w:rsidRPr="00713197" w:rsidRDefault="00425BC7" w:rsidP="004A6F4D">
      <w:pPr>
        <w:pStyle w:val="22"/>
        <w:tabs>
          <w:tab w:val="clear" w:pos="284"/>
          <w:tab w:val="clear" w:pos="567"/>
          <w:tab w:val="clear" w:pos="851"/>
        </w:tabs>
        <w:suppressAutoHyphens/>
      </w:pPr>
      <w:r w:rsidRPr="00713197">
        <w:t xml:space="preserve">1.18.13. В </w:t>
      </w:r>
      <w:proofErr w:type="spellStart"/>
      <w:r w:rsidR="00727815" w:rsidRPr="00713197">
        <w:t>ОЕРЖ</w:t>
      </w:r>
      <w:r w:rsidRPr="00713197">
        <w:t>м</w:t>
      </w:r>
      <w:proofErr w:type="spellEnd"/>
      <w:r w:rsidRPr="00713197">
        <w:t xml:space="preserve"> части 18 отдела 2 раздела 1 учтены затраты на:</w:t>
      </w:r>
    </w:p>
    <w:p w:rsidR="00A906B8" w:rsidRPr="00713197" w:rsidRDefault="00425BC7" w:rsidP="004A6F4D">
      <w:pPr>
        <w:pStyle w:val="22"/>
        <w:tabs>
          <w:tab w:val="clear" w:pos="284"/>
          <w:tab w:val="clear" w:pos="567"/>
          <w:tab w:val="clear" w:pos="851"/>
        </w:tabs>
        <w:suppressAutoHyphens/>
      </w:pPr>
      <w:r w:rsidRPr="00713197">
        <w:t>установку внутренних устройств по расценке 18-02-002-04;</w:t>
      </w:r>
    </w:p>
    <w:p w:rsidR="00A906B8" w:rsidRPr="00713197" w:rsidRDefault="00425BC7" w:rsidP="004A6F4D">
      <w:pPr>
        <w:pStyle w:val="22"/>
        <w:tabs>
          <w:tab w:val="clear" w:pos="284"/>
          <w:tab w:val="clear" w:pos="567"/>
          <w:tab w:val="clear" w:pos="851"/>
        </w:tabs>
        <w:suppressAutoHyphens/>
      </w:pPr>
      <w:r w:rsidRPr="00713197">
        <w:t>гидравлическое испытание по расценкам 18-02-001-01; 18-02-002-02 и 18-02-002-04; расценке 18-02-004-01; расценке 18-02-005-03.</w:t>
      </w:r>
    </w:p>
    <w:p w:rsidR="00A906B8" w:rsidRPr="00713197" w:rsidRDefault="00425BC7" w:rsidP="004A6F4D">
      <w:pPr>
        <w:pStyle w:val="22"/>
        <w:tabs>
          <w:tab w:val="clear" w:pos="284"/>
          <w:tab w:val="clear" w:pos="567"/>
          <w:tab w:val="clear" w:pos="851"/>
        </w:tabs>
        <w:suppressAutoHyphens/>
        <w:rPr>
          <w:szCs w:val="28"/>
        </w:rPr>
      </w:pPr>
      <w:r w:rsidRPr="00713197">
        <w:rPr>
          <w:szCs w:val="28"/>
        </w:rPr>
        <w:t>1.18.14. В расценках 18-02-003-01 и 18-02-00-01 не учтен расход железобетонных блоков якорей, предназначенных для установки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1.18.15. </w:t>
      </w:r>
      <w:proofErr w:type="spellStart"/>
      <w:r w:rsidR="00727815" w:rsidRPr="00713197">
        <w:rPr>
          <w:szCs w:val="28"/>
        </w:rPr>
        <w:t>ОЕРЖ</w:t>
      </w:r>
      <w:r w:rsidRPr="00713197">
        <w:rPr>
          <w:szCs w:val="28"/>
        </w:rPr>
        <w:t>м</w:t>
      </w:r>
      <w:proofErr w:type="spellEnd"/>
      <w:r w:rsidRPr="00713197">
        <w:rPr>
          <w:szCs w:val="28"/>
        </w:rPr>
        <w:t xml:space="preserve"> части 18 отдела 2 раздела 2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гидравлическое испытание оборудования по расценке 18-02-020-02; расценкам табл. 18-02-021, 18-02-022, 18-02-024, 18-02-026, 18-02-028; расценкам 18-02-029-01, 18-02-029-03; 18-02-031-02 и теплообменника по расценке 18-02-023-03;</w:t>
      </w:r>
    </w:p>
    <w:p w:rsidR="00A906B8" w:rsidRPr="00713197" w:rsidRDefault="00425BC7" w:rsidP="004A6F4D">
      <w:pPr>
        <w:pStyle w:val="22"/>
        <w:tabs>
          <w:tab w:val="clear" w:pos="284"/>
          <w:tab w:val="clear" w:pos="567"/>
          <w:tab w:val="clear" w:pos="851"/>
        </w:tabs>
        <w:suppressAutoHyphens/>
        <w:rPr>
          <w:szCs w:val="28"/>
        </w:rPr>
      </w:pPr>
      <w:r w:rsidRPr="00713197">
        <w:rPr>
          <w:szCs w:val="28"/>
        </w:rPr>
        <w:lastRenderedPageBreak/>
        <w:t>испытание оборудования на холостом ходу по расценкам табл. 18-02-022; термическую обработку, предварительный и сопутствующий подогрев швов пальцевыми нагревателями по расценкам табл. 18-02-022, 18-02-026, 18-02-028 и расценке 18-02-029-01;</w:t>
      </w:r>
    </w:p>
    <w:p w:rsidR="00A906B8" w:rsidRPr="00713197" w:rsidRDefault="00425BC7" w:rsidP="004A6F4D">
      <w:pPr>
        <w:pStyle w:val="22"/>
        <w:tabs>
          <w:tab w:val="clear" w:pos="284"/>
          <w:tab w:val="clear" w:pos="567"/>
          <w:tab w:val="clear" w:pos="851"/>
        </w:tabs>
        <w:suppressAutoHyphens/>
        <w:rPr>
          <w:szCs w:val="28"/>
        </w:rPr>
      </w:pPr>
      <w:r w:rsidRPr="00713197">
        <w:rPr>
          <w:szCs w:val="28"/>
        </w:rPr>
        <w:t>приварку крючьев для футеровки по расценкам табл. 18-02-028.</w:t>
      </w:r>
    </w:p>
    <w:p w:rsidR="00A906B8" w:rsidRPr="00713197" w:rsidRDefault="00425BC7" w:rsidP="004A6F4D">
      <w:pPr>
        <w:pStyle w:val="22"/>
        <w:tabs>
          <w:tab w:val="clear" w:pos="284"/>
          <w:tab w:val="clear" w:pos="567"/>
          <w:tab w:val="clear" w:pos="851"/>
        </w:tabs>
        <w:suppressAutoHyphens/>
        <w:rPr>
          <w:szCs w:val="28"/>
        </w:rPr>
      </w:pPr>
      <w:r w:rsidRPr="00713197">
        <w:rPr>
          <w:szCs w:val="28"/>
        </w:rPr>
        <w:t>1.18.16. В расценке 18-02-024-01 не учтены затраты на сборку и установку на аппарат водяной рубашки, работы выполняются заводом-изготовителем на месте монтажа.</w:t>
      </w:r>
    </w:p>
    <w:p w:rsidR="00A906B8" w:rsidRPr="00713197" w:rsidRDefault="00425BC7" w:rsidP="004A6F4D">
      <w:pPr>
        <w:pStyle w:val="22"/>
        <w:tabs>
          <w:tab w:val="clear" w:pos="284"/>
          <w:tab w:val="clear" w:pos="567"/>
          <w:tab w:val="clear" w:pos="851"/>
        </w:tabs>
        <w:suppressAutoHyphens/>
        <w:rPr>
          <w:szCs w:val="28"/>
        </w:rPr>
      </w:pPr>
      <w:r w:rsidRPr="00713197">
        <w:rPr>
          <w:szCs w:val="28"/>
        </w:rPr>
        <w:t>1.18.17. В расценках табл. 18-02-020; расценках 18-02-021-02, 18-02-023-02, 18-02-023-03; расценках табл. 18-02-025; расценках 18-02-029-02, 18-02-029-05, 18-02-029-06; расценкам табл. 18-02-031 не учтен расход железобетонных блоков якорей, предназначенных для установки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1.18.18. </w:t>
      </w:r>
      <w:proofErr w:type="spellStart"/>
      <w:r w:rsidR="00727815" w:rsidRPr="00713197">
        <w:rPr>
          <w:szCs w:val="28"/>
        </w:rPr>
        <w:t>ОЕРЖ</w:t>
      </w:r>
      <w:r w:rsidRPr="00713197">
        <w:rPr>
          <w:szCs w:val="28"/>
        </w:rPr>
        <w:t>м</w:t>
      </w:r>
      <w:proofErr w:type="spellEnd"/>
      <w:r w:rsidRPr="00713197">
        <w:rPr>
          <w:szCs w:val="28"/>
        </w:rPr>
        <w:t xml:space="preserve"> части 18 отдела 2 раздела 3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гидравлическое испытание оборудования по расценкам табл. 18-02-044, 18-02-045, 18-02-046, 18-02-047, 18-02-048;</w:t>
      </w:r>
    </w:p>
    <w:p w:rsidR="00A906B8" w:rsidRPr="00713197" w:rsidRDefault="00425BC7" w:rsidP="004A6F4D">
      <w:pPr>
        <w:pStyle w:val="22"/>
        <w:tabs>
          <w:tab w:val="clear" w:pos="284"/>
          <w:tab w:val="clear" w:pos="567"/>
          <w:tab w:val="clear" w:pos="851"/>
        </w:tabs>
        <w:suppressAutoHyphens/>
        <w:rPr>
          <w:szCs w:val="28"/>
        </w:rPr>
      </w:pPr>
      <w:r w:rsidRPr="00713197">
        <w:rPr>
          <w:szCs w:val="28"/>
        </w:rPr>
        <w:t>испытание оборудования на холостом ходу по расценкам табл. 18-02-041, 18-02-042, 18-02-043, 18-02-045,18-02-047.</w:t>
      </w:r>
    </w:p>
    <w:p w:rsidR="00A906B8" w:rsidRPr="00713197" w:rsidRDefault="00425BC7" w:rsidP="004A6F4D">
      <w:pPr>
        <w:pStyle w:val="22"/>
        <w:tabs>
          <w:tab w:val="clear" w:pos="284"/>
          <w:tab w:val="clear" w:pos="567"/>
          <w:tab w:val="clear" w:pos="851"/>
        </w:tabs>
        <w:suppressAutoHyphens/>
        <w:rPr>
          <w:szCs w:val="28"/>
        </w:rPr>
      </w:pPr>
      <w:r w:rsidRPr="00713197">
        <w:rPr>
          <w:szCs w:val="28"/>
        </w:rPr>
        <w:t>1.18.19. Масса в расценках табл. 18-02-040 приведена без массы футеровки.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1.18.20. В </w:t>
      </w:r>
      <w:proofErr w:type="spellStart"/>
      <w:r w:rsidR="00727815" w:rsidRPr="00713197">
        <w:rPr>
          <w:szCs w:val="28"/>
        </w:rPr>
        <w:t>ОЕРЖ</w:t>
      </w:r>
      <w:r w:rsidRPr="00713197">
        <w:rPr>
          <w:szCs w:val="28"/>
        </w:rPr>
        <w:t>м</w:t>
      </w:r>
      <w:proofErr w:type="spellEnd"/>
      <w:r w:rsidRPr="00713197">
        <w:rPr>
          <w:szCs w:val="28"/>
        </w:rPr>
        <w:t xml:space="preserve"> части 18 отдела 2 раздела 4 табл. 18-02-055, 18-02-056, 18-02-057 не учтен расход железобетонных блоков якорей, предназначенных для установки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1.18.21. В </w:t>
      </w:r>
      <w:proofErr w:type="spellStart"/>
      <w:r w:rsidR="00727815" w:rsidRPr="00713197">
        <w:rPr>
          <w:szCs w:val="28"/>
        </w:rPr>
        <w:t>ОЕРЖ</w:t>
      </w:r>
      <w:r w:rsidRPr="00713197">
        <w:rPr>
          <w:szCs w:val="28"/>
        </w:rPr>
        <w:t>м</w:t>
      </w:r>
      <w:proofErr w:type="spellEnd"/>
      <w:r w:rsidRPr="00713197">
        <w:rPr>
          <w:szCs w:val="28"/>
        </w:rPr>
        <w:t xml:space="preserve"> части 18 отдела 2 раздела 7 табл. 18-02-101, 18-02-102, 18-02-103 учтены затраты на испытание узлов оборудования на непроницаемость.</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1.18.22. В </w:t>
      </w:r>
      <w:proofErr w:type="spellStart"/>
      <w:r w:rsidR="00727815" w:rsidRPr="00713197">
        <w:rPr>
          <w:szCs w:val="28"/>
        </w:rPr>
        <w:t>ОЕРЖ</w:t>
      </w:r>
      <w:r w:rsidRPr="00713197">
        <w:rPr>
          <w:szCs w:val="28"/>
        </w:rPr>
        <w:t>м</w:t>
      </w:r>
      <w:proofErr w:type="spellEnd"/>
      <w:r w:rsidRPr="00713197">
        <w:rPr>
          <w:szCs w:val="28"/>
        </w:rPr>
        <w:t xml:space="preserve"> части 18 не учтены затраты на: электромонтажные работы в табл. с 18-02-101 по 18-02-103, определяемые по соответствующим </w:t>
      </w:r>
      <w:proofErr w:type="spellStart"/>
      <w:r w:rsidR="00727815" w:rsidRPr="00713197">
        <w:rPr>
          <w:szCs w:val="28"/>
        </w:rPr>
        <w:t>ОЕРЖ</w:t>
      </w:r>
      <w:r w:rsidRPr="00713197">
        <w:rPr>
          <w:szCs w:val="28"/>
        </w:rPr>
        <w:t>м</w:t>
      </w:r>
      <w:proofErr w:type="spellEnd"/>
      <w:r w:rsidRPr="00713197">
        <w:rPr>
          <w:szCs w:val="28"/>
        </w:rPr>
        <w:t xml:space="preserve"> части 8 «Электротехнические установки»;</w:t>
      </w:r>
    </w:p>
    <w:p w:rsidR="00A906B8" w:rsidRPr="00713197" w:rsidRDefault="00425BC7" w:rsidP="004A6F4D">
      <w:pPr>
        <w:pStyle w:val="22"/>
        <w:tabs>
          <w:tab w:val="clear" w:pos="284"/>
          <w:tab w:val="clear" w:pos="567"/>
          <w:tab w:val="clear" w:pos="851"/>
        </w:tabs>
        <w:suppressAutoHyphens/>
        <w:rPr>
          <w:szCs w:val="28"/>
        </w:rPr>
      </w:pPr>
      <w:proofErr w:type="spellStart"/>
      <w:r w:rsidRPr="00713197">
        <w:rPr>
          <w:szCs w:val="28"/>
        </w:rPr>
        <w:t>спецмонтажные</w:t>
      </w:r>
      <w:proofErr w:type="spellEnd"/>
      <w:r w:rsidRPr="00713197">
        <w:rPr>
          <w:szCs w:val="28"/>
        </w:rPr>
        <w:t xml:space="preserve"> работы по электролизерам БГК-50 и БГК-62,5, включая подготовку поверхности днища под заливку расплавленным </w:t>
      </w:r>
      <w:proofErr w:type="spellStart"/>
      <w:r w:rsidRPr="00713197">
        <w:rPr>
          <w:szCs w:val="28"/>
        </w:rPr>
        <w:t>рубраксом</w:t>
      </w:r>
      <w:proofErr w:type="spellEnd"/>
      <w:r w:rsidRPr="00713197">
        <w:rPr>
          <w:szCs w:val="28"/>
        </w:rPr>
        <w:t xml:space="preserve"> и выравнивание поверхности после заливки кислотоупорным бетоном, определяемые по соответствующим </w:t>
      </w:r>
      <w:r w:rsidR="00727815" w:rsidRPr="00713197">
        <w:rPr>
          <w:szCs w:val="28"/>
        </w:rPr>
        <w:t>ОЕРЖ</w:t>
      </w:r>
      <w:r w:rsidRPr="00713197">
        <w:rPr>
          <w:szCs w:val="28"/>
        </w:rPr>
        <w:t>.</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1.18.23. </w:t>
      </w:r>
      <w:proofErr w:type="spellStart"/>
      <w:r w:rsidR="00727815" w:rsidRPr="00713197">
        <w:rPr>
          <w:szCs w:val="28"/>
        </w:rPr>
        <w:t>ОЕРЖ</w:t>
      </w:r>
      <w:r w:rsidRPr="00713197">
        <w:rPr>
          <w:szCs w:val="28"/>
        </w:rPr>
        <w:t>м</w:t>
      </w:r>
      <w:proofErr w:type="spellEnd"/>
      <w:r w:rsidRPr="00713197">
        <w:rPr>
          <w:szCs w:val="28"/>
        </w:rPr>
        <w:t xml:space="preserve"> части 18 отдела 3 раздела 1 не учтены затраты на установку щита управления, определяемые по соответствующим </w:t>
      </w:r>
      <w:proofErr w:type="spellStart"/>
      <w:r w:rsidR="00727815" w:rsidRPr="00713197">
        <w:rPr>
          <w:szCs w:val="28"/>
        </w:rPr>
        <w:t>ОЕРЖ</w:t>
      </w:r>
      <w:r w:rsidRPr="00713197">
        <w:rPr>
          <w:szCs w:val="28"/>
        </w:rPr>
        <w:t>м</w:t>
      </w:r>
      <w:proofErr w:type="spellEnd"/>
      <w:r w:rsidRPr="00713197">
        <w:rPr>
          <w:szCs w:val="28"/>
        </w:rPr>
        <w:t xml:space="preserve"> части 8 «Электротехнические установки».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1.18.24. В </w:t>
      </w:r>
      <w:proofErr w:type="spellStart"/>
      <w:r w:rsidR="00727815" w:rsidRPr="00713197">
        <w:rPr>
          <w:szCs w:val="28"/>
        </w:rPr>
        <w:t>ОЕРЖ</w:t>
      </w:r>
      <w:r w:rsidRPr="00713197">
        <w:rPr>
          <w:szCs w:val="28"/>
        </w:rPr>
        <w:t>м</w:t>
      </w:r>
      <w:proofErr w:type="spellEnd"/>
      <w:r w:rsidRPr="00713197">
        <w:rPr>
          <w:szCs w:val="28"/>
        </w:rPr>
        <w:t xml:space="preserve"> части 18 отдела 9 учтены затраты на подсоединение труб и электропроводок к оборудованию, демонтаж и монтаж баллонов для их зарядки воздухом и огнетушащим составом и установку пиропатронов в процессе испытаний и приведения оборудования в работоспособное состояние.</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1.18.25. В </w:t>
      </w:r>
      <w:proofErr w:type="spellStart"/>
      <w:r w:rsidR="00727815" w:rsidRPr="00713197">
        <w:rPr>
          <w:szCs w:val="28"/>
        </w:rPr>
        <w:t>ОЕРЖ</w:t>
      </w:r>
      <w:r w:rsidRPr="00713197">
        <w:rPr>
          <w:szCs w:val="28"/>
        </w:rPr>
        <w:t>м</w:t>
      </w:r>
      <w:proofErr w:type="spellEnd"/>
      <w:r w:rsidRPr="00713197">
        <w:rPr>
          <w:szCs w:val="28"/>
        </w:rPr>
        <w:t xml:space="preserve"> части 18 не учтены затраты на зарядку баллонов огнетушащим составом для испытаний на эффект пожаротушения.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1.18.26. Расход огнетушащего состава и затраты на зарядку баллонов для пожаротушения учитываются в сметах в графе «Стоимость оборудования».</w:t>
      </w:r>
    </w:p>
    <w:p w:rsidR="00A906B8" w:rsidRPr="00713197" w:rsidRDefault="00425BC7" w:rsidP="004A6F4D">
      <w:pPr>
        <w:pStyle w:val="20"/>
      </w:pPr>
      <w:bookmarkStart w:id="76" w:name="_Toc256000021"/>
      <w:bookmarkStart w:id="77" w:name="_Toc353796360"/>
      <w:bookmarkStart w:id="78" w:name="_Toc357498548"/>
      <w:bookmarkStart w:id="79" w:name="_Toc406594861"/>
      <w:r w:rsidRPr="00713197">
        <w:t>Оборудование предприятий угольной и торфяной промышленности</w:t>
      </w:r>
      <w:bookmarkEnd w:id="76"/>
      <w:bookmarkEnd w:id="77"/>
      <w:bookmarkEnd w:id="78"/>
      <w:bookmarkEnd w:id="79"/>
    </w:p>
    <w:p w:rsidR="00A906B8" w:rsidRPr="00713197" w:rsidRDefault="00425BC7" w:rsidP="004A6F4D">
      <w:pPr>
        <w:pStyle w:val="22"/>
        <w:tabs>
          <w:tab w:val="clear" w:pos="284"/>
          <w:tab w:val="clear" w:pos="567"/>
          <w:tab w:val="clear" w:pos="851"/>
        </w:tabs>
        <w:suppressAutoHyphens/>
      </w:pPr>
      <w:r w:rsidRPr="00713197">
        <w:t xml:space="preserve">1.19. </w:t>
      </w:r>
      <w:proofErr w:type="spellStart"/>
      <w:r w:rsidR="00727815" w:rsidRPr="00713197">
        <w:t>ОЕРЖ</w:t>
      </w:r>
      <w:r w:rsidRPr="00713197">
        <w:t>м</w:t>
      </w:r>
      <w:proofErr w:type="spellEnd"/>
      <w:r w:rsidRPr="00713197">
        <w:t xml:space="preserve"> части 19 «Оборудование предприятий угольной и торфяной промышленности» предназначены для определения затрат на монтаж оборудования предприятий угольной и торфяной промышленности.</w:t>
      </w:r>
    </w:p>
    <w:p w:rsidR="00A906B8" w:rsidRPr="00713197" w:rsidRDefault="00425BC7" w:rsidP="004A6F4D">
      <w:pPr>
        <w:pStyle w:val="22"/>
        <w:tabs>
          <w:tab w:val="clear" w:pos="284"/>
          <w:tab w:val="clear" w:pos="567"/>
          <w:tab w:val="clear" w:pos="851"/>
        </w:tabs>
        <w:suppressAutoHyphens/>
      </w:pPr>
      <w:r w:rsidRPr="00713197">
        <w:t xml:space="preserve">1.19.1. В </w:t>
      </w:r>
      <w:proofErr w:type="spellStart"/>
      <w:r w:rsidR="00727815" w:rsidRPr="00713197">
        <w:t>ОЕРЖ</w:t>
      </w:r>
      <w:r w:rsidRPr="00713197">
        <w:t>м</w:t>
      </w:r>
      <w:proofErr w:type="spellEnd"/>
      <w:r w:rsidRPr="00713197">
        <w:t xml:space="preserve"> части 19 учтены затраты на выполнение комплекса монтажных работ, определенного на основании соответствующих технических условий 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pPr>
      <w:r w:rsidRPr="00713197">
        <w:t>а) горизонтальное перемещение горного оборудования от приобъектного склада до ствола шахты на расстояние до 1000 м, торфяного оборудования – до 50 м;</w:t>
      </w:r>
    </w:p>
    <w:p w:rsidR="00A906B8" w:rsidRPr="00713197" w:rsidRDefault="00425BC7" w:rsidP="004A6F4D">
      <w:pPr>
        <w:pStyle w:val="22"/>
        <w:tabs>
          <w:tab w:val="clear" w:pos="284"/>
          <w:tab w:val="clear" w:pos="567"/>
          <w:tab w:val="clear" w:pos="851"/>
        </w:tabs>
        <w:suppressAutoHyphens/>
      </w:pPr>
      <w:r w:rsidRPr="00713197">
        <w:t>б) вертикальное перемещение горного оборудования до 3 м, торфяного оборудования – до 10 м;</w:t>
      </w:r>
    </w:p>
    <w:p w:rsidR="00A906B8" w:rsidRPr="00713197" w:rsidRDefault="00425BC7" w:rsidP="004A6F4D">
      <w:pPr>
        <w:pStyle w:val="22"/>
        <w:tabs>
          <w:tab w:val="clear" w:pos="284"/>
          <w:tab w:val="clear" w:pos="567"/>
          <w:tab w:val="clear" w:pos="851"/>
        </w:tabs>
        <w:suppressAutoHyphens/>
      </w:pPr>
      <w:r w:rsidRPr="00713197">
        <w:t>в) осмотр, а также предварительную сборку и разборку оборудования перед спуском в шахту;</w:t>
      </w:r>
    </w:p>
    <w:p w:rsidR="00A906B8" w:rsidRPr="00713197" w:rsidRDefault="00425BC7" w:rsidP="004A6F4D">
      <w:pPr>
        <w:pStyle w:val="22"/>
        <w:tabs>
          <w:tab w:val="clear" w:pos="284"/>
          <w:tab w:val="clear" w:pos="567"/>
          <w:tab w:val="clear" w:pos="851"/>
        </w:tabs>
        <w:suppressAutoHyphens/>
      </w:pPr>
      <w:r w:rsidRPr="00713197">
        <w:t>г) индивидуальное испытание в соответствии с технической документацией на оборудование.</w:t>
      </w:r>
    </w:p>
    <w:p w:rsidR="00A906B8" w:rsidRPr="00713197" w:rsidRDefault="00425BC7" w:rsidP="004A6F4D">
      <w:pPr>
        <w:pStyle w:val="22"/>
        <w:tabs>
          <w:tab w:val="clear" w:pos="284"/>
          <w:tab w:val="clear" w:pos="567"/>
          <w:tab w:val="clear" w:pos="851"/>
        </w:tabs>
        <w:suppressAutoHyphens/>
      </w:pPr>
      <w:r w:rsidRPr="00713197">
        <w:t xml:space="preserve">1.19.2. В </w:t>
      </w:r>
      <w:proofErr w:type="spellStart"/>
      <w:r w:rsidR="00727815" w:rsidRPr="00713197">
        <w:t>ОЕРЖ</w:t>
      </w:r>
      <w:r w:rsidRPr="00713197">
        <w:t>м</w:t>
      </w:r>
      <w:proofErr w:type="spellEnd"/>
      <w:r w:rsidRPr="00713197">
        <w:t xml:space="preserve"> части 19 не учтены:</w:t>
      </w:r>
    </w:p>
    <w:p w:rsidR="00A906B8" w:rsidRPr="00713197" w:rsidRDefault="00425BC7" w:rsidP="004A6F4D">
      <w:pPr>
        <w:pStyle w:val="22"/>
        <w:tabs>
          <w:tab w:val="clear" w:pos="284"/>
          <w:tab w:val="clear" w:pos="567"/>
          <w:tab w:val="clear" w:pos="851"/>
        </w:tabs>
        <w:suppressAutoHyphens/>
      </w:pPr>
      <w:r w:rsidRPr="00713197">
        <w:t xml:space="preserve">а) затраты на спуск оборудования по стволу шахты и перемещение по горным выработкам, определяемые дополнительно по </w:t>
      </w:r>
      <w:proofErr w:type="spellStart"/>
      <w:r w:rsidR="00727815" w:rsidRPr="00713197">
        <w:t>ОЕРЖ</w:t>
      </w:r>
      <w:r w:rsidRPr="00713197">
        <w:t>м</w:t>
      </w:r>
      <w:proofErr w:type="spellEnd"/>
      <w:r w:rsidRPr="00713197">
        <w:t xml:space="preserve"> части 40 «Дополнительное перемещение оборудования и материальных ресурсов сверх предусмотренного </w:t>
      </w:r>
      <w:r w:rsidR="00974823" w:rsidRPr="00713197">
        <w:t>Отраслев</w:t>
      </w:r>
      <w:r w:rsidRPr="00713197">
        <w:t>ыми единичными расценках на монтаж оборудования»;</w:t>
      </w:r>
    </w:p>
    <w:p w:rsidR="00A906B8" w:rsidRPr="00713197" w:rsidRDefault="00425BC7" w:rsidP="004A6F4D">
      <w:pPr>
        <w:pStyle w:val="22"/>
        <w:tabs>
          <w:tab w:val="clear" w:pos="284"/>
          <w:tab w:val="clear" w:pos="567"/>
          <w:tab w:val="clear" w:pos="851"/>
        </w:tabs>
        <w:suppressAutoHyphens/>
      </w:pPr>
      <w:r w:rsidRPr="00713197">
        <w:t>б) материальные ресурсы, перечень которых приведен в приложении 19.1.</w:t>
      </w:r>
    </w:p>
    <w:p w:rsidR="00A906B8" w:rsidRPr="00713197" w:rsidRDefault="00425BC7" w:rsidP="004A6F4D">
      <w:pPr>
        <w:pStyle w:val="22"/>
        <w:tabs>
          <w:tab w:val="clear" w:pos="284"/>
          <w:tab w:val="clear" w:pos="567"/>
          <w:tab w:val="clear" w:pos="851"/>
        </w:tabs>
        <w:suppressAutoHyphens/>
      </w:pPr>
      <w:r w:rsidRPr="00713197">
        <w:t xml:space="preserve">1.19.3. В </w:t>
      </w:r>
      <w:proofErr w:type="spellStart"/>
      <w:r w:rsidR="00727815" w:rsidRPr="00713197">
        <w:t>ОЕРЖ</w:t>
      </w:r>
      <w:r w:rsidRPr="00713197">
        <w:t>м</w:t>
      </w:r>
      <w:proofErr w:type="spellEnd"/>
      <w:r w:rsidRPr="00713197">
        <w:t xml:space="preserve"> части 19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2"/>
        <w:tabs>
          <w:tab w:val="clear" w:pos="284"/>
          <w:tab w:val="clear" w:pos="567"/>
          <w:tab w:val="clear" w:pos="851"/>
        </w:tabs>
        <w:suppressAutoHyphens/>
      </w:pPr>
      <w:r w:rsidRPr="00713197">
        <w:rPr>
          <w:szCs w:val="28"/>
        </w:rPr>
        <w:t xml:space="preserve">1.19.4. В </w:t>
      </w:r>
      <w:proofErr w:type="spellStart"/>
      <w:r w:rsidR="00727815" w:rsidRPr="00713197">
        <w:rPr>
          <w:szCs w:val="28"/>
        </w:rPr>
        <w:t>ОЕРЖ</w:t>
      </w:r>
      <w:r w:rsidRPr="00713197">
        <w:rPr>
          <w:szCs w:val="28"/>
        </w:rPr>
        <w:t>м</w:t>
      </w:r>
      <w:proofErr w:type="spellEnd"/>
      <w:r w:rsidRPr="00713197">
        <w:rPr>
          <w:szCs w:val="28"/>
        </w:rPr>
        <w:t xml:space="preserve"> части 19 отдела 1 раздела 1 на монтаж ленточных конвейеров учтены затраты на стыковку лент. При увеличении длины ленточных конвейеров сверх 600 м, учтенных в расценках, затраты на дополнительную стыковку лент должны определяться по расценкам табл. 19-01-009.</w:t>
      </w:r>
    </w:p>
    <w:p w:rsidR="00A906B8" w:rsidRPr="00713197" w:rsidRDefault="00425BC7" w:rsidP="004A6F4D">
      <w:pPr>
        <w:pStyle w:val="22"/>
        <w:tabs>
          <w:tab w:val="clear" w:pos="284"/>
          <w:tab w:val="clear" w:pos="567"/>
          <w:tab w:val="clear" w:pos="851"/>
        </w:tabs>
        <w:suppressAutoHyphens/>
      </w:pPr>
      <w:r w:rsidRPr="00713197">
        <w:t xml:space="preserve">1.19.5. </w:t>
      </w:r>
      <w:proofErr w:type="spellStart"/>
      <w:r w:rsidR="00727815" w:rsidRPr="00713197">
        <w:t>ОЕРЖ</w:t>
      </w:r>
      <w:r w:rsidRPr="00713197">
        <w:t>м</w:t>
      </w:r>
      <w:proofErr w:type="spellEnd"/>
      <w:r w:rsidRPr="00713197">
        <w:t xml:space="preserve"> части 19 рассчитаны на монтаж ленточных и скребковых конвейеров в наклонных выработках с углами наклона до 13 градусов. При монтаже конвейеров в наклонных выработках с углами наклона более 13 градусов к затратам труда рабочих следует применять коэффициент 1,12.</w:t>
      </w:r>
    </w:p>
    <w:p w:rsidR="00A906B8" w:rsidRPr="00713197" w:rsidRDefault="00425BC7" w:rsidP="004A6F4D">
      <w:pPr>
        <w:pStyle w:val="22"/>
        <w:tabs>
          <w:tab w:val="clear" w:pos="284"/>
          <w:tab w:val="clear" w:pos="567"/>
          <w:tab w:val="clear" w:pos="851"/>
        </w:tabs>
        <w:suppressAutoHyphens/>
      </w:pPr>
      <w:r w:rsidRPr="00713197">
        <w:rPr>
          <w:szCs w:val="28"/>
        </w:rPr>
        <w:t xml:space="preserve">1.19.6. В </w:t>
      </w:r>
      <w:proofErr w:type="spellStart"/>
      <w:r w:rsidR="00727815" w:rsidRPr="00713197">
        <w:rPr>
          <w:szCs w:val="28"/>
        </w:rPr>
        <w:t>ОЕРЖ</w:t>
      </w:r>
      <w:r w:rsidRPr="00713197">
        <w:rPr>
          <w:szCs w:val="28"/>
        </w:rPr>
        <w:t>м</w:t>
      </w:r>
      <w:proofErr w:type="spellEnd"/>
      <w:r w:rsidRPr="00713197">
        <w:rPr>
          <w:szCs w:val="28"/>
        </w:rPr>
        <w:t xml:space="preserve"> части 19 отдела 1 раздела 2 табл. 19-01-041 и 19-01-042 учтены затраты на монтаж агрегатов для одной клети. При монтаже агрегатов для двух, трех или четырех клетей расценки увеличиваются соответственно в два, три или четыре раза.</w:t>
      </w:r>
    </w:p>
    <w:p w:rsidR="00A906B8" w:rsidRPr="00713197" w:rsidRDefault="00425BC7" w:rsidP="004A6F4D">
      <w:pPr>
        <w:pStyle w:val="22"/>
        <w:tabs>
          <w:tab w:val="clear" w:pos="284"/>
          <w:tab w:val="clear" w:pos="567"/>
          <w:tab w:val="clear" w:pos="851"/>
        </w:tabs>
        <w:suppressAutoHyphens/>
      </w:pPr>
      <w:r w:rsidRPr="00713197">
        <w:t>1.19.7. В расценке 19-01-034-01 не учтены затраты на монтаж кабеля.</w:t>
      </w:r>
    </w:p>
    <w:p w:rsidR="00A906B8" w:rsidRPr="00713197" w:rsidRDefault="00425BC7" w:rsidP="004A6F4D">
      <w:pPr>
        <w:pStyle w:val="22"/>
        <w:tabs>
          <w:tab w:val="clear" w:pos="284"/>
          <w:tab w:val="clear" w:pos="567"/>
          <w:tab w:val="clear" w:pos="851"/>
        </w:tabs>
        <w:suppressAutoHyphens/>
      </w:pPr>
      <w:r w:rsidRPr="00713197">
        <w:rPr>
          <w:szCs w:val="28"/>
        </w:rPr>
        <w:lastRenderedPageBreak/>
        <w:t xml:space="preserve">1.19.8. В </w:t>
      </w:r>
      <w:proofErr w:type="spellStart"/>
      <w:r w:rsidR="00727815" w:rsidRPr="00713197">
        <w:rPr>
          <w:szCs w:val="28"/>
        </w:rPr>
        <w:t>ОЕРЖ</w:t>
      </w:r>
      <w:r w:rsidRPr="00713197">
        <w:rPr>
          <w:szCs w:val="28"/>
        </w:rPr>
        <w:t>м</w:t>
      </w:r>
      <w:proofErr w:type="spellEnd"/>
      <w:r w:rsidRPr="00713197">
        <w:rPr>
          <w:szCs w:val="28"/>
        </w:rPr>
        <w:t xml:space="preserve"> части 19 отдела 1 раздела 3 табл. 19-01-061 учтен монтаж шахтных вентиляторов главного проветривания без устройств для реверсирования струи воздуха.</w:t>
      </w:r>
    </w:p>
    <w:p w:rsidR="00A906B8" w:rsidRPr="00713197" w:rsidRDefault="00425BC7" w:rsidP="004A6F4D">
      <w:pPr>
        <w:pStyle w:val="22"/>
        <w:tabs>
          <w:tab w:val="clear" w:pos="284"/>
          <w:tab w:val="clear" w:pos="567"/>
          <w:tab w:val="clear" w:pos="851"/>
        </w:tabs>
        <w:suppressAutoHyphens/>
      </w:pPr>
      <w:r w:rsidRPr="00713197">
        <w:t>1.19.9. В расценках табл. 19-01-062 учтен монтаж вспомогательного оборудования для реверсирования струи воздуха и для вентиляционного канала на одну установку (два вентилятора).</w:t>
      </w:r>
    </w:p>
    <w:p w:rsidR="00A906B8" w:rsidRPr="00713197" w:rsidRDefault="00425BC7" w:rsidP="004A6F4D">
      <w:pPr>
        <w:pStyle w:val="22"/>
        <w:tabs>
          <w:tab w:val="clear" w:pos="284"/>
          <w:tab w:val="clear" w:pos="567"/>
          <w:tab w:val="clear" w:pos="851"/>
        </w:tabs>
        <w:suppressAutoHyphens/>
      </w:pPr>
      <w:r w:rsidRPr="00713197">
        <w:rPr>
          <w:szCs w:val="28"/>
        </w:rPr>
        <w:t xml:space="preserve">1.19.10. В </w:t>
      </w:r>
      <w:proofErr w:type="spellStart"/>
      <w:r w:rsidR="00727815" w:rsidRPr="00713197">
        <w:rPr>
          <w:szCs w:val="28"/>
        </w:rPr>
        <w:t>ОЕРЖ</w:t>
      </w:r>
      <w:r w:rsidRPr="00713197">
        <w:rPr>
          <w:szCs w:val="28"/>
        </w:rPr>
        <w:t>м</w:t>
      </w:r>
      <w:proofErr w:type="spellEnd"/>
      <w:r w:rsidRPr="00713197">
        <w:rPr>
          <w:szCs w:val="28"/>
        </w:rPr>
        <w:t xml:space="preserve"> части 19 отдела 1 раздела 5 табл. 19-01-102 учтены затраты на: изготовление и установку коллектора; установку кранов, задвижек и термометра на коллектор; установку средств крепления для коллектора; гидравлическое испытание коллектора.</w:t>
      </w:r>
    </w:p>
    <w:p w:rsidR="00A906B8" w:rsidRPr="00713197" w:rsidRDefault="00425BC7" w:rsidP="004A6F4D">
      <w:pPr>
        <w:pStyle w:val="22"/>
        <w:tabs>
          <w:tab w:val="clear" w:pos="284"/>
          <w:tab w:val="clear" w:pos="567"/>
          <w:tab w:val="clear" w:pos="851"/>
        </w:tabs>
        <w:suppressAutoHyphens/>
      </w:pPr>
      <w:r w:rsidRPr="00713197">
        <w:t xml:space="preserve">1.19.11. В </w:t>
      </w:r>
      <w:proofErr w:type="spellStart"/>
      <w:r w:rsidR="00727815" w:rsidRPr="00713197">
        <w:t>ОЕРЖ</w:t>
      </w:r>
      <w:r w:rsidRPr="00713197">
        <w:t>м</w:t>
      </w:r>
      <w:proofErr w:type="spellEnd"/>
      <w:r w:rsidRPr="00713197">
        <w:t xml:space="preserve"> части 19 на монтаж оборудования не учтены затраты на монтаж трубопроводов для подключения сжатого воздуха, определяемые по </w:t>
      </w:r>
      <w:proofErr w:type="spellStart"/>
      <w:r w:rsidR="00727815" w:rsidRPr="00713197">
        <w:t>ОЕРЖ</w:t>
      </w:r>
      <w:r w:rsidRPr="00713197">
        <w:t>м</w:t>
      </w:r>
      <w:proofErr w:type="spellEnd"/>
      <w:r w:rsidRPr="00713197">
        <w:t xml:space="preserve"> части 12 «Технологические трубопроводы».</w:t>
      </w:r>
    </w:p>
    <w:p w:rsidR="00A906B8" w:rsidRPr="00713197" w:rsidRDefault="00425BC7" w:rsidP="004A6F4D">
      <w:pPr>
        <w:pStyle w:val="22"/>
        <w:tabs>
          <w:tab w:val="clear" w:pos="284"/>
          <w:tab w:val="clear" w:pos="567"/>
          <w:tab w:val="clear" w:pos="851"/>
        </w:tabs>
        <w:suppressAutoHyphens/>
      </w:pPr>
      <w:r w:rsidRPr="00713197">
        <w:t xml:space="preserve">1.19.12. В </w:t>
      </w:r>
      <w:proofErr w:type="spellStart"/>
      <w:r w:rsidR="00727815" w:rsidRPr="00713197">
        <w:t>ОЕРЖ</w:t>
      </w:r>
      <w:r w:rsidRPr="00713197">
        <w:t>м</w:t>
      </w:r>
      <w:proofErr w:type="spellEnd"/>
      <w:r w:rsidRPr="00713197">
        <w:t xml:space="preserve"> части 19 отдела 2 учтены затраты на: установку преобразовательных агрегатов и электродвигателей; устройство централизованных систем густой и жидкой смазок гидравлических и пневматических систем.</w:t>
      </w:r>
    </w:p>
    <w:p w:rsidR="00A906B8" w:rsidRPr="00713197" w:rsidRDefault="00425BC7" w:rsidP="004A6F4D">
      <w:pPr>
        <w:pStyle w:val="22"/>
        <w:tabs>
          <w:tab w:val="clear" w:pos="284"/>
          <w:tab w:val="clear" w:pos="567"/>
          <w:tab w:val="clear" w:pos="851"/>
        </w:tabs>
        <w:suppressAutoHyphens/>
      </w:pPr>
      <w:r w:rsidRPr="00713197">
        <w:rPr>
          <w:szCs w:val="28"/>
        </w:rPr>
        <w:t xml:space="preserve">1.19.13. В </w:t>
      </w:r>
      <w:proofErr w:type="spellStart"/>
      <w:r w:rsidR="00727815" w:rsidRPr="00713197">
        <w:rPr>
          <w:szCs w:val="28"/>
        </w:rPr>
        <w:t>ОЕРЖ</w:t>
      </w:r>
      <w:r w:rsidRPr="00713197">
        <w:rPr>
          <w:szCs w:val="28"/>
        </w:rPr>
        <w:t>м</w:t>
      </w:r>
      <w:proofErr w:type="spellEnd"/>
      <w:r w:rsidRPr="00713197">
        <w:rPr>
          <w:szCs w:val="28"/>
        </w:rPr>
        <w:t xml:space="preserve"> части 19 не учтены затраты на: монтаж трансформаторов, электроаппаратуры, КИП и автоматики, определяемые по соответствующим </w:t>
      </w:r>
      <w:proofErr w:type="spellStart"/>
      <w:r w:rsidR="00727815" w:rsidRPr="00713197">
        <w:rPr>
          <w:szCs w:val="28"/>
        </w:rPr>
        <w:t>ОЕРЖ</w:t>
      </w:r>
      <w:r w:rsidRPr="00713197">
        <w:rPr>
          <w:szCs w:val="28"/>
        </w:rPr>
        <w:t>м</w:t>
      </w:r>
      <w:proofErr w:type="spellEnd"/>
      <w:r w:rsidRPr="00713197">
        <w:rPr>
          <w:szCs w:val="28"/>
        </w:rPr>
        <w:t xml:space="preserve">; устройство деревянной обивки внутри помещения кабин, определяемые по соответствующим </w:t>
      </w:r>
      <w:r w:rsidR="00727815" w:rsidRPr="00713197">
        <w:rPr>
          <w:szCs w:val="28"/>
        </w:rPr>
        <w:t>ОЕРЖ</w:t>
      </w:r>
      <w:r w:rsidRPr="00713197">
        <w:rPr>
          <w:szCs w:val="28"/>
        </w:rPr>
        <w:t xml:space="preserve"> на строительные работы.</w:t>
      </w:r>
    </w:p>
    <w:p w:rsidR="002C3A1E" w:rsidRPr="00713197" w:rsidRDefault="002C3A1E" w:rsidP="002C3A1E">
      <w:pPr>
        <w:pStyle w:val="42"/>
        <w:suppressAutoHyphens/>
        <w:rPr>
          <w:szCs w:val="28"/>
        </w:rPr>
      </w:pPr>
      <w:bookmarkStart w:id="80" w:name="_Toc379530950"/>
      <w:bookmarkStart w:id="81" w:name="_Toc406594862"/>
      <w:bookmarkStart w:id="82" w:name="_Toc256000023"/>
      <w:bookmarkStart w:id="83" w:name="_Toc353796362"/>
      <w:bookmarkStart w:id="84" w:name="_Toc357498550"/>
      <w:r w:rsidRPr="00713197">
        <w:rPr>
          <w:szCs w:val="28"/>
        </w:rPr>
        <w:t>Оборудование сигнализации, централизации, блокировки и контактной сети на железнодорожном транспорте</w:t>
      </w:r>
      <w:bookmarkEnd w:id="80"/>
      <w:bookmarkEnd w:id="81"/>
    </w:p>
    <w:p w:rsidR="002C3A1E" w:rsidRPr="00713197" w:rsidRDefault="002C3A1E" w:rsidP="002C3A1E">
      <w:pPr>
        <w:pStyle w:val="22"/>
        <w:suppressAutoHyphens/>
        <w:rPr>
          <w:szCs w:val="28"/>
        </w:rPr>
      </w:pPr>
    </w:p>
    <w:p w:rsidR="002C3A1E" w:rsidRPr="00713197" w:rsidRDefault="002C3A1E" w:rsidP="002C3A1E"/>
    <w:p w:rsidR="00A073EC" w:rsidRPr="00A073EC" w:rsidRDefault="00A073EC" w:rsidP="00A073EC">
      <w:pPr>
        <w:tabs>
          <w:tab w:val="left" w:pos="1072"/>
          <w:tab w:val="left" w:pos="1800"/>
        </w:tabs>
        <w:suppressAutoHyphens/>
        <w:ind w:firstLine="434"/>
        <w:jc w:val="both"/>
        <w:rPr>
          <w:highlight w:val="yellow"/>
        </w:rPr>
      </w:pPr>
      <w:r w:rsidRPr="00A073EC">
        <w:rPr>
          <w:highlight w:val="yellow"/>
        </w:rPr>
        <w:t>1.20. </w:t>
      </w:r>
      <w:proofErr w:type="spellStart"/>
      <w:r w:rsidRPr="00A073EC">
        <w:rPr>
          <w:highlight w:val="yellow"/>
        </w:rPr>
        <w:t>ОЕРЖм</w:t>
      </w:r>
      <w:proofErr w:type="spellEnd"/>
      <w:r w:rsidRPr="00A073EC">
        <w:rPr>
          <w:highlight w:val="yellow"/>
        </w:rPr>
        <w:t xml:space="preserve"> части 20 «Оборудование сигнализации, централизации, блокировки и контактной сети на железнодорожном транспорте» предназначены для определения затрат на монтаж оборудования сигнализации, централизации, блокировки и контактной сети на железнодорожном транспорте.</w:t>
      </w:r>
    </w:p>
    <w:p w:rsidR="00A073EC" w:rsidRPr="00A073EC" w:rsidRDefault="00A073EC" w:rsidP="00A073EC">
      <w:pPr>
        <w:tabs>
          <w:tab w:val="left" w:pos="1072"/>
          <w:tab w:val="left" w:pos="1800"/>
        </w:tabs>
        <w:suppressAutoHyphens/>
        <w:ind w:firstLine="462"/>
        <w:jc w:val="both"/>
        <w:rPr>
          <w:highlight w:val="yellow"/>
        </w:rPr>
      </w:pPr>
      <w:proofErr w:type="spellStart"/>
      <w:proofErr w:type="gramStart"/>
      <w:r w:rsidRPr="00A073EC">
        <w:rPr>
          <w:highlight w:val="yellow"/>
        </w:rPr>
        <w:t>ОЕРЖм</w:t>
      </w:r>
      <w:proofErr w:type="spellEnd"/>
      <w:r w:rsidRPr="00A073EC">
        <w:rPr>
          <w:highlight w:val="yellow"/>
        </w:rPr>
        <w:t xml:space="preserve">  часть</w:t>
      </w:r>
      <w:proofErr w:type="gramEnd"/>
      <w:r w:rsidRPr="00A073EC">
        <w:rPr>
          <w:highlight w:val="yellow"/>
        </w:rPr>
        <w:t xml:space="preserve"> 20 состоит из отделов:</w:t>
      </w:r>
    </w:p>
    <w:p w:rsidR="00A073EC" w:rsidRPr="00A073EC" w:rsidRDefault="00A073EC" w:rsidP="00A073EC">
      <w:pPr>
        <w:tabs>
          <w:tab w:val="left" w:pos="1072"/>
          <w:tab w:val="left" w:pos="1800"/>
        </w:tabs>
        <w:suppressAutoHyphens/>
        <w:ind w:firstLine="826"/>
        <w:jc w:val="both"/>
        <w:rPr>
          <w:highlight w:val="yellow"/>
        </w:rPr>
      </w:pPr>
      <w:r w:rsidRPr="00A073EC">
        <w:rPr>
          <w:highlight w:val="yellow"/>
        </w:rPr>
        <w:t>Отдел 01. Оборудование сигнализации, централизации и блокировки на железных дорогах.</w:t>
      </w:r>
    </w:p>
    <w:p w:rsidR="00A073EC" w:rsidRPr="00A073EC" w:rsidRDefault="00A073EC" w:rsidP="00A073EC">
      <w:pPr>
        <w:tabs>
          <w:tab w:val="left" w:pos="1072"/>
          <w:tab w:val="left" w:pos="1800"/>
        </w:tabs>
        <w:suppressAutoHyphens/>
        <w:ind w:firstLine="826"/>
        <w:jc w:val="both"/>
        <w:rPr>
          <w:highlight w:val="yellow"/>
        </w:rPr>
      </w:pPr>
      <w:r w:rsidRPr="00A073EC">
        <w:rPr>
          <w:highlight w:val="yellow"/>
        </w:rPr>
        <w:t>Отдел 02. Сети контактные на железнодорожном транспорте.</w:t>
      </w:r>
    </w:p>
    <w:p w:rsidR="00A073EC" w:rsidRPr="00A073EC" w:rsidRDefault="00A073EC" w:rsidP="00A073EC">
      <w:pPr>
        <w:tabs>
          <w:tab w:val="left" w:pos="1072"/>
          <w:tab w:val="left" w:pos="1800"/>
        </w:tabs>
        <w:suppressAutoHyphens/>
        <w:ind w:firstLine="826"/>
        <w:jc w:val="both"/>
        <w:rPr>
          <w:highlight w:val="yellow"/>
        </w:rPr>
      </w:pPr>
      <w:r w:rsidRPr="00A073EC">
        <w:rPr>
          <w:highlight w:val="yellow"/>
        </w:rPr>
        <w:t>Отдел 03. Работы при модернизации (обновлении) контактных сетей на железнодорожном транспорте.</w:t>
      </w:r>
    </w:p>
    <w:p w:rsidR="00A073EC" w:rsidRPr="00A073EC" w:rsidRDefault="00A073EC" w:rsidP="00A073EC">
      <w:pPr>
        <w:tabs>
          <w:tab w:val="left" w:pos="1072"/>
          <w:tab w:val="left" w:pos="1800"/>
        </w:tabs>
        <w:suppressAutoHyphens/>
        <w:ind w:firstLine="826"/>
        <w:jc w:val="both"/>
        <w:rPr>
          <w:highlight w:val="yellow"/>
        </w:rPr>
      </w:pPr>
      <w:r w:rsidRPr="00A073EC">
        <w:rPr>
          <w:highlight w:val="yellow"/>
        </w:rPr>
        <w:t>Отдел 04. Работы при реконструкции существующей контактной сети для организации движения поездов со скоростью до 200 км/час</w:t>
      </w:r>
    </w:p>
    <w:p w:rsidR="00A073EC" w:rsidRDefault="00A073EC" w:rsidP="00A073EC">
      <w:pPr>
        <w:tabs>
          <w:tab w:val="left" w:pos="1072"/>
          <w:tab w:val="left" w:pos="1800"/>
        </w:tabs>
        <w:suppressAutoHyphens/>
        <w:ind w:firstLine="826"/>
        <w:jc w:val="both"/>
      </w:pPr>
      <w:r w:rsidRPr="00A073EC">
        <w:rPr>
          <w:highlight w:val="yellow"/>
        </w:rPr>
        <w:t>Расценки отделов 03 и 04 могут применяться при капитальном ремонте контактных сетей.</w:t>
      </w:r>
    </w:p>
    <w:p w:rsidR="002C3A1E" w:rsidRPr="00713197" w:rsidRDefault="002C3A1E" w:rsidP="002C3A1E">
      <w:pPr>
        <w:ind w:firstLine="434"/>
        <w:jc w:val="both"/>
      </w:pPr>
      <w:r w:rsidRPr="00713197">
        <w:t>1.20.1. В расценках учтены затраты на выполнение полного комплекса монтажных работ, определенного на основе соответствующих технических условий и инструкций на монтаж оборудования.</w:t>
      </w:r>
    </w:p>
    <w:p w:rsidR="002C3A1E" w:rsidRPr="00713197" w:rsidRDefault="002C3A1E" w:rsidP="002C3A1E">
      <w:pPr>
        <w:jc w:val="both"/>
      </w:pPr>
      <w:r w:rsidRPr="00713197">
        <w:tab/>
        <w:t xml:space="preserve">В </w:t>
      </w:r>
      <w:proofErr w:type="spellStart"/>
      <w:r w:rsidRPr="00713197">
        <w:t>ОЕРЖм</w:t>
      </w:r>
      <w:proofErr w:type="spellEnd"/>
      <w:r w:rsidRPr="00713197">
        <w:t xml:space="preserve"> части 20 учтены, в необходимых случаях, оплата труда сигналистов, предупреждающих об опасности, когда это предусмотрено правилами техники безопасности производства работ.</w:t>
      </w:r>
    </w:p>
    <w:p w:rsidR="002C3A1E" w:rsidRPr="00713197" w:rsidRDefault="002C3A1E" w:rsidP="002C3A1E">
      <w:pPr>
        <w:ind w:firstLine="434"/>
        <w:jc w:val="both"/>
      </w:pPr>
      <w:r w:rsidRPr="00713197">
        <w:t xml:space="preserve">1.20.2. В </w:t>
      </w:r>
      <w:proofErr w:type="spellStart"/>
      <w:r w:rsidRPr="00713197">
        <w:t>ОЕРЖм</w:t>
      </w:r>
      <w:proofErr w:type="spellEnd"/>
      <w:r w:rsidRPr="00713197">
        <w:t xml:space="preserve"> части 20 не учтены отдельные материальные ресурсы, приведенные в приложении 20.3. </w:t>
      </w:r>
    </w:p>
    <w:p w:rsidR="002C3A1E" w:rsidRPr="00713197" w:rsidRDefault="002C3A1E" w:rsidP="002C3A1E">
      <w:pPr>
        <w:ind w:firstLine="434"/>
        <w:jc w:val="both"/>
      </w:pPr>
      <w:r w:rsidRPr="00713197">
        <w:t xml:space="preserve">1.20.3. Изменение расценок на монтаж в зависимости от изменения массы оборудования не производится. </w:t>
      </w:r>
    </w:p>
    <w:p w:rsidR="002C3A1E" w:rsidRPr="00713197" w:rsidRDefault="002C3A1E" w:rsidP="002C3A1E">
      <w:pPr>
        <w:tabs>
          <w:tab w:val="left" w:pos="993"/>
        </w:tabs>
        <w:ind w:firstLine="434"/>
        <w:jc w:val="both"/>
      </w:pPr>
      <w:r w:rsidRPr="00713197">
        <w:t>1.20.4. В расценках учтены затраты на вспомогательные ненормируемые материальные ресурсы. Указанные затраты приняты в размере 2% от оплаты труда рабочих, учтенной расценками.</w:t>
      </w:r>
    </w:p>
    <w:p w:rsidR="002C3A1E" w:rsidRPr="00713197" w:rsidRDefault="002C3A1E" w:rsidP="002C3A1E">
      <w:pPr>
        <w:tabs>
          <w:tab w:val="left" w:pos="1072"/>
        </w:tabs>
        <w:suppressAutoHyphens/>
        <w:ind w:firstLine="434"/>
        <w:jc w:val="both"/>
      </w:pPr>
      <w:r w:rsidRPr="00713197">
        <w:t xml:space="preserve">1.20.5. Расценками </w:t>
      </w:r>
      <w:proofErr w:type="spellStart"/>
      <w:r w:rsidRPr="00713197">
        <w:t>ОЕРЖм</w:t>
      </w:r>
      <w:proofErr w:type="spellEnd"/>
      <w:r w:rsidRPr="00713197">
        <w:t xml:space="preserve"> части 20 отдела 01 учтены затраты на:</w:t>
      </w:r>
    </w:p>
    <w:p w:rsidR="002C3A1E" w:rsidRPr="00713197" w:rsidRDefault="002C3A1E" w:rsidP="002C3A1E">
      <w:pPr>
        <w:numPr>
          <w:ilvl w:val="1"/>
          <w:numId w:val="15"/>
        </w:numPr>
        <w:tabs>
          <w:tab w:val="clear" w:pos="928"/>
          <w:tab w:val="left" w:pos="938"/>
          <w:tab w:val="left" w:pos="1078"/>
        </w:tabs>
        <w:suppressAutoHyphens/>
        <w:ind w:left="839" w:firstLine="0"/>
        <w:jc w:val="both"/>
      </w:pPr>
      <w:r w:rsidRPr="00713197">
        <w:t xml:space="preserve">горизонтальное перемещение оборудования от приобъектного склада до места установки - по расценкам разделов 1, 2, 4, 5; до </w:t>
      </w:r>
      <w:smartTag w:uri="urn:schemas-microsoft-com:office:smarttags" w:element="metricconverter">
        <w:smartTagPr>
          <w:attr w:name="ProductID" w:val="200 м"/>
        </w:smartTagPr>
        <w:r w:rsidRPr="00713197">
          <w:t>200 м</w:t>
        </w:r>
      </w:smartTag>
      <w:r w:rsidRPr="00713197">
        <w:t xml:space="preserve"> - по расценкам раздела 3;</w:t>
      </w:r>
    </w:p>
    <w:p w:rsidR="002C3A1E" w:rsidRPr="00713197" w:rsidRDefault="002C3A1E" w:rsidP="002C3A1E">
      <w:pPr>
        <w:numPr>
          <w:ilvl w:val="1"/>
          <w:numId w:val="15"/>
        </w:numPr>
        <w:tabs>
          <w:tab w:val="clear" w:pos="928"/>
          <w:tab w:val="left" w:pos="938"/>
          <w:tab w:val="left" w:pos="1072"/>
          <w:tab w:val="left" w:pos="1800"/>
        </w:tabs>
        <w:suppressAutoHyphens/>
        <w:ind w:left="839" w:firstLine="0"/>
        <w:jc w:val="both"/>
      </w:pPr>
      <w:r w:rsidRPr="00713197">
        <w:t>вертикальное перемещение – до проектных отметок;</w:t>
      </w:r>
    </w:p>
    <w:p w:rsidR="002C3A1E" w:rsidRPr="00713197" w:rsidRDefault="002C3A1E" w:rsidP="002C3A1E">
      <w:pPr>
        <w:numPr>
          <w:ilvl w:val="1"/>
          <w:numId w:val="15"/>
        </w:numPr>
        <w:tabs>
          <w:tab w:val="clear" w:pos="928"/>
          <w:tab w:val="left" w:pos="938"/>
          <w:tab w:val="left" w:pos="1072"/>
          <w:tab w:val="left" w:pos="1800"/>
        </w:tabs>
        <w:suppressAutoHyphens/>
        <w:ind w:left="839" w:firstLine="0"/>
        <w:jc w:val="both"/>
      </w:pPr>
      <w:r w:rsidRPr="00713197">
        <w:t>повторную окраску напольных устройств;</w:t>
      </w:r>
    </w:p>
    <w:p w:rsidR="002C3A1E" w:rsidRPr="00713197" w:rsidRDefault="002C3A1E" w:rsidP="002C3A1E">
      <w:pPr>
        <w:numPr>
          <w:ilvl w:val="1"/>
          <w:numId w:val="15"/>
        </w:numPr>
        <w:tabs>
          <w:tab w:val="clear" w:pos="928"/>
          <w:tab w:val="left" w:pos="938"/>
          <w:tab w:val="left" w:pos="1072"/>
          <w:tab w:val="left" w:pos="1800"/>
        </w:tabs>
        <w:suppressAutoHyphens/>
        <w:ind w:left="839" w:firstLine="0"/>
        <w:jc w:val="both"/>
      </w:pPr>
      <w:r w:rsidRPr="00713197">
        <w:t>расшивку жил кабеля (кроме расценок 2, 3 таблицы 01-002; расценок 1, 2 таблицы 01-011; расценок 1÷9, 18, 19 таблицы 01-074);</w:t>
      </w:r>
    </w:p>
    <w:p w:rsidR="002C3A1E" w:rsidRPr="00713197" w:rsidRDefault="002C3A1E" w:rsidP="002C3A1E">
      <w:pPr>
        <w:numPr>
          <w:ilvl w:val="1"/>
          <w:numId w:val="15"/>
        </w:numPr>
        <w:tabs>
          <w:tab w:val="clear" w:pos="928"/>
          <w:tab w:val="left" w:pos="938"/>
          <w:tab w:val="left" w:pos="1072"/>
          <w:tab w:val="left" w:pos="1800"/>
        </w:tabs>
        <w:suppressAutoHyphens/>
        <w:ind w:left="839" w:firstLine="0"/>
        <w:jc w:val="both"/>
      </w:pPr>
      <w:r w:rsidRPr="00713197">
        <w:t xml:space="preserve">подключение жил кабеля (кроме расценок 1, 2 таблицы 01-011; расценок 1÷9, 18, 19 таблицы </w:t>
      </w:r>
      <w:r w:rsidRPr="00713197">
        <w:br/>
        <w:t>01-074);</w:t>
      </w:r>
    </w:p>
    <w:p w:rsidR="002C3A1E" w:rsidRPr="00713197" w:rsidRDefault="002C3A1E" w:rsidP="002C3A1E">
      <w:pPr>
        <w:numPr>
          <w:ilvl w:val="1"/>
          <w:numId w:val="15"/>
        </w:numPr>
        <w:tabs>
          <w:tab w:val="clear" w:pos="928"/>
          <w:tab w:val="left" w:pos="938"/>
          <w:tab w:val="left" w:pos="1072"/>
          <w:tab w:val="left" w:pos="1800"/>
        </w:tabs>
        <w:suppressAutoHyphens/>
        <w:ind w:left="839" w:firstLine="0"/>
        <w:jc w:val="both"/>
      </w:pPr>
      <w:r w:rsidRPr="00713197">
        <w:t>расшивку проводов и их подсоединение к приборам;</w:t>
      </w:r>
    </w:p>
    <w:p w:rsidR="002C3A1E" w:rsidRPr="00713197" w:rsidRDefault="002C3A1E" w:rsidP="002C3A1E">
      <w:pPr>
        <w:numPr>
          <w:ilvl w:val="1"/>
          <w:numId w:val="15"/>
        </w:numPr>
        <w:tabs>
          <w:tab w:val="clear" w:pos="928"/>
          <w:tab w:val="left" w:pos="938"/>
          <w:tab w:val="left" w:pos="1072"/>
          <w:tab w:val="left" w:pos="1800"/>
        </w:tabs>
        <w:suppressAutoHyphens/>
        <w:ind w:left="839" w:firstLine="0"/>
        <w:jc w:val="both"/>
      </w:pPr>
      <w:r w:rsidRPr="00713197">
        <w:t xml:space="preserve">контрольную </w:t>
      </w:r>
      <w:proofErr w:type="spellStart"/>
      <w:r w:rsidRPr="00713197">
        <w:t>прозвонку</w:t>
      </w:r>
      <w:proofErr w:type="spellEnd"/>
      <w:r w:rsidRPr="00713197">
        <w:t xml:space="preserve"> жил кабеля;</w:t>
      </w:r>
    </w:p>
    <w:p w:rsidR="002C3A1E" w:rsidRPr="00713197" w:rsidRDefault="002C3A1E" w:rsidP="002C3A1E">
      <w:pPr>
        <w:numPr>
          <w:ilvl w:val="1"/>
          <w:numId w:val="15"/>
        </w:numPr>
        <w:tabs>
          <w:tab w:val="clear" w:pos="928"/>
          <w:tab w:val="left" w:pos="938"/>
          <w:tab w:val="left" w:pos="1072"/>
          <w:tab w:val="left" w:pos="1800"/>
        </w:tabs>
        <w:suppressAutoHyphens/>
        <w:ind w:left="839" w:firstLine="0"/>
        <w:jc w:val="both"/>
        <w:rPr>
          <w:bCs/>
        </w:rPr>
      </w:pPr>
      <w:r w:rsidRPr="00713197">
        <w:rPr>
          <w:bCs/>
        </w:rPr>
        <w:t xml:space="preserve">подводку кабеля к оборудованию по </w:t>
      </w:r>
      <w:r w:rsidRPr="00713197">
        <w:t>расценк</w:t>
      </w:r>
      <w:r w:rsidRPr="00713197">
        <w:rPr>
          <w:bCs/>
        </w:rPr>
        <w:t xml:space="preserve">ам 2, 3 таблицы 01-002; </w:t>
      </w:r>
      <w:r w:rsidRPr="00713197">
        <w:t>расценк</w:t>
      </w:r>
      <w:r w:rsidRPr="00713197">
        <w:rPr>
          <w:bCs/>
        </w:rPr>
        <w:t>ам 1, 4÷6 таблицы 01</w:t>
      </w:r>
      <w:r w:rsidRPr="00713197">
        <w:rPr>
          <w:bCs/>
        </w:rPr>
        <w:noBreakHyphen/>
        <w:t xml:space="preserve">025; </w:t>
      </w:r>
      <w:r w:rsidRPr="00713197">
        <w:t>расценк</w:t>
      </w:r>
      <w:r w:rsidRPr="00713197">
        <w:rPr>
          <w:bCs/>
        </w:rPr>
        <w:t>ам таблиц 01-035, 01-038; расценке 1 таблицы 01-041; расценкам таблицы 01</w:t>
      </w:r>
      <w:r w:rsidRPr="00713197">
        <w:rPr>
          <w:bCs/>
        </w:rPr>
        <w:noBreakHyphen/>
        <w:t>043.</w:t>
      </w:r>
    </w:p>
    <w:p w:rsidR="002C3A1E" w:rsidRPr="00713197" w:rsidRDefault="002C3A1E" w:rsidP="002C3A1E">
      <w:pPr>
        <w:numPr>
          <w:ilvl w:val="1"/>
          <w:numId w:val="15"/>
        </w:numPr>
        <w:tabs>
          <w:tab w:val="clear" w:pos="928"/>
          <w:tab w:val="left" w:pos="938"/>
          <w:tab w:val="left" w:pos="1072"/>
          <w:tab w:val="left" w:pos="1800"/>
        </w:tabs>
        <w:suppressAutoHyphens/>
        <w:ind w:left="839" w:firstLine="0"/>
        <w:jc w:val="both"/>
      </w:pPr>
      <w:r w:rsidRPr="00713197">
        <w:t xml:space="preserve">обратную засыпку и </w:t>
      </w:r>
      <w:proofErr w:type="spellStart"/>
      <w:r w:rsidRPr="00713197">
        <w:t>трамбование</w:t>
      </w:r>
      <w:proofErr w:type="spellEnd"/>
      <w:r w:rsidRPr="00713197">
        <w:t xml:space="preserve"> грунта (соответствующие расценки разделов 1÷3);</w:t>
      </w:r>
    </w:p>
    <w:p w:rsidR="002C3A1E" w:rsidRPr="00713197" w:rsidRDefault="002C3A1E" w:rsidP="002C3A1E">
      <w:pPr>
        <w:numPr>
          <w:ilvl w:val="1"/>
          <w:numId w:val="15"/>
        </w:numPr>
        <w:tabs>
          <w:tab w:val="clear" w:pos="928"/>
          <w:tab w:val="left" w:pos="938"/>
          <w:tab w:val="left" w:pos="1072"/>
          <w:tab w:val="left" w:pos="1800"/>
        </w:tabs>
        <w:suppressAutoHyphens/>
        <w:ind w:left="839" w:firstLine="0"/>
        <w:jc w:val="both"/>
      </w:pPr>
      <w:r w:rsidRPr="00713197">
        <w:t>обогрев и обдувку стрелочных приводов по расценкам 1÷3 табл. 01-010;</w:t>
      </w:r>
    </w:p>
    <w:p w:rsidR="002C3A1E" w:rsidRPr="00713197" w:rsidRDefault="002C3A1E" w:rsidP="002C3A1E">
      <w:pPr>
        <w:numPr>
          <w:ilvl w:val="1"/>
          <w:numId w:val="15"/>
        </w:numPr>
        <w:tabs>
          <w:tab w:val="clear" w:pos="928"/>
          <w:tab w:val="left" w:pos="938"/>
          <w:tab w:val="left" w:pos="1072"/>
          <w:tab w:val="left" w:pos="1800"/>
        </w:tabs>
        <w:suppressAutoHyphens/>
        <w:ind w:left="839" w:firstLine="0"/>
        <w:jc w:val="both"/>
      </w:pPr>
      <w:r w:rsidRPr="00713197">
        <w:t>монтаж проводов коммутации электроприводов для обогрева стрелочных переводов и обдувки стрелочных переводов (расценки 1÷2 таблицы 01-011);</w:t>
      </w:r>
    </w:p>
    <w:p w:rsidR="002C3A1E" w:rsidRPr="00713197" w:rsidRDefault="002C3A1E" w:rsidP="002C3A1E">
      <w:pPr>
        <w:numPr>
          <w:ilvl w:val="1"/>
          <w:numId w:val="15"/>
        </w:numPr>
        <w:tabs>
          <w:tab w:val="clear" w:pos="928"/>
          <w:tab w:val="left" w:pos="938"/>
          <w:tab w:val="left" w:pos="1072"/>
          <w:tab w:val="left" w:pos="1800"/>
        </w:tabs>
        <w:suppressAutoHyphens/>
        <w:ind w:left="839" w:firstLine="0"/>
        <w:jc w:val="both"/>
      </w:pPr>
      <w:r w:rsidRPr="00713197">
        <w:t xml:space="preserve">монтаж светофоров с </w:t>
      </w:r>
      <w:proofErr w:type="spellStart"/>
      <w:r w:rsidRPr="00713197">
        <w:t>двухнитевыми</w:t>
      </w:r>
      <w:proofErr w:type="spellEnd"/>
      <w:r w:rsidRPr="00713197">
        <w:t xml:space="preserve"> лампами и наборными головками;</w:t>
      </w:r>
    </w:p>
    <w:p w:rsidR="002C3A1E" w:rsidRPr="00713197" w:rsidRDefault="002C3A1E" w:rsidP="002C3A1E">
      <w:pPr>
        <w:numPr>
          <w:ilvl w:val="1"/>
          <w:numId w:val="15"/>
        </w:numPr>
        <w:tabs>
          <w:tab w:val="clear" w:pos="928"/>
          <w:tab w:val="left" w:pos="938"/>
          <w:tab w:val="left" w:pos="1072"/>
          <w:tab w:val="left" w:pos="1800"/>
        </w:tabs>
        <w:suppressAutoHyphens/>
        <w:ind w:left="839" w:firstLine="0"/>
        <w:jc w:val="both"/>
      </w:pPr>
      <w:r w:rsidRPr="00713197">
        <w:rPr>
          <w:bCs/>
        </w:rPr>
        <w:t>подключение локальной вычислительной сети (расценки таблиц 01-035, 01-039, 01-043);</w:t>
      </w:r>
    </w:p>
    <w:p w:rsidR="002C3A1E" w:rsidRPr="00713197" w:rsidRDefault="002C3A1E" w:rsidP="002C3A1E">
      <w:pPr>
        <w:tabs>
          <w:tab w:val="left" w:pos="938"/>
          <w:tab w:val="left" w:pos="1800"/>
        </w:tabs>
        <w:suppressAutoHyphens/>
        <w:ind w:left="839"/>
        <w:jc w:val="both"/>
      </w:pPr>
      <w:r w:rsidRPr="00713197">
        <w:rPr>
          <w:bCs/>
        </w:rPr>
        <w:t>–  подключение к внутренней шине контура заземления (кроме расценок таблицы 01-036).</w:t>
      </w:r>
      <w:r w:rsidRPr="00713197">
        <w:t xml:space="preserve"> </w:t>
      </w:r>
    </w:p>
    <w:p w:rsidR="002C3A1E" w:rsidRPr="00713197" w:rsidRDefault="002C3A1E" w:rsidP="002C3A1E">
      <w:pPr>
        <w:tabs>
          <w:tab w:val="left" w:pos="1800"/>
        </w:tabs>
        <w:suppressAutoHyphens/>
        <w:ind w:firstLine="551"/>
        <w:jc w:val="both"/>
      </w:pPr>
      <w:r w:rsidRPr="00713197">
        <w:t>Расценками учтены затраты на перерывы в работе, вызванные пропуском поездов на перегонах и станциях, с ограждением места работ сигналами.</w:t>
      </w:r>
    </w:p>
    <w:p w:rsidR="002C3A1E" w:rsidRPr="00713197" w:rsidRDefault="002C3A1E" w:rsidP="002C3A1E">
      <w:pPr>
        <w:tabs>
          <w:tab w:val="left" w:pos="1260"/>
        </w:tabs>
        <w:suppressAutoHyphens/>
        <w:ind w:left="490"/>
        <w:jc w:val="both"/>
      </w:pPr>
      <w:r w:rsidRPr="00713197">
        <w:t xml:space="preserve">1.20.6. В </w:t>
      </w:r>
      <w:proofErr w:type="spellStart"/>
      <w:r w:rsidRPr="00713197">
        <w:t>ОЕРЖм</w:t>
      </w:r>
      <w:proofErr w:type="spellEnd"/>
      <w:r w:rsidRPr="00713197">
        <w:t xml:space="preserve"> части 20  отдела 01 не учтены затраты на:</w:t>
      </w:r>
    </w:p>
    <w:p w:rsidR="002C3A1E" w:rsidRPr="00713197" w:rsidRDefault="002C3A1E" w:rsidP="002C3A1E">
      <w:pPr>
        <w:tabs>
          <w:tab w:val="num" w:pos="-28"/>
          <w:tab w:val="left" w:pos="1800"/>
        </w:tabs>
        <w:suppressAutoHyphens/>
        <w:ind w:firstLine="490"/>
        <w:jc w:val="both"/>
      </w:pPr>
      <w:r w:rsidRPr="00713197">
        <w:rPr>
          <w:bCs/>
        </w:rPr>
        <w:t>- прокладку и разделку кабелей (кроме расценок 1, 2 таблицы 01-011; расценок 1÷4 таблицы 01-024; расценок таблиц 01-035, 01-037÷01-043), на установку выравнивающих контуров по расценкам 3, 4 таблицы 01-</w:t>
      </w:r>
      <w:r w:rsidRPr="00713197">
        <w:rPr>
          <w:bCs/>
        </w:rPr>
        <w:lastRenderedPageBreak/>
        <w:t xml:space="preserve">079. Указанные затраты определяются по соответствующим расценкам </w:t>
      </w:r>
      <w:proofErr w:type="spellStart"/>
      <w:r w:rsidRPr="00713197">
        <w:t>ОЕРЖм</w:t>
      </w:r>
      <w:proofErr w:type="spellEnd"/>
      <w:r w:rsidRPr="00713197">
        <w:rPr>
          <w:bCs/>
        </w:rPr>
        <w:t xml:space="preserve"> части  8 «Электротехнические установки»;</w:t>
      </w:r>
    </w:p>
    <w:p w:rsidR="002C3A1E" w:rsidRPr="00713197" w:rsidRDefault="002C3A1E" w:rsidP="002C3A1E">
      <w:pPr>
        <w:tabs>
          <w:tab w:val="num" w:pos="-28"/>
          <w:tab w:val="left" w:pos="1800"/>
        </w:tabs>
        <w:suppressAutoHyphens/>
        <w:ind w:firstLine="490"/>
        <w:jc w:val="both"/>
      </w:pPr>
      <w:r w:rsidRPr="00713197">
        <w:t>- индивидуальное испытание оборудования вхолостую, относящееся к пусконаладочным работам.</w:t>
      </w:r>
    </w:p>
    <w:p w:rsidR="002C3A1E" w:rsidRPr="00713197" w:rsidRDefault="002C3A1E" w:rsidP="002C3A1E">
      <w:pPr>
        <w:shd w:val="clear" w:color="auto" w:fill="FFFFFF"/>
        <w:tabs>
          <w:tab w:val="num" w:pos="-28"/>
        </w:tabs>
        <w:suppressAutoHyphens/>
        <w:ind w:firstLine="490"/>
        <w:jc w:val="both"/>
      </w:pPr>
      <w:r w:rsidRPr="00713197">
        <w:t>1.20.7. Расценки таблицы 01-036 приведены для аккумуляторных блоков герметизированных (</w:t>
      </w:r>
      <w:proofErr w:type="spellStart"/>
      <w:r w:rsidRPr="00713197">
        <w:t>малообслуживаемых</w:t>
      </w:r>
      <w:proofErr w:type="spellEnd"/>
      <w:r w:rsidRPr="00713197">
        <w:t>) напряжением 2, 4, 6, 12 В.</w:t>
      </w:r>
    </w:p>
    <w:p w:rsidR="002C3A1E" w:rsidRPr="00713197" w:rsidRDefault="002C3A1E" w:rsidP="002C3A1E">
      <w:pPr>
        <w:tabs>
          <w:tab w:val="num" w:pos="-28"/>
        </w:tabs>
        <w:ind w:firstLine="490"/>
        <w:jc w:val="both"/>
      </w:pPr>
      <w:r w:rsidRPr="00713197">
        <w:t>1.20.8. Затраты на соединение кабеля с гидрофобным заполнением с кабелем без гидрофобного заполнения следует определять по расценкам 10÷13 таблицы 01</w:t>
      </w:r>
      <w:r w:rsidRPr="00713197">
        <w:noBreakHyphen/>
        <w:t>075.</w:t>
      </w:r>
    </w:p>
    <w:p w:rsidR="002C3A1E" w:rsidRPr="00713197" w:rsidRDefault="002C3A1E" w:rsidP="002C3A1E">
      <w:pPr>
        <w:tabs>
          <w:tab w:val="num" w:pos="-28"/>
        </w:tabs>
        <w:ind w:firstLine="490"/>
        <w:jc w:val="both"/>
      </w:pPr>
      <w:r w:rsidRPr="00713197">
        <w:t xml:space="preserve">1.20.9. При производстве работ в электроустановках без их выключения, а так же вблизи объектов, находящихся под высоким напряжением; в охранной зоне действующей воздушной линии электропередачи, в том числе контактной сети, если выполнение указанных работ приводит к ограничению действий исполнителей специальными требованиями техники безопасности, к затратам труда и оплате труда рабочих, к стоимости эксплуатации строительных машин и механизмов (в том числе к оплате труда рабочих, обслуживающих машины) </w:t>
      </w:r>
      <w:proofErr w:type="spellStart"/>
      <w:r w:rsidRPr="00713197">
        <w:t>ОЕРЖм</w:t>
      </w:r>
      <w:proofErr w:type="spellEnd"/>
      <w:r w:rsidRPr="00713197">
        <w:t xml:space="preserve"> части 20 отдела 1 следует применять коэффициент в размере 1,2. Применение коэффициентов следует обосновывать проектом организации строительства (ПОС).</w:t>
      </w:r>
    </w:p>
    <w:p w:rsidR="002C3A1E" w:rsidRPr="00713197" w:rsidRDefault="002C3A1E" w:rsidP="002C3A1E">
      <w:pPr>
        <w:tabs>
          <w:tab w:val="num" w:pos="-28"/>
        </w:tabs>
        <w:ind w:firstLine="490"/>
        <w:jc w:val="both"/>
      </w:pPr>
      <w:r w:rsidRPr="00713197">
        <w:t>1.20.10. Расценка 1 таблицы 01-200 составлена для 50-ти метрового участка кабеля. Стоимость ресурсов, входящих в состав расценки, не зависит от емкости (</w:t>
      </w:r>
      <w:proofErr w:type="spellStart"/>
      <w:r w:rsidRPr="00713197">
        <w:t>жильности</w:t>
      </w:r>
      <w:proofErr w:type="spellEnd"/>
      <w:r w:rsidRPr="00713197">
        <w:t>) кабеля.</w:t>
      </w:r>
    </w:p>
    <w:p w:rsidR="002C3A1E" w:rsidRPr="00713197" w:rsidRDefault="002C3A1E" w:rsidP="002C3A1E">
      <w:pPr>
        <w:shd w:val="clear" w:color="auto" w:fill="FFFFFF"/>
        <w:tabs>
          <w:tab w:val="num" w:pos="-28"/>
        </w:tabs>
        <w:suppressAutoHyphens/>
        <w:ind w:firstLine="490"/>
        <w:jc w:val="both"/>
      </w:pPr>
      <w:r w:rsidRPr="00713197">
        <w:t xml:space="preserve">1.20.11. В </w:t>
      </w:r>
      <w:proofErr w:type="spellStart"/>
      <w:r w:rsidRPr="00713197">
        <w:t>ОЕРЖм</w:t>
      </w:r>
      <w:proofErr w:type="spellEnd"/>
      <w:r w:rsidRPr="00713197">
        <w:t xml:space="preserve"> части 20 отдела 02 содержатся расценки на монтаж контактной сети постоянного и переменного тока для движения поездов со скоростью до </w:t>
      </w:r>
      <w:smartTag w:uri="urn:schemas-microsoft-com:office:smarttags" w:element="metricconverter">
        <w:smartTagPr>
          <w:attr w:name="ProductID" w:val="160 км/ч"/>
        </w:smartTagPr>
        <w:r w:rsidRPr="00713197">
          <w:t>160 км/ч</w:t>
        </w:r>
      </w:smartTag>
      <w:r w:rsidRPr="00713197">
        <w:t>, а также дополнительных проводов различного назначения, расположенных на опорах контактной сети.</w:t>
      </w:r>
    </w:p>
    <w:p w:rsidR="002C3A1E" w:rsidRPr="00713197" w:rsidRDefault="002C3A1E" w:rsidP="002C3A1E">
      <w:pPr>
        <w:shd w:val="clear" w:color="auto" w:fill="FFFFFF"/>
        <w:tabs>
          <w:tab w:val="num" w:pos="-28"/>
        </w:tabs>
        <w:suppressAutoHyphens/>
        <w:ind w:firstLine="490"/>
        <w:jc w:val="both"/>
      </w:pPr>
      <w:r w:rsidRPr="00713197">
        <w:t>1.20.12. Расценки отдела 02 применяются при выполнении работ:</w:t>
      </w:r>
    </w:p>
    <w:p w:rsidR="002C3A1E" w:rsidRPr="00713197" w:rsidRDefault="002C3A1E" w:rsidP="002C3A1E">
      <w:pPr>
        <w:tabs>
          <w:tab w:val="num" w:pos="-28"/>
          <w:tab w:val="left" w:pos="1230"/>
        </w:tabs>
        <w:ind w:left="839"/>
        <w:jc w:val="both"/>
      </w:pPr>
      <w:r w:rsidRPr="00713197">
        <w:t>- на вновь электрифицируемых участках железных дорог;</w:t>
      </w:r>
    </w:p>
    <w:p w:rsidR="002C3A1E" w:rsidRPr="00713197" w:rsidRDefault="002C3A1E" w:rsidP="002C3A1E">
      <w:pPr>
        <w:tabs>
          <w:tab w:val="num" w:pos="-28"/>
          <w:tab w:val="left" w:pos="1230"/>
        </w:tabs>
        <w:ind w:left="839"/>
        <w:jc w:val="both"/>
      </w:pPr>
      <w:r w:rsidRPr="00713197">
        <w:t>- на объектах модернизации (обновления), реконструкции, технического перевооружения  контактных сетей (таблицы 02-003, 02-004, 02-006 раздела 1,  разделы 2÷5).</w:t>
      </w:r>
    </w:p>
    <w:p w:rsidR="002C3A1E" w:rsidRPr="00713197" w:rsidRDefault="002C3A1E" w:rsidP="002C3A1E">
      <w:pPr>
        <w:tabs>
          <w:tab w:val="num" w:pos="-28"/>
          <w:tab w:val="left" w:pos="1230"/>
        </w:tabs>
        <w:ind w:firstLine="490"/>
        <w:jc w:val="both"/>
      </w:pPr>
      <w:r w:rsidRPr="00713197">
        <w:t>Расценки на работы по замене проводов и переводу существующей контактной подвески на новые поддерживающие устройства, включая раскатку проводов, регулировку контактных подвесок, монтаж сопряжений анкерных участков приведены в отделе 03 «Работы при модернизации (обновлении) контактной сети на железнодорожном транспорте».</w:t>
      </w:r>
    </w:p>
    <w:p w:rsidR="002C3A1E" w:rsidRPr="00713197" w:rsidRDefault="002C3A1E" w:rsidP="002C3A1E">
      <w:pPr>
        <w:tabs>
          <w:tab w:val="num" w:pos="-28"/>
        </w:tabs>
        <w:ind w:firstLine="490"/>
        <w:jc w:val="both"/>
      </w:pPr>
      <w:r w:rsidRPr="00713197">
        <w:t xml:space="preserve">1.20.13. В </w:t>
      </w:r>
      <w:proofErr w:type="spellStart"/>
      <w:r w:rsidRPr="00713197">
        <w:t>ОЕРЖм</w:t>
      </w:r>
      <w:proofErr w:type="spellEnd"/>
      <w:r w:rsidRPr="00713197">
        <w:t xml:space="preserve"> отделов 02, 03 предусмотрены в составах звеньев электромонтеры-</w:t>
      </w:r>
      <w:proofErr w:type="spellStart"/>
      <w:r w:rsidRPr="00713197">
        <w:t>линейщики</w:t>
      </w:r>
      <w:proofErr w:type="spellEnd"/>
      <w:r w:rsidRPr="00713197">
        <w:t xml:space="preserve"> по монтажу воздушных линий высокого напряжения и контактной сети, которые именуются «рабочие».</w:t>
      </w:r>
    </w:p>
    <w:p w:rsidR="002C3A1E" w:rsidRPr="00713197" w:rsidRDefault="002C3A1E" w:rsidP="002C3A1E">
      <w:pPr>
        <w:tabs>
          <w:tab w:val="num" w:pos="-28"/>
        </w:tabs>
        <w:ind w:firstLine="490"/>
        <w:jc w:val="both"/>
      </w:pPr>
      <w:r w:rsidRPr="00713197">
        <w:t xml:space="preserve">1.20.14. Принятые в расценках отделов 02, 03 длина перегона и количество опор на </w:t>
      </w:r>
      <w:smartTag w:uri="urn:schemas-microsoft-com:office:smarttags" w:element="metricconverter">
        <w:smartTagPr>
          <w:attr w:name="ProductID" w:val="1 км"/>
        </w:smartTagPr>
        <w:r w:rsidRPr="00713197">
          <w:t>1 км</w:t>
        </w:r>
      </w:smartTag>
      <w:r w:rsidRPr="00713197">
        <w:t xml:space="preserve"> пути являются усредненными и корректировке не подлежат.</w:t>
      </w:r>
    </w:p>
    <w:p w:rsidR="002C3A1E" w:rsidRPr="00713197" w:rsidRDefault="002C3A1E" w:rsidP="002C3A1E">
      <w:pPr>
        <w:tabs>
          <w:tab w:val="num" w:pos="-28"/>
        </w:tabs>
        <w:ind w:firstLine="490"/>
        <w:jc w:val="both"/>
      </w:pPr>
      <w:r w:rsidRPr="00713197">
        <w:t>1.20.15. При составлении сметной документации с применением расценок отделов 02 и 03 корректировка стоимости арматуры контактной сети по заказным спецификациям конкретных проектов не допускается.</w:t>
      </w:r>
    </w:p>
    <w:p w:rsidR="002C3A1E" w:rsidRPr="00713197" w:rsidRDefault="002C3A1E" w:rsidP="002C3A1E">
      <w:pPr>
        <w:tabs>
          <w:tab w:val="num" w:pos="-28"/>
        </w:tabs>
        <w:ind w:firstLine="490"/>
        <w:jc w:val="both"/>
      </w:pPr>
      <w:r w:rsidRPr="00713197">
        <w:t>1.20.16. Расценками отдела 02 учтен полный комплекс работ, включая основные монтажные процессы, а также затраты на:</w:t>
      </w:r>
    </w:p>
    <w:p w:rsidR="002C3A1E" w:rsidRPr="00713197" w:rsidRDefault="002C3A1E" w:rsidP="002C3A1E">
      <w:pPr>
        <w:tabs>
          <w:tab w:val="left" w:pos="1230"/>
          <w:tab w:val="left" w:pos="1797"/>
        </w:tabs>
        <w:ind w:firstLine="504"/>
        <w:jc w:val="both"/>
      </w:pPr>
      <w:r w:rsidRPr="00713197">
        <w:t>-</w:t>
      </w:r>
      <w:r w:rsidRPr="00713197">
        <w:rPr>
          <w:lang w:val="en-US"/>
        </w:rPr>
        <w:t> </w:t>
      </w:r>
      <w:r w:rsidRPr="00713197">
        <w:t xml:space="preserve">перемещение материалов и изделий в пределах места работы на расстояние до </w:t>
      </w:r>
      <w:smartTag w:uri="urn:schemas-microsoft-com:office:smarttags" w:element="metricconverter">
        <w:smartTagPr>
          <w:attr w:name="ProductID" w:val="20 м"/>
        </w:smartTagPr>
        <w:r w:rsidRPr="00713197">
          <w:t>20 м</w:t>
        </w:r>
      </w:smartTag>
      <w:r w:rsidRPr="00713197">
        <w:t>, а также при подъеме на опоры контактной сети, жесткие и гибкие поперечины;</w:t>
      </w:r>
    </w:p>
    <w:p w:rsidR="002C3A1E" w:rsidRPr="00713197" w:rsidRDefault="002C3A1E" w:rsidP="002C3A1E">
      <w:pPr>
        <w:tabs>
          <w:tab w:val="left" w:pos="1797"/>
        </w:tabs>
        <w:ind w:firstLine="504"/>
        <w:jc w:val="both"/>
      </w:pPr>
      <w:r w:rsidRPr="00713197">
        <w:t>-</w:t>
      </w:r>
      <w:r w:rsidRPr="00713197">
        <w:rPr>
          <w:lang w:val="en-US"/>
        </w:rPr>
        <w:t> </w:t>
      </w:r>
      <w:r w:rsidRPr="00713197">
        <w:t xml:space="preserve">переходы рабочих, перемещение механизмов, переноску инструментов и приспособлений в процессе работы от опоры к опоре или с одного места работы на другое на расстояние до </w:t>
      </w:r>
      <w:smartTag w:uri="urn:schemas-microsoft-com:office:smarttags" w:element="metricconverter">
        <w:smartTagPr>
          <w:attr w:name="ProductID" w:val="200 м"/>
        </w:smartTagPr>
        <w:r w:rsidRPr="00713197">
          <w:t>200 м</w:t>
        </w:r>
      </w:smartTag>
      <w:r w:rsidRPr="00713197">
        <w:t>;</w:t>
      </w:r>
    </w:p>
    <w:p w:rsidR="002C3A1E" w:rsidRPr="00713197" w:rsidRDefault="002C3A1E" w:rsidP="002C3A1E">
      <w:pPr>
        <w:tabs>
          <w:tab w:val="left" w:pos="1797"/>
        </w:tabs>
        <w:ind w:firstLine="504"/>
        <w:jc w:val="both"/>
      </w:pPr>
      <w:r w:rsidRPr="00713197">
        <w:t>-</w:t>
      </w:r>
      <w:r w:rsidRPr="00713197">
        <w:rPr>
          <w:lang w:val="en-US"/>
        </w:rPr>
        <w:t> </w:t>
      </w:r>
      <w:r w:rsidRPr="00713197">
        <w:t>подъем рабочих на опоры, жесткие и гибкие поперечины, монтажные площадки и спуск с них.</w:t>
      </w:r>
    </w:p>
    <w:p w:rsidR="002C3A1E" w:rsidRPr="00713197" w:rsidRDefault="002C3A1E" w:rsidP="002C3A1E">
      <w:pPr>
        <w:tabs>
          <w:tab w:val="num" w:pos="-28"/>
          <w:tab w:val="left" w:pos="709"/>
        </w:tabs>
        <w:ind w:firstLine="490"/>
        <w:jc w:val="both"/>
      </w:pPr>
      <w:r w:rsidRPr="00713197">
        <w:t>Единичными расценками отдела 02 учтены затраты, обусловленные повышением тарифных ставок рабочих, связанных с выполнением верхолазных работ, входящих в состав единичных расценок.</w:t>
      </w:r>
    </w:p>
    <w:p w:rsidR="002C3A1E" w:rsidRPr="00713197" w:rsidRDefault="002C3A1E" w:rsidP="002C3A1E">
      <w:pPr>
        <w:tabs>
          <w:tab w:val="num" w:pos="720"/>
        </w:tabs>
        <w:ind w:left="490"/>
        <w:jc w:val="both"/>
      </w:pPr>
      <w:r w:rsidRPr="00713197">
        <w:t>1.20.17. </w:t>
      </w:r>
      <w:proofErr w:type="spellStart"/>
      <w:r w:rsidRPr="00713197">
        <w:t>ОЕРЖм</w:t>
      </w:r>
      <w:proofErr w:type="spellEnd"/>
      <w:r w:rsidRPr="00713197">
        <w:t xml:space="preserve"> отдела 02 предусматривают следующие условия выполнения монтажных работ:</w:t>
      </w:r>
    </w:p>
    <w:p w:rsidR="002C3A1E" w:rsidRPr="00713197" w:rsidRDefault="002C3A1E" w:rsidP="002C3A1E">
      <w:pPr>
        <w:numPr>
          <w:ilvl w:val="1"/>
          <w:numId w:val="14"/>
        </w:numPr>
        <w:tabs>
          <w:tab w:val="num" w:pos="-28"/>
          <w:tab w:val="left" w:pos="658"/>
          <w:tab w:val="left" w:pos="1797"/>
        </w:tabs>
        <w:ind w:left="0" w:firstLine="490"/>
        <w:jc w:val="both"/>
      </w:pPr>
      <w:r w:rsidRPr="00713197">
        <w:t>стальные канаты, которые поступают на строительную площадку, имеют антикоррозийную смазку, выполненную в заводских условиях. В случае ее отсутствия, стоимость нанесения указанной смазки определяется по расценкам таблицы 02-006;</w:t>
      </w:r>
    </w:p>
    <w:p w:rsidR="002C3A1E" w:rsidRPr="00713197" w:rsidRDefault="002C3A1E" w:rsidP="002C3A1E">
      <w:pPr>
        <w:numPr>
          <w:ilvl w:val="1"/>
          <w:numId w:val="14"/>
        </w:numPr>
        <w:tabs>
          <w:tab w:val="num" w:pos="-28"/>
          <w:tab w:val="left" w:pos="658"/>
          <w:tab w:val="left" w:pos="1797"/>
        </w:tabs>
        <w:ind w:left="0" w:firstLine="490"/>
        <w:jc w:val="both"/>
      </w:pPr>
      <w:r w:rsidRPr="00713197">
        <w:t>стальные (чугунные) детали и изделия используются с двумя видами антикоррозийного покрытия: окрашенные (без дополнительного обозначения в наименовании расценок) и оцинкованные горячим способом.</w:t>
      </w:r>
    </w:p>
    <w:p w:rsidR="002C3A1E" w:rsidRPr="00713197" w:rsidRDefault="002C3A1E" w:rsidP="002C3A1E">
      <w:pPr>
        <w:tabs>
          <w:tab w:val="num" w:pos="-28"/>
        </w:tabs>
        <w:ind w:firstLine="490"/>
        <w:jc w:val="both"/>
      </w:pPr>
      <w:r w:rsidRPr="00713197">
        <w:t>1.20.18. В расценках отдела 02 не учтены затраты на:</w:t>
      </w:r>
    </w:p>
    <w:p w:rsidR="002C3A1E" w:rsidRPr="00713197" w:rsidRDefault="002C3A1E" w:rsidP="002C3A1E">
      <w:pPr>
        <w:numPr>
          <w:ilvl w:val="1"/>
          <w:numId w:val="14"/>
        </w:numPr>
        <w:tabs>
          <w:tab w:val="num" w:pos="-28"/>
          <w:tab w:val="left" w:pos="686"/>
          <w:tab w:val="left" w:pos="1797"/>
        </w:tabs>
        <w:ind w:left="0" w:firstLine="490"/>
        <w:jc w:val="both"/>
      </w:pPr>
      <w:r w:rsidRPr="00713197">
        <w:t xml:space="preserve">монтаж устройств для ревизионных работ под напряжением; </w:t>
      </w:r>
    </w:p>
    <w:p w:rsidR="002C3A1E" w:rsidRPr="00713197" w:rsidRDefault="002C3A1E" w:rsidP="002C3A1E">
      <w:pPr>
        <w:numPr>
          <w:ilvl w:val="1"/>
          <w:numId w:val="14"/>
        </w:numPr>
        <w:tabs>
          <w:tab w:val="num" w:pos="-28"/>
          <w:tab w:val="left" w:pos="686"/>
          <w:tab w:val="left" w:pos="1797"/>
        </w:tabs>
        <w:ind w:left="0" w:firstLine="490"/>
        <w:jc w:val="both"/>
      </w:pPr>
      <w:r w:rsidRPr="00713197">
        <w:t>сверление отверстий в элементах пролетных строений мостов и пешеходных мостиков для прохода штанг и крепления деталей;</w:t>
      </w:r>
    </w:p>
    <w:p w:rsidR="002C3A1E" w:rsidRPr="00713197" w:rsidRDefault="002C3A1E" w:rsidP="002C3A1E">
      <w:pPr>
        <w:numPr>
          <w:ilvl w:val="1"/>
          <w:numId w:val="14"/>
        </w:numPr>
        <w:tabs>
          <w:tab w:val="num" w:pos="-28"/>
          <w:tab w:val="left" w:pos="686"/>
          <w:tab w:val="left" w:pos="1797"/>
        </w:tabs>
        <w:ind w:left="0" w:firstLine="490"/>
        <w:jc w:val="both"/>
      </w:pPr>
      <w:r w:rsidRPr="00713197">
        <w:t>крепление закладных элементов на своде тоннеля.</w:t>
      </w:r>
    </w:p>
    <w:p w:rsidR="002C3A1E" w:rsidRPr="00713197" w:rsidRDefault="002C3A1E" w:rsidP="002C3A1E">
      <w:pPr>
        <w:tabs>
          <w:tab w:val="num" w:pos="-28"/>
          <w:tab w:val="left" w:pos="1985"/>
        </w:tabs>
        <w:ind w:firstLine="490"/>
        <w:jc w:val="both"/>
      </w:pPr>
      <w:r w:rsidRPr="00713197">
        <w:t xml:space="preserve">1.20.19. Затраты на монтаж проводов различного назначения по опорам контактной сети, кроме несущего троса и контактного провода, следует определять по расценкам табл. 02-031 «Провода дополнительные». </w:t>
      </w:r>
    </w:p>
    <w:p w:rsidR="002C3A1E" w:rsidRPr="00713197" w:rsidRDefault="002C3A1E" w:rsidP="002C3A1E">
      <w:pPr>
        <w:tabs>
          <w:tab w:val="num" w:pos="-28"/>
        </w:tabs>
        <w:ind w:firstLine="490"/>
        <w:jc w:val="both"/>
      </w:pPr>
      <w:r w:rsidRPr="00713197">
        <w:t>1.20.20. Расценками отдела 02 предусмотрено выполнение работ в условиях, не осложненных внешними факторами.</w:t>
      </w:r>
    </w:p>
    <w:p w:rsidR="002C3A1E" w:rsidRPr="00713197" w:rsidRDefault="002C3A1E" w:rsidP="002C3A1E">
      <w:pPr>
        <w:tabs>
          <w:tab w:val="num" w:pos="-28"/>
          <w:tab w:val="left" w:pos="1072"/>
        </w:tabs>
        <w:ind w:firstLine="490"/>
        <w:jc w:val="both"/>
      </w:pPr>
      <w:r w:rsidRPr="00713197">
        <w:t xml:space="preserve">1.20.21. При производстве работ в условиях движения поездов по пути, на котором ведутся работы, или путям смежным с ним с нормальными междупутьями, а также на междупутьях и в пределах до </w:t>
      </w:r>
      <w:smartTag w:uri="urn:schemas-microsoft-com:office:smarttags" w:element="metricconverter">
        <w:smartTagPr>
          <w:attr w:name="ProductID" w:val="4 м"/>
        </w:smartTagPr>
        <w:r w:rsidRPr="00713197">
          <w:t>4 м</w:t>
        </w:r>
      </w:smartTag>
      <w:r w:rsidRPr="00713197">
        <w:t xml:space="preserve"> от оси крайнего пути, для учета перерывов в работе, вызванных пропуском поездов, к затратам труда и оплате труда рабочих, к стоимости эксплуатации строительных машин и механизмов (в том числе к оплате труда рабочих, обслуживающих машины) следует применять коэффициенты, приведенные в приложении 20.1.</w:t>
      </w:r>
    </w:p>
    <w:p w:rsidR="002C3A1E" w:rsidRPr="00713197" w:rsidRDefault="002C3A1E" w:rsidP="002C3A1E">
      <w:pPr>
        <w:tabs>
          <w:tab w:val="num" w:pos="-28"/>
          <w:tab w:val="left" w:pos="1072"/>
        </w:tabs>
        <w:ind w:firstLine="490"/>
        <w:jc w:val="both"/>
      </w:pPr>
      <w:r w:rsidRPr="00713197">
        <w:lastRenderedPageBreak/>
        <w:t>1.20.22. Расценки таблицы 02-001; расценки 1÷4, 7, 8 таблицы 02-031 определены при работе в «окно» продолжительностью 2 часа и учитывают маневрирование и следования монтажного поезда к месту работы и обратно на станцию дислокации.</w:t>
      </w:r>
    </w:p>
    <w:p w:rsidR="002C3A1E" w:rsidRPr="00713197" w:rsidRDefault="002C3A1E" w:rsidP="002C3A1E">
      <w:pPr>
        <w:pStyle w:val="34"/>
        <w:tabs>
          <w:tab w:val="num" w:pos="-28"/>
        </w:tabs>
        <w:ind w:left="0" w:firstLine="490"/>
      </w:pPr>
      <w:r w:rsidRPr="00713197">
        <w:t>В зависимости от средней продолжительности «окна», которая определяется ПОС, к затратам труда и оплате труда рабочих, к стоимости эксплуатации строительных машин и механизмов (в том числе к оплате труда рабочих, обслуживающих машины) следует применять коэффициенты, приведенные в приложении 20.2.</w:t>
      </w:r>
    </w:p>
    <w:p w:rsidR="002C3A1E" w:rsidRPr="00713197" w:rsidRDefault="002C3A1E" w:rsidP="002C3A1E">
      <w:pPr>
        <w:tabs>
          <w:tab w:val="num" w:pos="-28"/>
          <w:tab w:val="left" w:pos="1072"/>
        </w:tabs>
        <w:ind w:firstLine="490"/>
        <w:jc w:val="both"/>
      </w:pPr>
      <w:r w:rsidRPr="00713197">
        <w:t>1.20.23. При наличии в зоне производства работ существующей контактной сети и ВЛ к затратам труда и оплате труда рабочих, к стоимости эксплуатации строительных машин и механизмов (в том числе к оплате труда рабочих обслуживающих машины) таблиц 02</w:t>
      </w:r>
      <w:r w:rsidRPr="00713197">
        <w:noBreakHyphen/>
        <w:t>003, 02</w:t>
      </w:r>
      <w:r w:rsidRPr="00713197">
        <w:noBreakHyphen/>
        <w:t>004, 02</w:t>
      </w:r>
      <w:r w:rsidRPr="00713197">
        <w:noBreakHyphen/>
        <w:t>021, 02-031 следует применять коэффициент в размере 1,15, учитывающий особую стесненность рабочих мест.</w:t>
      </w:r>
    </w:p>
    <w:p w:rsidR="002C3A1E" w:rsidRPr="00713197" w:rsidRDefault="002C3A1E" w:rsidP="002C3A1E">
      <w:pPr>
        <w:tabs>
          <w:tab w:val="left" w:pos="546"/>
          <w:tab w:val="num" w:pos="1134"/>
        </w:tabs>
        <w:ind w:firstLine="518"/>
        <w:jc w:val="both"/>
      </w:pPr>
      <w:r w:rsidRPr="00713197">
        <w:t>1.20.24. При работе в охранной зоне действующих устройств, находящихся под высоким напряжением, в том числе контактной сети и ВЛ соседнего действующего пути без снятия на нем напряжения и при снятом напряжении с контактной сети и ВЛ по тому пути, где производятся работы в «окно», следует применять коэффициент в размере 1,2 к затратам труда и оплате труда рабочих, к стоимости эксплуатации строительных машин и механизмов (в том числе к оплате труда рабочих, обслуживающих машины). Данный коэффициент применяется при условии, что выполнение указанных работ приводит к ограничению действий исполнителей специальными требованиями техники безопасности.</w:t>
      </w:r>
    </w:p>
    <w:p w:rsidR="002C3A1E" w:rsidRPr="00713197" w:rsidRDefault="002C3A1E" w:rsidP="002C3A1E">
      <w:pPr>
        <w:tabs>
          <w:tab w:val="num" w:pos="1134"/>
        </w:tabs>
        <w:ind w:firstLine="532"/>
        <w:jc w:val="both"/>
      </w:pPr>
      <w:r w:rsidRPr="00713197">
        <w:t>1.20.25. В случае сочетания одновременно условий работ, указанных в пунктах 1.20.21÷1.20.24, коэффициенты перемножаются.</w:t>
      </w:r>
    </w:p>
    <w:p w:rsidR="002C3A1E" w:rsidRPr="00713197" w:rsidRDefault="002C3A1E" w:rsidP="002C3A1E">
      <w:pPr>
        <w:tabs>
          <w:tab w:val="num" w:pos="-28"/>
          <w:tab w:val="num" w:pos="1134"/>
          <w:tab w:val="left" w:pos="7181"/>
        </w:tabs>
        <w:ind w:firstLine="490"/>
        <w:jc w:val="both"/>
      </w:pPr>
      <w:r w:rsidRPr="00713197">
        <w:t>Применение коэффициентов должно быть обосновано данными ПОС.</w:t>
      </w:r>
    </w:p>
    <w:p w:rsidR="002C3A1E" w:rsidRPr="00713197" w:rsidRDefault="002C3A1E" w:rsidP="002C3A1E">
      <w:pPr>
        <w:tabs>
          <w:tab w:val="num" w:pos="-28"/>
        </w:tabs>
        <w:ind w:firstLine="490"/>
        <w:jc w:val="both"/>
      </w:pPr>
      <w:r w:rsidRPr="00713197">
        <w:t xml:space="preserve">1.20.26. Расценки 1÷5, 10 таблицы 02-002 «Регулировка контактных подвесок», а также расценки 1÷11 таблицы 02-005 «Сопряжения анкерных участков» учитывают затраты при применении основных стержней фиксаторов из уголковой стали (без дополнительного обозначения в наименованиях норм). </w:t>
      </w:r>
    </w:p>
    <w:p w:rsidR="002C3A1E" w:rsidRPr="00713197" w:rsidRDefault="002C3A1E" w:rsidP="002C3A1E">
      <w:pPr>
        <w:pStyle w:val="27"/>
        <w:tabs>
          <w:tab w:val="num" w:pos="-28"/>
        </w:tabs>
        <w:ind w:left="0" w:firstLine="490"/>
        <w:rPr>
          <w:color w:val="auto"/>
        </w:rPr>
      </w:pPr>
      <w:r w:rsidRPr="00713197">
        <w:rPr>
          <w:color w:val="auto"/>
        </w:rPr>
        <w:t>Расценки 23÷25 таблицы 02-002 учитывают применение основных стержней из стальных оцинкованных труб с обозначением «Подвеска с трубчатыми фиксаторами».</w:t>
      </w:r>
    </w:p>
    <w:p w:rsidR="002C3A1E" w:rsidRPr="00713197" w:rsidRDefault="002C3A1E" w:rsidP="002C3A1E">
      <w:pPr>
        <w:pStyle w:val="27"/>
        <w:tabs>
          <w:tab w:val="num" w:pos="-28"/>
        </w:tabs>
        <w:ind w:left="0" w:firstLine="490"/>
        <w:rPr>
          <w:color w:val="auto"/>
        </w:rPr>
      </w:pPr>
      <w:r w:rsidRPr="00713197">
        <w:rPr>
          <w:color w:val="auto"/>
        </w:rPr>
        <w:t>Расценки 13÷18 таблицы 02-005 учитывают применение основных стержней из стальных оцинкованных труб с обозначением «Сопряжение полукомпенсированной и компенсированной подвесок с одиночным контактным проводом с применением оцинкованных деталей и изделий контактной сети и трубчатых фиксаторов».</w:t>
      </w:r>
    </w:p>
    <w:p w:rsidR="002C3A1E" w:rsidRPr="00713197" w:rsidRDefault="002C3A1E" w:rsidP="002C3A1E">
      <w:pPr>
        <w:pStyle w:val="27"/>
        <w:tabs>
          <w:tab w:val="num" w:pos="-28"/>
        </w:tabs>
        <w:ind w:left="0" w:firstLine="490"/>
        <w:rPr>
          <w:color w:val="auto"/>
        </w:rPr>
      </w:pPr>
      <w:r w:rsidRPr="00713197">
        <w:rPr>
          <w:color w:val="auto"/>
        </w:rPr>
        <w:t>Расценка 10 таблицы 02-023 применяется: для узлов заземления УКЗ – при габарите опор свыше 3,5 м; для узлов крепления заземления УКЗУ – свыше 4,5 м.</w:t>
      </w:r>
    </w:p>
    <w:p w:rsidR="002C3A1E" w:rsidRPr="00713197" w:rsidRDefault="002C3A1E" w:rsidP="002C3A1E">
      <w:pPr>
        <w:tabs>
          <w:tab w:val="num" w:pos="-28"/>
        </w:tabs>
        <w:ind w:firstLine="490"/>
        <w:jc w:val="both"/>
      </w:pPr>
      <w:r w:rsidRPr="00713197">
        <w:t>1.20.27. </w:t>
      </w:r>
      <w:r w:rsidRPr="00713197">
        <w:rPr>
          <w:szCs w:val="16"/>
        </w:rPr>
        <w:t>Расценки 1 и 2 таблицы 02-024 на установку знаков (указателей) сигнальных применяется в случае, если в конкретном проекте отсутствуют работы, которые учитываются расценками таблиц 28-02-001÷28-02-003, 28-02-013 ОЕРЖ части 28 «Железные дороги», куда входят затраты по установке знаков.</w:t>
      </w:r>
    </w:p>
    <w:p w:rsidR="002C3A1E" w:rsidRPr="00713197" w:rsidRDefault="002C3A1E" w:rsidP="002C3A1E">
      <w:pPr>
        <w:tabs>
          <w:tab w:val="num" w:pos="-28"/>
        </w:tabs>
        <w:ind w:firstLine="490"/>
        <w:jc w:val="both"/>
      </w:pPr>
      <w:r w:rsidRPr="00713197">
        <w:t>1.20.28. </w:t>
      </w:r>
      <w:proofErr w:type="spellStart"/>
      <w:r w:rsidRPr="00713197">
        <w:t>ОЕРЖм</w:t>
      </w:r>
      <w:proofErr w:type="spellEnd"/>
      <w:r w:rsidRPr="00713197">
        <w:t xml:space="preserve"> часть 20 отдел 03 включает в себя работы при модернизации (обновлении) контактной сети постоянного и переменного тока для движения поездов со скоростью до </w:t>
      </w:r>
      <w:smartTag w:uri="urn:schemas-microsoft-com:office:smarttags" w:element="metricconverter">
        <w:smartTagPr>
          <w:attr w:name="ProductID" w:val="160 км/ч"/>
        </w:smartTagPr>
        <w:r w:rsidRPr="00713197">
          <w:t>160 км/ч</w:t>
        </w:r>
      </w:smartTag>
      <w:r w:rsidRPr="00713197">
        <w:t xml:space="preserve">, а также дополнительных проводов различного назначения, расположенных на опорах контактной сети. </w:t>
      </w:r>
    </w:p>
    <w:p w:rsidR="002C3A1E" w:rsidRPr="00713197" w:rsidRDefault="002C3A1E" w:rsidP="002C3A1E">
      <w:pPr>
        <w:tabs>
          <w:tab w:val="num" w:pos="-28"/>
        </w:tabs>
        <w:ind w:firstLine="490"/>
        <w:jc w:val="both"/>
      </w:pPr>
      <w:r w:rsidRPr="00713197">
        <w:t>Расценки части 20 отдела 03 учитывают особенности технологии производства работ при модернизации (обновлении) контактной сети по сравнению с технологией работ, принятой на вновь электрифицируемых участках железных дорог.</w:t>
      </w:r>
    </w:p>
    <w:p w:rsidR="002C3A1E" w:rsidRPr="00713197" w:rsidRDefault="002C3A1E" w:rsidP="002C3A1E">
      <w:pPr>
        <w:tabs>
          <w:tab w:val="num" w:pos="-28"/>
        </w:tabs>
        <w:ind w:firstLine="490"/>
        <w:jc w:val="both"/>
      </w:pPr>
      <w:r w:rsidRPr="00713197">
        <w:t>1.20.29. </w:t>
      </w:r>
      <w:proofErr w:type="spellStart"/>
      <w:r w:rsidRPr="00713197">
        <w:t>ОЕРЖм</w:t>
      </w:r>
      <w:proofErr w:type="spellEnd"/>
      <w:r w:rsidRPr="00713197">
        <w:t xml:space="preserve"> части 20 отдела 03 учтен полный комплекс работ, включая основные монтажные процессы, а также затраты на:</w:t>
      </w:r>
    </w:p>
    <w:p w:rsidR="002C3A1E" w:rsidRPr="00713197" w:rsidRDefault="002C3A1E" w:rsidP="002C3A1E">
      <w:pPr>
        <w:tabs>
          <w:tab w:val="left" w:pos="1230"/>
          <w:tab w:val="left" w:pos="1797"/>
        </w:tabs>
        <w:ind w:firstLine="518"/>
        <w:jc w:val="both"/>
      </w:pPr>
      <w:r w:rsidRPr="00713197">
        <w:t xml:space="preserve">- перемещение материалов и изделий в пределах места работы на расстояние до </w:t>
      </w:r>
      <w:smartTag w:uri="urn:schemas-microsoft-com:office:smarttags" w:element="metricconverter">
        <w:smartTagPr>
          <w:attr w:name="ProductID" w:val="20 м"/>
        </w:smartTagPr>
        <w:r w:rsidRPr="00713197">
          <w:t>20 м</w:t>
        </w:r>
      </w:smartTag>
      <w:r w:rsidRPr="00713197">
        <w:t>, а также при подъеме на опоры контактной сети, жесткие и гибкие поперечины;</w:t>
      </w:r>
    </w:p>
    <w:p w:rsidR="002C3A1E" w:rsidRPr="00713197" w:rsidRDefault="002C3A1E" w:rsidP="002C3A1E">
      <w:pPr>
        <w:tabs>
          <w:tab w:val="left" w:pos="1797"/>
        </w:tabs>
        <w:ind w:firstLine="518"/>
        <w:jc w:val="both"/>
      </w:pPr>
      <w:r w:rsidRPr="00713197">
        <w:t xml:space="preserve">- переходы рабочих, перемещение механизмов, переноску инструментов и приспособлений в процессе работы от опоры к опоре или с одного места работы на другое на расстояние до </w:t>
      </w:r>
      <w:smartTag w:uri="urn:schemas-microsoft-com:office:smarttags" w:element="metricconverter">
        <w:smartTagPr>
          <w:attr w:name="ProductID" w:val="200 м"/>
        </w:smartTagPr>
        <w:r w:rsidRPr="00713197">
          <w:t>200 м</w:t>
        </w:r>
      </w:smartTag>
      <w:r w:rsidRPr="00713197">
        <w:t>;</w:t>
      </w:r>
    </w:p>
    <w:p w:rsidR="002C3A1E" w:rsidRPr="00713197" w:rsidRDefault="002C3A1E" w:rsidP="002C3A1E">
      <w:pPr>
        <w:tabs>
          <w:tab w:val="left" w:pos="1797"/>
        </w:tabs>
        <w:ind w:firstLine="518"/>
        <w:jc w:val="both"/>
      </w:pPr>
      <w:r w:rsidRPr="00713197">
        <w:t>- время на подъем рабочих на опоры, жесткие и гибкие поперечины, монтажные площадки и спуск с них.</w:t>
      </w:r>
    </w:p>
    <w:p w:rsidR="002C3A1E" w:rsidRPr="00713197" w:rsidRDefault="002C3A1E" w:rsidP="002C3A1E">
      <w:pPr>
        <w:tabs>
          <w:tab w:val="num" w:pos="-28"/>
          <w:tab w:val="left" w:pos="709"/>
        </w:tabs>
        <w:ind w:firstLine="490"/>
        <w:jc w:val="both"/>
      </w:pPr>
      <w:r w:rsidRPr="00713197">
        <w:t>Единичными расценками отдела 03 учтены затраты, обусловленные повышением тарифных ставок рабочих, связанных с выполнением верхолазных работ, входящих в состав единичных расценок.</w:t>
      </w:r>
    </w:p>
    <w:p w:rsidR="002C3A1E" w:rsidRPr="00713197" w:rsidRDefault="002C3A1E" w:rsidP="002C3A1E">
      <w:pPr>
        <w:tabs>
          <w:tab w:val="num" w:pos="-28"/>
          <w:tab w:val="left" w:pos="709"/>
        </w:tabs>
        <w:ind w:firstLine="490"/>
        <w:jc w:val="both"/>
      </w:pPr>
      <w:r w:rsidRPr="00713197">
        <w:t xml:space="preserve">1.20.30. Расценки разработаны из условия использования стальных (чугунных) деталей и изделий с антикоррозийным покрытием по технологии горячего </w:t>
      </w:r>
      <w:proofErr w:type="spellStart"/>
      <w:r w:rsidRPr="00713197">
        <w:t>цинкования</w:t>
      </w:r>
      <w:proofErr w:type="spellEnd"/>
      <w:r w:rsidRPr="00713197">
        <w:t>.</w:t>
      </w:r>
    </w:p>
    <w:p w:rsidR="002C3A1E" w:rsidRPr="00713197" w:rsidRDefault="002C3A1E" w:rsidP="002C3A1E">
      <w:pPr>
        <w:tabs>
          <w:tab w:val="num" w:pos="-28"/>
        </w:tabs>
        <w:ind w:firstLine="490"/>
        <w:jc w:val="both"/>
      </w:pPr>
      <w:r w:rsidRPr="00713197">
        <w:t>1.20.31. В расценках отдела 03 не учтены затраты на:</w:t>
      </w:r>
    </w:p>
    <w:p w:rsidR="002C3A1E" w:rsidRPr="00713197" w:rsidRDefault="002C3A1E" w:rsidP="002C3A1E">
      <w:pPr>
        <w:tabs>
          <w:tab w:val="left" w:pos="1797"/>
        </w:tabs>
        <w:ind w:firstLine="540"/>
        <w:jc w:val="both"/>
      </w:pPr>
      <w:r w:rsidRPr="00713197">
        <w:t>- монтаж устройств для ревизионных работ под напряжением;</w:t>
      </w:r>
    </w:p>
    <w:p w:rsidR="002C3A1E" w:rsidRPr="00713197" w:rsidRDefault="002C3A1E" w:rsidP="002C3A1E">
      <w:pPr>
        <w:tabs>
          <w:tab w:val="left" w:pos="1797"/>
        </w:tabs>
        <w:ind w:firstLine="540"/>
        <w:jc w:val="both"/>
      </w:pPr>
      <w:r w:rsidRPr="00713197">
        <w:t>- сверление отверстий в элементах пролетных строений мостов и пешеходных мостиков для прохода штанг и крепления деталей;</w:t>
      </w:r>
    </w:p>
    <w:p w:rsidR="002C3A1E" w:rsidRPr="00713197" w:rsidRDefault="002C3A1E" w:rsidP="002C3A1E">
      <w:pPr>
        <w:tabs>
          <w:tab w:val="left" w:pos="1797"/>
        </w:tabs>
        <w:ind w:firstLine="540"/>
        <w:jc w:val="both"/>
      </w:pPr>
      <w:r w:rsidRPr="00713197">
        <w:t>- крепление закладных элементов на своде тоннеля;</w:t>
      </w:r>
    </w:p>
    <w:p w:rsidR="002C3A1E" w:rsidRPr="00713197" w:rsidRDefault="002C3A1E" w:rsidP="002C3A1E">
      <w:pPr>
        <w:pStyle w:val="34"/>
        <w:tabs>
          <w:tab w:val="num" w:pos="-28"/>
        </w:tabs>
        <w:ind w:left="0" w:firstLine="490"/>
      </w:pPr>
      <w:r w:rsidRPr="00713197">
        <w:t>1.20.32. Расценками отдела 03 предусмотрено выполнение работ в условиях, не осложненных внешними факторами.</w:t>
      </w:r>
    </w:p>
    <w:p w:rsidR="002C3A1E" w:rsidRPr="00713197" w:rsidRDefault="002C3A1E" w:rsidP="002C3A1E">
      <w:pPr>
        <w:pStyle w:val="34"/>
        <w:tabs>
          <w:tab w:val="num" w:pos="-28"/>
        </w:tabs>
        <w:ind w:left="0" w:firstLine="490"/>
      </w:pPr>
      <w:r w:rsidRPr="00713197">
        <w:t xml:space="preserve">1.20.33. При производстве работ в условиях движения поездов по пути, на котором ведутся работы, или путям смежным с ним с нормальными междупутьями, а также на междупутьях и в пределах до </w:t>
      </w:r>
      <w:smartTag w:uri="urn:schemas-microsoft-com:office:smarttags" w:element="metricconverter">
        <w:smartTagPr>
          <w:attr w:name="ProductID" w:val="4 м"/>
        </w:smartTagPr>
        <w:r w:rsidRPr="00713197">
          <w:t>4 м</w:t>
        </w:r>
      </w:smartTag>
      <w:r w:rsidRPr="00713197">
        <w:t xml:space="preserve"> от оси крайнего пути, для учета перерывов в работе, вызванных пропуском поездов, к затратам труда и оплате труда рабочих, к стоимости эксплуатации строительных машин и механизмов (в том числе к оплате труда рабочих, обслуживающих машины) следует применять коэффициенты, приведенные в приложении 20.1. </w:t>
      </w:r>
    </w:p>
    <w:p w:rsidR="002C3A1E" w:rsidRPr="00713197" w:rsidRDefault="002C3A1E" w:rsidP="002C3A1E">
      <w:pPr>
        <w:tabs>
          <w:tab w:val="num" w:pos="-28"/>
          <w:tab w:val="left" w:pos="709"/>
        </w:tabs>
        <w:ind w:firstLine="490"/>
        <w:jc w:val="both"/>
      </w:pPr>
      <w:r w:rsidRPr="00713197">
        <w:lastRenderedPageBreak/>
        <w:t>1.20.34. Расценки отдела 03 определены при работе в «окно» продолжительностью 2 часа и учитывают маневрирование и следование монтажного поезда к месту работы и обратно на станцию дислокации.</w:t>
      </w:r>
    </w:p>
    <w:p w:rsidR="002C3A1E" w:rsidRPr="00713197" w:rsidRDefault="002C3A1E" w:rsidP="002C3A1E">
      <w:pPr>
        <w:pStyle w:val="34"/>
        <w:tabs>
          <w:tab w:val="num" w:pos="-28"/>
        </w:tabs>
        <w:ind w:left="0" w:firstLine="490"/>
      </w:pPr>
      <w:r w:rsidRPr="00713197">
        <w:t>В зависимости от средней продолжительности «окна», которая определяется ПОС, к затратам труда и оплате труда рабочих, к стоимости эксплуатации строительных машин и механизмов (в том числе к оплате труда рабочих, обслуживающих машины) следует применять коэффициенты, приведенные в приложении 20.2.</w:t>
      </w:r>
    </w:p>
    <w:p w:rsidR="002C3A1E" w:rsidRPr="00713197" w:rsidRDefault="002C3A1E" w:rsidP="002C3A1E">
      <w:pPr>
        <w:tabs>
          <w:tab w:val="num" w:pos="-28"/>
          <w:tab w:val="left" w:pos="1072"/>
        </w:tabs>
        <w:ind w:firstLine="490"/>
        <w:jc w:val="both"/>
      </w:pPr>
      <w:r w:rsidRPr="00713197">
        <w:t>1.20.35. В связи с наличием в зоне производства работ существующей контактной сети и ВЛ к затратам труда и оплате труда рабочих, к стоимости эксплуатации строительных машин и механизмов ( в том числе к оплате труда рабочих обслуживающих машины) всех расценок отдела 03, кроме расценок таблиц 03</w:t>
      </w:r>
      <w:r w:rsidRPr="00713197">
        <w:noBreakHyphen/>
        <w:t>040, 03</w:t>
      </w:r>
      <w:r w:rsidRPr="00713197">
        <w:noBreakHyphen/>
        <w:t>042, 03</w:t>
      </w:r>
      <w:r w:rsidRPr="00713197">
        <w:noBreakHyphen/>
        <w:t>043, следует применять коэффициент в размере 1,15, учитывающий особую стесненность рабочих мест.</w:t>
      </w:r>
    </w:p>
    <w:p w:rsidR="002C3A1E" w:rsidRPr="00713197" w:rsidRDefault="002C3A1E" w:rsidP="002C3A1E">
      <w:pPr>
        <w:tabs>
          <w:tab w:val="num" w:pos="1134"/>
        </w:tabs>
        <w:ind w:firstLine="504"/>
        <w:jc w:val="both"/>
      </w:pPr>
      <w:r w:rsidRPr="00713197">
        <w:t>1.20.36. При работе в охранной зоне действующих устройств, находящихся под высоким напряжением, в том числе контактной сети и ВЛ соседнего действующего пути без снятия на нем напряжения и при снятом напряжении с контактной сети и ВЛ по тому пути, где производятся работы в «окно», следует применять коэффициент в размере 1,2 к затратам труда и оплате труда рабочих, к стоимости эксплуатации строительных машин и механизмов (в том числе к оплате труда рабочих, обслуживающих машины). Данный коэффициент применяется при условии, что выполнение указанных работ приводит к ограничению действий исполнителей специальными требованиями техники безопасности.</w:t>
      </w:r>
    </w:p>
    <w:p w:rsidR="002C3A1E" w:rsidRPr="00713197" w:rsidRDefault="002C3A1E" w:rsidP="002C3A1E">
      <w:pPr>
        <w:tabs>
          <w:tab w:val="num" w:pos="-28"/>
          <w:tab w:val="left" w:pos="1072"/>
        </w:tabs>
        <w:ind w:firstLine="490"/>
        <w:jc w:val="both"/>
      </w:pPr>
      <w:r w:rsidRPr="00713197">
        <w:t>1.20.37. В случае сочетания одновременно условий работ, указанных в пунктах 1.20.33÷1.20.36, коэффициенты перемножаются.</w:t>
      </w:r>
    </w:p>
    <w:p w:rsidR="002C3A1E" w:rsidRPr="00713197" w:rsidRDefault="002C3A1E" w:rsidP="002C3A1E">
      <w:pPr>
        <w:tabs>
          <w:tab w:val="num" w:pos="-28"/>
          <w:tab w:val="num" w:pos="1134"/>
          <w:tab w:val="left" w:pos="7181"/>
        </w:tabs>
        <w:ind w:firstLine="490"/>
        <w:jc w:val="both"/>
      </w:pPr>
      <w:r w:rsidRPr="00713197">
        <w:t>Применение коэффициентов должно быть обосновано данными ПОС.</w:t>
      </w:r>
    </w:p>
    <w:p w:rsidR="002C3A1E" w:rsidRPr="00713197" w:rsidRDefault="002C3A1E" w:rsidP="002C3A1E">
      <w:pPr>
        <w:tabs>
          <w:tab w:val="num" w:pos="-28"/>
        </w:tabs>
        <w:ind w:firstLine="490"/>
        <w:jc w:val="both"/>
      </w:pPr>
      <w:r w:rsidRPr="00713197">
        <w:t>1.20.38. Затраты на работы при модернизации (обновлении) контактных сетей, аналогичные работам на вновь электрифицируемых участках железных дорог, следует определять по расценкам отдела 02 (раздел 1, кроме расценок таблиц 02</w:t>
      </w:r>
      <w:r w:rsidRPr="00713197">
        <w:noBreakHyphen/>
        <w:t>001, 02</w:t>
      </w:r>
      <w:r w:rsidRPr="00713197">
        <w:noBreakHyphen/>
        <w:t>002, 02</w:t>
      </w:r>
      <w:r w:rsidRPr="00713197">
        <w:noBreakHyphen/>
        <w:t>005; разделы 2÷5).</w:t>
      </w:r>
    </w:p>
    <w:p w:rsidR="002C3A1E" w:rsidRPr="00713197" w:rsidRDefault="002C3A1E" w:rsidP="002C3A1E">
      <w:pPr>
        <w:pStyle w:val="34"/>
        <w:tabs>
          <w:tab w:val="num" w:pos="-28"/>
        </w:tabs>
        <w:ind w:left="0" w:firstLine="490"/>
      </w:pPr>
      <w:r w:rsidRPr="00713197">
        <w:t>Исключение составляют работы, предусмотренные расценками таблиц 02</w:t>
      </w:r>
      <w:r w:rsidRPr="00713197">
        <w:noBreakHyphen/>
        <w:t>001 «Раскатка несущих тросов и контактных проводов», 02</w:t>
      </w:r>
      <w:r w:rsidRPr="00713197">
        <w:noBreakHyphen/>
        <w:t>002 «Регулировка контактных подвесок» и 02</w:t>
      </w:r>
      <w:r w:rsidRPr="00713197">
        <w:noBreakHyphen/>
        <w:t>005 «Сопряжения анкерных участков», которые включены в состав расценок раздела 1 (замена проводов и перевод существующей контактной подвески на новые поддерживающие устройства) отдела 03, и, в связи с этим, отдельными позициями не учитываются.</w:t>
      </w:r>
    </w:p>
    <w:p w:rsidR="002C3A1E" w:rsidRPr="00713197" w:rsidRDefault="002C3A1E" w:rsidP="002C3A1E">
      <w:pPr>
        <w:tabs>
          <w:tab w:val="num" w:pos="-28"/>
          <w:tab w:val="left" w:pos="1072"/>
        </w:tabs>
        <w:ind w:firstLine="490"/>
        <w:jc w:val="both"/>
      </w:pPr>
      <w:r w:rsidRPr="00713197">
        <w:t>1.20.39. Расценки раздела 3 отдела 02 применяются при монтаже новых дополнительных проводов на существующих и вновь установленных опорах, а также при установке стоек (надставок) на опоре или жесткой поперечине и подключении экранирующего провода к дроссель-трансформатору.</w:t>
      </w:r>
    </w:p>
    <w:p w:rsidR="002C3A1E" w:rsidRPr="00713197" w:rsidRDefault="002C3A1E" w:rsidP="002C3A1E">
      <w:pPr>
        <w:tabs>
          <w:tab w:val="num" w:pos="-28"/>
          <w:tab w:val="left" w:pos="1072"/>
        </w:tabs>
        <w:ind w:firstLine="490"/>
        <w:jc w:val="both"/>
      </w:pPr>
      <w:r w:rsidRPr="00713197">
        <w:t>Для учета затрат при переустройстве существующих линий дополнительных проводов необходимо использовать:</w:t>
      </w:r>
    </w:p>
    <w:p w:rsidR="002C3A1E" w:rsidRPr="00713197" w:rsidRDefault="002C3A1E" w:rsidP="002C3A1E">
      <w:pPr>
        <w:tabs>
          <w:tab w:val="num" w:pos="-28"/>
        </w:tabs>
        <w:ind w:firstLine="490"/>
        <w:jc w:val="both"/>
      </w:pPr>
      <w:r w:rsidRPr="00713197">
        <w:t>- при замене дополнительных проводов с переводом их на новые поддерживающие устройства – расценки таблиц 03-013, 03-014;</w:t>
      </w:r>
    </w:p>
    <w:p w:rsidR="002C3A1E" w:rsidRPr="00713197" w:rsidRDefault="002C3A1E" w:rsidP="002C3A1E">
      <w:pPr>
        <w:tabs>
          <w:tab w:val="num" w:pos="-28"/>
        </w:tabs>
        <w:ind w:firstLine="490"/>
        <w:jc w:val="both"/>
      </w:pPr>
      <w:r w:rsidRPr="00713197">
        <w:t>- при переводе существующих проводов (без их замены) на новые поддерживающие устройства – расценки  таблиц 03-015 ÷ 03-017.</w:t>
      </w:r>
    </w:p>
    <w:p w:rsidR="002C3A1E" w:rsidRPr="00713197" w:rsidRDefault="002C3A1E" w:rsidP="002C3A1E">
      <w:pPr>
        <w:tabs>
          <w:tab w:val="num" w:pos="-28"/>
        </w:tabs>
        <w:ind w:firstLine="490"/>
        <w:jc w:val="both"/>
      </w:pPr>
      <w:r w:rsidRPr="00713197">
        <w:t>1.20.40. Расценки раздела 1 отдела 03 по замене проводов и переводу существующей контактной подвески и дополнительных проводов относятся к выполнению работ на всех видах поддерживающих устройств – консолях, кронштейнах различных типов, а также жестких и гибких поперечинах (без дополнительного обозначения в наименованиях таблиц и расценок).</w:t>
      </w:r>
    </w:p>
    <w:p w:rsidR="002C3A1E" w:rsidRPr="00713197" w:rsidRDefault="002C3A1E" w:rsidP="002C3A1E">
      <w:pPr>
        <w:tabs>
          <w:tab w:val="num" w:pos="-28"/>
        </w:tabs>
        <w:ind w:firstLine="490"/>
        <w:jc w:val="both"/>
      </w:pPr>
      <w:r w:rsidRPr="00713197">
        <w:t>1.20.41. В расценках таблицы 03-018 учтены затраты на заземление проводов контактной подвески и дополнительных проводов по обеспечению электробезопасности от наведенного напряжения при производстве работ на участках железных дорог, электрифицированных на переменном токе.</w:t>
      </w:r>
    </w:p>
    <w:p w:rsidR="002C3A1E" w:rsidRPr="00713197" w:rsidRDefault="002C3A1E" w:rsidP="002C3A1E">
      <w:pPr>
        <w:tabs>
          <w:tab w:val="num" w:pos="-28"/>
        </w:tabs>
        <w:ind w:firstLine="490"/>
        <w:jc w:val="both"/>
      </w:pPr>
      <w:r w:rsidRPr="00713197">
        <w:t xml:space="preserve">1.20.42. Расценки отдела 03 предусматривают производство работ с полной или частичной заменой проводов существующей контактной подвески, в зависимости от чего учет затрат должен производится согласно данным приложения 20.4. </w:t>
      </w:r>
    </w:p>
    <w:p w:rsidR="002C3A1E" w:rsidRPr="00713197" w:rsidRDefault="002C3A1E" w:rsidP="002C3A1E">
      <w:pPr>
        <w:tabs>
          <w:tab w:val="num" w:pos="-28"/>
        </w:tabs>
        <w:ind w:firstLine="490"/>
        <w:jc w:val="both"/>
      </w:pPr>
      <w:r w:rsidRPr="00713197">
        <w:t>1.20.43. Расценки таблицы 03-011 учитывают работы по монтажу нового сопряжения и разборку совмещенного с ним существующего сопряжения.</w:t>
      </w:r>
    </w:p>
    <w:p w:rsidR="002C3A1E" w:rsidRPr="00713197" w:rsidRDefault="002C3A1E" w:rsidP="002C3A1E">
      <w:pPr>
        <w:pStyle w:val="34"/>
        <w:tabs>
          <w:tab w:val="num" w:pos="-28"/>
        </w:tabs>
        <w:ind w:left="0" w:firstLine="490"/>
      </w:pPr>
      <w:r w:rsidRPr="00713197">
        <w:t>В расценки таблицы 03</w:t>
      </w:r>
      <w:r w:rsidRPr="00713197">
        <w:noBreakHyphen/>
        <w:t>012, помимо работ на новом сопряжении, расположенном в начале анкерного участка, включены работы по стыкованию проводов на существующем демонтируемом сопряжении, расположенном в конце анкерного участка. Затраты по разборке элементов существующего сопряжения, смещенного относительно нового, определяются по расценкам таблицы 03</w:t>
      </w:r>
      <w:r w:rsidRPr="00713197">
        <w:noBreakHyphen/>
        <w:t>037.</w:t>
      </w:r>
    </w:p>
    <w:p w:rsidR="002C3A1E" w:rsidRPr="00713197" w:rsidRDefault="002C3A1E" w:rsidP="002C3A1E">
      <w:pPr>
        <w:tabs>
          <w:tab w:val="num" w:pos="-28"/>
        </w:tabs>
        <w:ind w:firstLine="490"/>
        <w:jc w:val="both"/>
      </w:pPr>
      <w:r w:rsidRPr="00713197">
        <w:t>1.20.44. Затраты по разборке несущего троса учтены в расценках таблиц 03</w:t>
      </w:r>
      <w:r w:rsidRPr="00713197">
        <w:noBreakHyphen/>
        <w:t>004 и 03</w:t>
      </w:r>
      <w:r w:rsidRPr="00713197">
        <w:noBreakHyphen/>
        <w:t>007, а по разборке контактного провода – в расценках таблиц 03</w:t>
      </w:r>
      <w:r w:rsidRPr="00713197">
        <w:noBreakHyphen/>
        <w:t>006 и 03</w:t>
      </w:r>
      <w:r w:rsidRPr="00713197">
        <w:noBreakHyphen/>
        <w:t>008.</w:t>
      </w:r>
    </w:p>
    <w:p w:rsidR="002C3A1E" w:rsidRPr="00713197" w:rsidRDefault="002C3A1E" w:rsidP="002C3A1E">
      <w:pPr>
        <w:pStyle w:val="34"/>
        <w:tabs>
          <w:tab w:val="num" w:pos="-28"/>
        </w:tabs>
        <w:ind w:left="0" w:firstLine="490"/>
      </w:pPr>
      <w:r w:rsidRPr="00713197">
        <w:t xml:space="preserve">Затраты по разборке </w:t>
      </w:r>
      <w:proofErr w:type="spellStart"/>
      <w:r w:rsidRPr="00713197">
        <w:t>анкеровок</w:t>
      </w:r>
      <w:proofErr w:type="spellEnd"/>
      <w:r w:rsidRPr="00713197">
        <w:t xml:space="preserve"> несущих тросов и контактных проводов приведены в таблице 03</w:t>
      </w:r>
      <w:r w:rsidRPr="00713197">
        <w:noBreakHyphen/>
        <w:t xml:space="preserve">035. Затраты по монтажу новых </w:t>
      </w:r>
      <w:proofErr w:type="spellStart"/>
      <w:r w:rsidRPr="00713197">
        <w:t>анкеровок</w:t>
      </w:r>
      <w:proofErr w:type="spellEnd"/>
      <w:r w:rsidRPr="00713197">
        <w:t xml:space="preserve"> несущих тросов и контактных проводов определяются по данным таблицы 02</w:t>
      </w:r>
      <w:r w:rsidRPr="00713197">
        <w:noBreakHyphen/>
        <w:t xml:space="preserve">003 отдела 02. </w:t>
      </w:r>
    </w:p>
    <w:p w:rsidR="002C3A1E" w:rsidRPr="00713197" w:rsidRDefault="002C3A1E" w:rsidP="002C3A1E">
      <w:pPr>
        <w:pStyle w:val="34"/>
        <w:tabs>
          <w:tab w:val="num" w:pos="-28"/>
        </w:tabs>
        <w:ind w:left="0" w:firstLine="490"/>
      </w:pPr>
      <w:r w:rsidRPr="00713197">
        <w:t>1.20.45. При работах по переводу контактной подвески на новые консоли (без замены проводов) и ее регулировке к расценкам 03</w:t>
      </w:r>
      <w:r w:rsidRPr="00713197">
        <w:noBreakHyphen/>
        <w:t>009</w:t>
      </w:r>
      <w:r w:rsidRPr="00713197">
        <w:noBreakHyphen/>
        <w:t>1 ÷ 03</w:t>
      </w:r>
      <w:r w:rsidRPr="00713197">
        <w:noBreakHyphen/>
        <w:t>009</w:t>
      </w:r>
      <w:r w:rsidRPr="00713197">
        <w:noBreakHyphen/>
        <w:t>6 следует:</w:t>
      </w:r>
    </w:p>
    <w:p w:rsidR="002C3A1E" w:rsidRPr="00713197" w:rsidRDefault="002C3A1E" w:rsidP="002C3A1E">
      <w:pPr>
        <w:tabs>
          <w:tab w:val="num" w:pos="-28"/>
        </w:tabs>
        <w:ind w:firstLine="490"/>
      </w:pPr>
      <w:r w:rsidRPr="00713197">
        <w:t>а) добавлять затраты по расценкам:</w:t>
      </w:r>
    </w:p>
    <w:p w:rsidR="002C3A1E" w:rsidRPr="00713197" w:rsidRDefault="002C3A1E" w:rsidP="002C3A1E">
      <w:pPr>
        <w:tabs>
          <w:tab w:val="num" w:pos="-28"/>
        </w:tabs>
        <w:ind w:firstLine="490"/>
        <w:jc w:val="both"/>
      </w:pPr>
      <w:r w:rsidRPr="00713197">
        <w:t>- 03</w:t>
      </w:r>
      <w:r w:rsidRPr="00713197">
        <w:noBreakHyphen/>
        <w:t>001</w:t>
      </w:r>
      <w:r w:rsidRPr="00713197">
        <w:noBreakHyphen/>
        <w:t>7 при компенсированной подвеске на роликах с тросовыми вставками;</w:t>
      </w:r>
    </w:p>
    <w:p w:rsidR="002C3A1E" w:rsidRPr="00713197" w:rsidRDefault="002C3A1E" w:rsidP="002C3A1E">
      <w:pPr>
        <w:tabs>
          <w:tab w:val="num" w:pos="-28"/>
        </w:tabs>
        <w:ind w:firstLine="490"/>
        <w:jc w:val="both"/>
      </w:pPr>
      <w:r w:rsidRPr="00713197">
        <w:t>- 03</w:t>
      </w:r>
      <w:r w:rsidRPr="00713197">
        <w:noBreakHyphen/>
        <w:t>001</w:t>
      </w:r>
      <w:r w:rsidRPr="00713197">
        <w:noBreakHyphen/>
        <w:t>8 при ромбовидной подвеске;</w:t>
      </w:r>
    </w:p>
    <w:p w:rsidR="002C3A1E" w:rsidRPr="00713197" w:rsidRDefault="002C3A1E" w:rsidP="002C3A1E">
      <w:pPr>
        <w:tabs>
          <w:tab w:val="num" w:pos="-28"/>
        </w:tabs>
        <w:ind w:firstLine="490"/>
        <w:jc w:val="both"/>
      </w:pPr>
      <w:r w:rsidRPr="00713197">
        <w:t>- 03</w:t>
      </w:r>
      <w:r w:rsidRPr="00713197">
        <w:noBreakHyphen/>
        <w:t>001</w:t>
      </w:r>
      <w:r w:rsidRPr="00713197">
        <w:noBreakHyphen/>
        <w:t>9 при рессорном креплении несущего троса;</w:t>
      </w:r>
    </w:p>
    <w:p w:rsidR="002C3A1E" w:rsidRPr="00713197" w:rsidRDefault="002C3A1E" w:rsidP="002C3A1E">
      <w:pPr>
        <w:tabs>
          <w:tab w:val="num" w:pos="-28"/>
        </w:tabs>
        <w:ind w:firstLine="490"/>
        <w:jc w:val="both"/>
      </w:pPr>
      <w:r w:rsidRPr="00713197">
        <w:t>- 03</w:t>
      </w:r>
      <w:r w:rsidRPr="00713197">
        <w:noBreakHyphen/>
        <w:t>001</w:t>
      </w:r>
      <w:r w:rsidRPr="00713197">
        <w:noBreakHyphen/>
        <w:t>10 при монтаже противоветровых струн;</w:t>
      </w:r>
    </w:p>
    <w:p w:rsidR="002C3A1E" w:rsidRPr="00713197" w:rsidRDefault="002C3A1E" w:rsidP="002C3A1E">
      <w:pPr>
        <w:tabs>
          <w:tab w:val="num" w:pos="-28"/>
        </w:tabs>
        <w:ind w:firstLine="490"/>
        <w:jc w:val="both"/>
      </w:pPr>
      <w:r w:rsidRPr="00713197">
        <w:lastRenderedPageBreak/>
        <w:t>- 03</w:t>
      </w:r>
      <w:r w:rsidRPr="00713197">
        <w:noBreakHyphen/>
        <w:t>001</w:t>
      </w:r>
      <w:r w:rsidRPr="00713197">
        <w:noBreakHyphen/>
        <w:t>11 при двойной изоляции проводов контактной подвески;</w:t>
      </w:r>
    </w:p>
    <w:p w:rsidR="002C3A1E" w:rsidRPr="00713197" w:rsidRDefault="002C3A1E" w:rsidP="002C3A1E">
      <w:pPr>
        <w:tabs>
          <w:tab w:val="num" w:pos="-28"/>
        </w:tabs>
        <w:ind w:firstLine="490"/>
      </w:pPr>
      <w:r w:rsidRPr="00713197">
        <w:t>б) учитывать затраты по переводу цепной подвески на новые конструкции по расценкам:</w:t>
      </w:r>
    </w:p>
    <w:p w:rsidR="002C3A1E" w:rsidRPr="00713197" w:rsidRDefault="002C3A1E" w:rsidP="002C3A1E">
      <w:pPr>
        <w:tabs>
          <w:tab w:val="num" w:pos="-28"/>
        </w:tabs>
        <w:ind w:firstLine="490"/>
        <w:jc w:val="both"/>
      </w:pPr>
      <w:r w:rsidRPr="00713197">
        <w:t>- 03</w:t>
      </w:r>
      <w:r w:rsidRPr="00713197">
        <w:noBreakHyphen/>
        <w:t>001</w:t>
      </w:r>
      <w:r w:rsidRPr="00713197">
        <w:noBreakHyphen/>
        <w:t>12 под пешеходными мостами и малыми путепроводами;</w:t>
      </w:r>
    </w:p>
    <w:p w:rsidR="002C3A1E" w:rsidRPr="00713197" w:rsidRDefault="002C3A1E" w:rsidP="002C3A1E">
      <w:pPr>
        <w:tabs>
          <w:tab w:val="num" w:pos="-28"/>
        </w:tabs>
        <w:ind w:firstLine="490"/>
        <w:jc w:val="both"/>
      </w:pPr>
      <w:r w:rsidRPr="00713197">
        <w:t>- 03</w:t>
      </w:r>
      <w:r w:rsidRPr="00713197">
        <w:noBreakHyphen/>
        <w:t>001</w:t>
      </w:r>
      <w:r w:rsidRPr="00713197">
        <w:noBreakHyphen/>
        <w:t>13 под большими путепроводами;</w:t>
      </w:r>
    </w:p>
    <w:p w:rsidR="002C3A1E" w:rsidRPr="00713197" w:rsidRDefault="002C3A1E" w:rsidP="002C3A1E">
      <w:pPr>
        <w:tabs>
          <w:tab w:val="num" w:pos="-28"/>
        </w:tabs>
        <w:ind w:firstLine="490"/>
        <w:jc w:val="both"/>
      </w:pPr>
      <w:r w:rsidRPr="00713197">
        <w:t>- 03</w:t>
      </w:r>
      <w:r w:rsidRPr="00713197">
        <w:noBreakHyphen/>
        <w:t>001</w:t>
      </w:r>
      <w:r w:rsidRPr="00713197">
        <w:noBreakHyphen/>
        <w:t>14 на мостах с ездой понизу;</w:t>
      </w:r>
    </w:p>
    <w:p w:rsidR="002C3A1E" w:rsidRPr="00713197" w:rsidRDefault="002C3A1E" w:rsidP="002C3A1E">
      <w:pPr>
        <w:tabs>
          <w:tab w:val="num" w:pos="-28"/>
        </w:tabs>
        <w:ind w:firstLine="490"/>
        <w:jc w:val="both"/>
      </w:pPr>
      <w:r w:rsidRPr="00713197">
        <w:t>- 03</w:t>
      </w:r>
      <w:r w:rsidRPr="00713197">
        <w:noBreakHyphen/>
        <w:t>001</w:t>
      </w:r>
      <w:r w:rsidRPr="00713197">
        <w:noBreakHyphen/>
        <w:t>15 в тоннелях.</w:t>
      </w:r>
    </w:p>
    <w:p w:rsidR="002C3A1E" w:rsidRPr="00713197" w:rsidRDefault="002C3A1E" w:rsidP="002C3A1E">
      <w:pPr>
        <w:tabs>
          <w:tab w:val="num" w:pos="-28"/>
        </w:tabs>
        <w:ind w:firstLine="490"/>
        <w:jc w:val="both"/>
      </w:pPr>
      <w:r w:rsidRPr="00713197">
        <w:t>1.20.46. При работах по монтажу сопряжения анкерных участков при смещении его от существующего добавлять затраты по расценкам:</w:t>
      </w:r>
    </w:p>
    <w:p w:rsidR="002C3A1E" w:rsidRPr="00713197" w:rsidRDefault="002C3A1E" w:rsidP="002C3A1E">
      <w:pPr>
        <w:tabs>
          <w:tab w:val="num" w:pos="-28"/>
        </w:tabs>
        <w:ind w:firstLine="490"/>
        <w:jc w:val="both"/>
      </w:pPr>
      <w:r w:rsidRPr="00713197">
        <w:t>- 03</w:t>
      </w:r>
      <w:r w:rsidRPr="00713197">
        <w:noBreakHyphen/>
        <w:t>011</w:t>
      </w:r>
      <w:r w:rsidRPr="00713197">
        <w:noBreakHyphen/>
        <w:t>7 при монтаже устройств защиты от пережогов и обрывов контактных проводов на сопряжениях к расценкам 03-012-2 ÷ 03-012-5;</w:t>
      </w:r>
    </w:p>
    <w:p w:rsidR="002C3A1E" w:rsidRPr="00713197" w:rsidRDefault="002C3A1E" w:rsidP="002C3A1E">
      <w:pPr>
        <w:tabs>
          <w:tab w:val="num" w:pos="-28"/>
        </w:tabs>
        <w:ind w:firstLine="490"/>
        <w:jc w:val="both"/>
      </w:pPr>
      <w:r w:rsidRPr="00713197">
        <w:t>- 03</w:t>
      </w:r>
      <w:r w:rsidRPr="00713197">
        <w:noBreakHyphen/>
        <w:t>011</w:t>
      </w:r>
      <w:r w:rsidRPr="00713197">
        <w:noBreakHyphen/>
        <w:t>8 при монтаже устройств для плавки гололеда к расценкам 03-012-1 ÷ 03-012-5.</w:t>
      </w:r>
    </w:p>
    <w:p w:rsidR="002C3A1E" w:rsidRPr="00713197" w:rsidRDefault="002C3A1E" w:rsidP="002C3A1E">
      <w:pPr>
        <w:tabs>
          <w:tab w:val="num" w:pos="-28"/>
        </w:tabs>
        <w:ind w:firstLine="490"/>
        <w:jc w:val="both"/>
      </w:pPr>
      <w:r w:rsidRPr="00713197">
        <w:t>1.20.47. В случае замены дополнительных проводов на новые, затраты на их разборку учитываются расценками таблиц 03</w:t>
      </w:r>
      <w:r w:rsidRPr="00713197">
        <w:noBreakHyphen/>
        <w:t>013 и 03</w:t>
      </w:r>
      <w:r w:rsidRPr="00713197">
        <w:noBreakHyphen/>
        <w:t>014.</w:t>
      </w:r>
    </w:p>
    <w:p w:rsidR="002C3A1E" w:rsidRPr="00713197" w:rsidRDefault="002C3A1E" w:rsidP="002C3A1E">
      <w:pPr>
        <w:tabs>
          <w:tab w:val="num" w:pos="-28"/>
        </w:tabs>
        <w:ind w:firstLine="490"/>
        <w:jc w:val="both"/>
      </w:pPr>
      <w:r w:rsidRPr="00713197">
        <w:t>1.20.48. При переводе существующих дополнительных проводов на новые поддерживающие устройства, разборка старых кронштейнов учтена в расценках таблиц 03</w:t>
      </w:r>
      <w:r w:rsidRPr="00713197">
        <w:noBreakHyphen/>
        <w:t>015 ÷ 03</w:t>
      </w:r>
      <w:r w:rsidRPr="00713197">
        <w:noBreakHyphen/>
        <w:t>017.</w:t>
      </w:r>
    </w:p>
    <w:p w:rsidR="002C3A1E" w:rsidRPr="00713197" w:rsidRDefault="002C3A1E" w:rsidP="002C3A1E">
      <w:pPr>
        <w:tabs>
          <w:tab w:val="num" w:pos="-28"/>
        </w:tabs>
        <w:ind w:firstLine="490"/>
        <w:jc w:val="both"/>
      </w:pPr>
      <w:r w:rsidRPr="00713197">
        <w:t>1.20.49. Расценки таблиц 03</w:t>
      </w:r>
      <w:r w:rsidRPr="00713197">
        <w:noBreakHyphen/>
        <w:t>036, 03</w:t>
      </w:r>
      <w:r w:rsidRPr="00713197">
        <w:noBreakHyphen/>
        <w:t>038÷03</w:t>
      </w:r>
      <w:r w:rsidRPr="00713197">
        <w:noBreakHyphen/>
        <w:t>043 включают затраты при разборке устройств, монтаж которых учитывается расценками отдела 02 (таблицы 02</w:t>
      </w:r>
      <w:r w:rsidRPr="00713197">
        <w:noBreakHyphen/>
        <w:t>004, 02</w:t>
      </w:r>
      <w:r w:rsidRPr="00713197">
        <w:noBreakHyphen/>
        <w:t>021, 02</w:t>
      </w:r>
      <w:r w:rsidRPr="00713197">
        <w:noBreakHyphen/>
        <w:t>023, 02</w:t>
      </w:r>
      <w:r w:rsidRPr="00713197">
        <w:noBreakHyphen/>
        <w:t>041, 02</w:t>
      </w:r>
      <w:r w:rsidRPr="00713197">
        <w:noBreakHyphen/>
        <w:t>061).</w:t>
      </w:r>
    </w:p>
    <w:p w:rsidR="002C3A1E" w:rsidRPr="00713197" w:rsidRDefault="002C3A1E" w:rsidP="002C3A1E">
      <w:pPr>
        <w:tabs>
          <w:tab w:val="num" w:pos="-28"/>
        </w:tabs>
        <w:ind w:firstLine="490"/>
        <w:jc w:val="both"/>
      </w:pPr>
      <w:r w:rsidRPr="00713197">
        <w:t>1.20.50. Расценки таблиц 03</w:t>
      </w:r>
      <w:r w:rsidRPr="00713197">
        <w:noBreakHyphen/>
        <w:t>038 и 03</w:t>
      </w:r>
      <w:r w:rsidRPr="00713197">
        <w:noBreakHyphen/>
        <w:t>039 усреднены и учитывают работы по разборке гибких поперечин и поддерживающих устройств контактных подвесок на жестких поперечинах независимо от количества путей, перекрываемых поперечинами.</w:t>
      </w:r>
    </w:p>
    <w:p w:rsidR="002C3A1E" w:rsidRPr="00713197" w:rsidRDefault="002C3A1E" w:rsidP="002C3A1E">
      <w:pPr>
        <w:tabs>
          <w:tab w:val="num" w:pos="-28"/>
        </w:tabs>
        <w:ind w:firstLine="490"/>
        <w:jc w:val="both"/>
      </w:pPr>
      <w:r w:rsidRPr="00713197">
        <w:t>1.20.51. В таблице 03</w:t>
      </w:r>
      <w:r w:rsidRPr="00713197">
        <w:noBreakHyphen/>
        <w:t>044 приведены расценки на разборку существующих дополнительных проводов при их демонтаже с существующих опор без последующей замены или переводу на новые поддерживающие устройства.</w:t>
      </w:r>
    </w:p>
    <w:p w:rsidR="002C3A1E" w:rsidRDefault="002C3A1E" w:rsidP="002C3A1E">
      <w:pPr>
        <w:tabs>
          <w:tab w:val="num" w:pos="-28"/>
          <w:tab w:val="left" w:pos="0"/>
        </w:tabs>
        <w:ind w:firstLine="490"/>
        <w:jc w:val="both"/>
      </w:pPr>
      <w:r w:rsidRPr="00713197">
        <w:t>1.20.52. Применение расценок, приведенных в таблицах 03</w:t>
      </w:r>
      <w:r w:rsidRPr="00713197">
        <w:noBreakHyphen/>
        <w:t>045 и 03</w:t>
      </w:r>
      <w:r w:rsidRPr="00713197">
        <w:noBreakHyphen/>
        <w:t>046, должно быть обосновано данными ПОС.</w:t>
      </w:r>
    </w:p>
    <w:p w:rsidR="00A073EC" w:rsidRPr="00193817" w:rsidRDefault="00A073EC" w:rsidP="00A073EC">
      <w:pPr>
        <w:ind w:firstLine="488"/>
        <w:jc w:val="both"/>
      </w:pPr>
      <w:r>
        <w:t>1.20.53.</w:t>
      </w:r>
      <w:r w:rsidRPr="00193817">
        <w:t> </w:t>
      </w:r>
      <w:proofErr w:type="spellStart"/>
      <w:r w:rsidRPr="00193817">
        <w:t>ОЕРЖм</w:t>
      </w:r>
      <w:proofErr w:type="spellEnd"/>
      <w:r w:rsidRPr="00193817">
        <w:t xml:space="preserve"> часть 20 отдел 04 включает в себя работы, выполняемые при реконструкции существующей контактной сети постоянного и переменного тока для организации движения поездов со скоростью</w:t>
      </w:r>
      <w:r>
        <w:t xml:space="preserve"> </w:t>
      </w:r>
      <w:r w:rsidRPr="00193817">
        <w:t>до 200 км/час (далее: КС-200).</w:t>
      </w:r>
    </w:p>
    <w:p w:rsidR="00A073EC" w:rsidRPr="00193817" w:rsidRDefault="00A073EC" w:rsidP="00A073EC">
      <w:pPr>
        <w:ind w:firstLine="488"/>
        <w:jc w:val="both"/>
      </w:pPr>
      <w:r w:rsidRPr="00193817">
        <w:t>Расценками отдела 04 учтены конструктивные особенности, повышенные требования к параметрам контактной подвески и точности ее монтажа, наличие технологических операций, характерных для КС-200.</w:t>
      </w:r>
    </w:p>
    <w:p w:rsidR="00A073EC" w:rsidRPr="00193817" w:rsidRDefault="00A073EC" w:rsidP="00A073EC">
      <w:pPr>
        <w:ind w:firstLine="488"/>
        <w:jc w:val="both"/>
      </w:pPr>
      <w:r>
        <w:t>1.20.54.</w:t>
      </w:r>
      <w:r w:rsidRPr="00193817">
        <w:t xml:space="preserve"> Затраты на выполнение полного комплекса работ, выполняемого при реконструкции существующей контактной сети для организации движения поездов со скоростью до 200 км/ч, определяются по расценкам отделов 02, 03 и 04 </w:t>
      </w:r>
      <w:proofErr w:type="spellStart"/>
      <w:r w:rsidRPr="00193817">
        <w:t>ОЕРЖм</w:t>
      </w:r>
      <w:proofErr w:type="spellEnd"/>
      <w:r w:rsidRPr="00193817">
        <w:t xml:space="preserve"> части 20, а именно:</w:t>
      </w:r>
    </w:p>
    <w:p w:rsidR="00A073EC" w:rsidRPr="00193817" w:rsidRDefault="00A073EC" w:rsidP="00A073EC">
      <w:pPr>
        <w:ind w:firstLine="488"/>
        <w:jc w:val="both"/>
      </w:pPr>
      <w:r w:rsidRPr="00193817">
        <w:t>– по отделу 02: расценки таблиц 02-006, 02-023, 02-024, 02-031 (за исключением расценок 02-031-05 и 02-031-06), 02-061, а также расценки 02-021-01÷02-021-10 таблицы 02-021, расценка 02-022-05 таблицы 02-022;</w:t>
      </w:r>
    </w:p>
    <w:p w:rsidR="00A073EC" w:rsidRPr="00193817" w:rsidRDefault="00A073EC" w:rsidP="00A073EC">
      <w:pPr>
        <w:ind w:firstLine="488"/>
        <w:jc w:val="both"/>
      </w:pPr>
      <w:r w:rsidRPr="00193817">
        <w:t>– по отделу 03: расценки таблиц 03-013 (кроме расценок 03-013-01 и 03-013-05), 03-014÷03-018, 03-035÷03-044, 03-045 (кроме расценок 03-045-01, 03-045-02, 03-045-04), 03-046, а также расценка 03-001-15 таблицы 03-001 и расценка 03-011-08 таблицы 03-011;</w:t>
      </w:r>
    </w:p>
    <w:p w:rsidR="00A073EC" w:rsidRPr="00193817" w:rsidRDefault="00A073EC" w:rsidP="00A073EC">
      <w:pPr>
        <w:ind w:firstLine="488"/>
        <w:jc w:val="both"/>
      </w:pPr>
      <w:r w:rsidRPr="00193817">
        <w:t>– по отделу 04: все расценки.</w:t>
      </w:r>
    </w:p>
    <w:p w:rsidR="00A073EC" w:rsidRPr="00193817" w:rsidRDefault="00A073EC" w:rsidP="00A073EC">
      <w:pPr>
        <w:ind w:firstLine="488"/>
        <w:jc w:val="both"/>
      </w:pPr>
      <w:r>
        <w:t>1.20.55</w:t>
      </w:r>
      <w:r w:rsidRPr="00193817">
        <w:t>. В расценках отдела 04 учтены затраты на:</w:t>
      </w:r>
    </w:p>
    <w:p w:rsidR="00A073EC" w:rsidRPr="00193817" w:rsidRDefault="00A073EC" w:rsidP="00A073EC">
      <w:pPr>
        <w:ind w:firstLine="488"/>
        <w:jc w:val="both"/>
      </w:pPr>
      <w:r w:rsidRPr="00193817">
        <w:t>– перемещение материалов и изделий в пределах места работы на расстояние до 20 м, а также при подъеме на опоры контактной сети, жесткие и гибкие поперечины;</w:t>
      </w:r>
    </w:p>
    <w:p w:rsidR="00A073EC" w:rsidRPr="00193817" w:rsidRDefault="00A073EC" w:rsidP="00A073EC">
      <w:pPr>
        <w:ind w:firstLine="488"/>
        <w:jc w:val="both"/>
      </w:pPr>
      <w:r w:rsidRPr="00193817">
        <w:t>– переходы рабочих, перемещение механизмов, переноску инструментов и приспособлений в процессе работы от опоры к опоре или с одного места работы на другое на расстояние до 200 м;</w:t>
      </w:r>
    </w:p>
    <w:p w:rsidR="00A073EC" w:rsidRPr="00193817" w:rsidRDefault="00A073EC" w:rsidP="00A073EC">
      <w:pPr>
        <w:ind w:firstLine="488"/>
        <w:jc w:val="both"/>
      </w:pPr>
      <w:r w:rsidRPr="00193817">
        <w:t>– подъем рабочих на опоры, жесткие и гибкие поперечины, монтажные площадки и спуск с них.</w:t>
      </w:r>
    </w:p>
    <w:p w:rsidR="00A073EC" w:rsidRPr="00193817" w:rsidRDefault="00A073EC" w:rsidP="00A073EC">
      <w:pPr>
        <w:ind w:firstLine="488"/>
        <w:jc w:val="both"/>
      </w:pPr>
      <w:r>
        <w:t>1.20.56.</w:t>
      </w:r>
      <w:r w:rsidRPr="00193817">
        <w:t xml:space="preserve"> Расценками отдела 04 учтены затраты, обусловленные повышением тарифных ставок рабочих, связанных с выполнением верхолазных работ, входящих в состав единичных расценок.</w:t>
      </w:r>
    </w:p>
    <w:p w:rsidR="00A073EC" w:rsidRPr="00193817" w:rsidRDefault="00A073EC" w:rsidP="00A073EC">
      <w:pPr>
        <w:ind w:firstLine="488"/>
        <w:jc w:val="both"/>
      </w:pPr>
      <w:r>
        <w:t>1.20.57.</w:t>
      </w:r>
      <w:r w:rsidRPr="00193817">
        <w:t> Расценками отдела 04 не учтены затраты на:</w:t>
      </w:r>
    </w:p>
    <w:p w:rsidR="00A073EC" w:rsidRPr="00193817" w:rsidRDefault="00A073EC" w:rsidP="00A073EC">
      <w:pPr>
        <w:ind w:firstLine="488"/>
        <w:jc w:val="both"/>
      </w:pPr>
      <w:r w:rsidRPr="00193817">
        <w:t>– сверление отверстий в элементах пролетных строений мостов и пешеходных мостиков для прохода штанг и крепления деталей;</w:t>
      </w:r>
    </w:p>
    <w:p w:rsidR="00A073EC" w:rsidRPr="00193817" w:rsidRDefault="00A073EC" w:rsidP="00A073EC">
      <w:pPr>
        <w:ind w:firstLine="488"/>
        <w:jc w:val="both"/>
      </w:pPr>
      <w:r w:rsidRPr="00193817">
        <w:t>– осуществление постоянного надзора за соблюдением требований электробезопасности лицами, выделяемыми из числа рабочих-монтажников, в том числе за переносными заземляющими штангами, устанавливаемыми за границами зоны работ при работе широким фронтом (указанные затраты следует предусматривать в установленном порядке);</w:t>
      </w:r>
    </w:p>
    <w:p w:rsidR="00A073EC" w:rsidRPr="00193817" w:rsidRDefault="00A073EC" w:rsidP="00A073EC">
      <w:pPr>
        <w:ind w:firstLine="488"/>
        <w:jc w:val="both"/>
      </w:pPr>
      <w:r w:rsidRPr="00193817">
        <w:t>– монтаж устройств для ревизионных работ под напряжением;</w:t>
      </w:r>
    </w:p>
    <w:p w:rsidR="00A073EC" w:rsidRPr="00193817" w:rsidRDefault="00A073EC" w:rsidP="00A073EC">
      <w:pPr>
        <w:ind w:firstLine="488"/>
        <w:jc w:val="both"/>
      </w:pPr>
      <w:r w:rsidRPr="00193817">
        <w:t>– материальные ресурс</w:t>
      </w:r>
      <w:r>
        <w:t>ы, приведенные в приложении 20.3</w:t>
      </w:r>
      <w:r w:rsidRPr="00193817">
        <w:t>.</w:t>
      </w:r>
    </w:p>
    <w:p w:rsidR="00A073EC" w:rsidRPr="00193817" w:rsidRDefault="00A073EC" w:rsidP="00A073EC">
      <w:pPr>
        <w:ind w:firstLine="488"/>
        <w:jc w:val="both"/>
      </w:pPr>
      <w:r>
        <w:t>1.20.58.</w:t>
      </w:r>
      <w:r w:rsidRPr="00193817">
        <w:t> Расценки отдела 04 разработаны из условий:</w:t>
      </w:r>
    </w:p>
    <w:p w:rsidR="00A073EC" w:rsidRPr="00193817" w:rsidRDefault="00A073EC" w:rsidP="00A073EC">
      <w:pPr>
        <w:ind w:firstLine="488"/>
        <w:jc w:val="both"/>
      </w:pPr>
      <w:r w:rsidRPr="00193817">
        <w:t xml:space="preserve">– использования стальных (чугунных) деталей и изделий с антикоррозийным покрытием, выполненным методом горячего </w:t>
      </w:r>
      <w:proofErr w:type="spellStart"/>
      <w:r w:rsidRPr="00193817">
        <w:t>цинкования</w:t>
      </w:r>
      <w:proofErr w:type="spellEnd"/>
      <w:r w:rsidRPr="00193817">
        <w:t>, а также деталей и изделий из других материалов, не требующих нанесения дополнительного защитного покрытия;</w:t>
      </w:r>
    </w:p>
    <w:p w:rsidR="00A073EC" w:rsidRPr="00193817" w:rsidRDefault="00A073EC" w:rsidP="00A073EC">
      <w:pPr>
        <w:ind w:firstLine="488"/>
        <w:jc w:val="both"/>
      </w:pPr>
      <w:r w:rsidRPr="00193817">
        <w:t xml:space="preserve">-применения фиксаторов с основными стержнями, как из стальных оцинкованных труб, так и труб из алюминиевых сплавов. В случае учета в расценке основных стержней фиксаторов из стальных оцинкованных труб в наименовании расценки материал труб не указывается, а для основных стержней фиксаторов из </w:t>
      </w:r>
      <w:r w:rsidRPr="00193817">
        <w:lastRenderedPageBreak/>
        <w:t>алюминиевых сплавов в наименовании расценки материал труб основных стержней фиксаторов дополнительно оговаривается. Для обоих вариантов основных стержней предусмотрены трубчатые дополнительные фиксаторы из алюминиевых сплавов.</w:t>
      </w:r>
    </w:p>
    <w:p w:rsidR="00A073EC" w:rsidRPr="00193817" w:rsidRDefault="00A073EC" w:rsidP="00A073EC">
      <w:pPr>
        <w:ind w:firstLine="488"/>
        <w:jc w:val="both"/>
      </w:pPr>
      <w:r w:rsidRPr="00193817">
        <w:tab/>
        <w:t>Расценками отдела 04 не предусмотрены затраты, связанные с технологией монтажа электрических соединителей, подключения разъединителей, ограничителей перенапряжения и шлейфов с помощью прессуемых зажимов.</w:t>
      </w:r>
    </w:p>
    <w:p w:rsidR="00A073EC" w:rsidRPr="00193817" w:rsidRDefault="00A073EC" w:rsidP="00A073EC">
      <w:pPr>
        <w:ind w:firstLine="488"/>
        <w:jc w:val="both"/>
      </w:pPr>
      <w:r>
        <w:t>1.20.59.</w:t>
      </w:r>
      <w:r w:rsidRPr="00193817">
        <w:t> В расценках отдела 04 затраты определены для условий выполнения работ широким фронтом «в окно» с ограждением места работ сигналистами; учитывают маневрирование и следование монтажного поезда к месту работы и обратно на станцию дислокации.</w:t>
      </w:r>
    </w:p>
    <w:p w:rsidR="00A073EC" w:rsidRPr="00193817" w:rsidRDefault="00A073EC" w:rsidP="00A073EC">
      <w:pPr>
        <w:ind w:firstLine="488"/>
        <w:jc w:val="both"/>
      </w:pPr>
      <w:r w:rsidRPr="00193817">
        <w:t>Корректировка расценок в зависимости от конкретной продолжительности «окна» не допускается.</w:t>
      </w:r>
    </w:p>
    <w:p w:rsidR="00A073EC" w:rsidRPr="00193817" w:rsidRDefault="00A073EC" w:rsidP="00A073EC">
      <w:pPr>
        <w:ind w:firstLine="488"/>
        <w:jc w:val="both"/>
      </w:pPr>
      <w:r>
        <w:t>1.20.60.</w:t>
      </w:r>
      <w:r w:rsidRPr="00193817">
        <w:t> Расценками предусмотрено выполнение работ в условиях, не осложненными внешними факторами.</w:t>
      </w:r>
    </w:p>
    <w:p w:rsidR="00A073EC" w:rsidRPr="00193817" w:rsidRDefault="00A073EC" w:rsidP="00A073EC">
      <w:pPr>
        <w:ind w:firstLine="488"/>
        <w:jc w:val="both"/>
        <w:rPr>
          <w:i/>
        </w:rPr>
      </w:pPr>
      <w:r>
        <w:t>1.20.61.</w:t>
      </w:r>
      <w:r w:rsidRPr="00193817">
        <w:t> При производстве работ в условиях движения поездов по пути, на котором ведутся работы, или путям смежным с ним с нормальными междупуть</w:t>
      </w:r>
      <w:bookmarkStart w:id="85" w:name="_GoBack"/>
      <w:bookmarkEnd w:id="85"/>
      <w:r w:rsidRPr="00193817">
        <w:t>ями, а также на междупутьях и в пределах до 4 м от оси крайнего пути, для учета перерывов в работе, вызванных пропуском поездов, к затратам труда и оплате труда рабочих, к стоимости эксплуатации строительных машин и механизмов, в том числе к оплате труда рабочих, обслуживающих машины, следует применять коэффициент</w:t>
      </w:r>
      <w:r>
        <w:t>ы, приведенные в приложении 20.1</w:t>
      </w:r>
      <w:r w:rsidRPr="00193817">
        <w:t>.</w:t>
      </w:r>
    </w:p>
    <w:p w:rsidR="00A073EC" w:rsidRPr="00193817" w:rsidRDefault="00A073EC" w:rsidP="00A073EC">
      <w:pPr>
        <w:ind w:firstLine="488"/>
        <w:jc w:val="both"/>
      </w:pPr>
      <w:r>
        <w:t>1.20.62.</w:t>
      </w:r>
      <w:r w:rsidRPr="00193817">
        <w:t> В связи с наличием в зоне производства работ существующей контактной сети и ВЛ к затратам труда и оплате труда рабочих, к стоимости эксплуатации строительных машин и механизмов, в том числе к оплате труда рабочих, обслуживающих машины, (за исключением расценок таблиц 20-04-019 и 20-04-022) следует применять коэффициент в размере 1,15, учитывающий особую стесненность рабочих мест.</w:t>
      </w:r>
    </w:p>
    <w:p w:rsidR="00A073EC" w:rsidRPr="00193817" w:rsidRDefault="00A073EC" w:rsidP="00A073EC">
      <w:pPr>
        <w:ind w:firstLine="488"/>
        <w:jc w:val="both"/>
      </w:pPr>
      <w:r>
        <w:t>1.20.63.</w:t>
      </w:r>
      <w:r w:rsidRPr="00193817">
        <w:t> При работе в охранной зоне действующих устройств, находящихся под высоким напряжением, в том числе контактной сети и ВЛ соседнего действующего пути без снятия на нем напряжения и при снятом напряжении с контактной сети и ВЛ по тому пути, где производятся работы в «окно», следует применять коэффициент в размере 1,2 к затратам труда и оплате труда рабочих, к стоимости эксплуатации строительных машин и механизмов, в том числе к оплате труда рабочих, обслуживающих машины. Данный коэффициент применяется при условии, что выполнение указанных работ приводит к ограничению действий исполнителей специальными требованиями техники безопасности.</w:t>
      </w:r>
    </w:p>
    <w:p w:rsidR="00A073EC" w:rsidRPr="00193817" w:rsidRDefault="00A073EC" w:rsidP="00A073EC">
      <w:pPr>
        <w:ind w:firstLine="488"/>
        <w:jc w:val="both"/>
      </w:pPr>
      <w:r>
        <w:t>1.20.64.</w:t>
      </w:r>
      <w:r w:rsidRPr="00193817">
        <w:t xml:space="preserve"> В случае сочетания одновременно условий работ, указанных в пунктах </w:t>
      </w:r>
      <w:r>
        <w:t>1.20.61-1.20.63</w:t>
      </w:r>
      <w:r w:rsidRPr="00193817">
        <w:t>, коэффициенты перемножаются.</w:t>
      </w:r>
    </w:p>
    <w:p w:rsidR="00A073EC" w:rsidRPr="00193817" w:rsidRDefault="00A073EC" w:rsidP="00A073EC">
      <w:pPr>
        <w:ind w:firstLine="488"/>
        <w:jc w:val="both"/>
      </w:pPr>
      <w:r w:rsidRPr="00193817">
        <w:t>Применение коэффициентов должно быть обосновано данными ПОС.</w:t>
      </w:r>
    </w:p>
    <w:p w:rsidR="00A073EC" w:rsidRPr="00193817" w:rsidRDefault="00A073EC" w:rsidP="00A073EC">
      <w:pPr>
        <w:ind w:firstLine="488"/>
        <w:jc w:val="both"/>
      </w:pPr>
      <w:r>
        <w:t>1.20.65.</w:t>
      </w:r>
      <w:r w:rsidRPr="00193817">
        <w:t> Расценки отдела 04 учитывают выполнение работ с полной или частичной заменой проводов существующей контактной подвески, переводу ее на новые консоли или другие поддерживающие конструкции. Учет затрат, в зависимости от состава работ, производится согласно д</w:t>
      </w:r>
      <w:r>
        <w:t>анным приложения 20.5</w:t>
      </w:r>
      <w:r w:rsidRPr="00193817">
        <w:t>.</w:t>
      </w:r>
    </w:p>
    <w:p w:rsidR="00A073EC" w:rsidRPr="00193817" w:rsidRDefault="00A073EC" w:rsidP="00A073EC">
      <w:pPr>
        <w:ind w:firstLine="488"/>
        <w:jc w:val="both"/>
      </w:pPr>
      <w:r>
        <w:t>1.20.66.</w:t>
      </w:r>
      <w:r w:rsidRPr="00193817">
        <w:t> Расценки по замене проводов и переводу существующей контактной подвески и дополнительных проводов применяются для определения затрат на работы по монтажу на всех видах поддерживающих устройств – консолях, кронштейнах различных типов, а также жестких и гибких поперечинах (без дополнительного обозначения в наименованиях таблиц и расценок).</w:t>
      </w:r>
    </w:p>
    <w:p w:rsidR="00A073EC" w:rsidRPr="00193817" w:rsidRDefault="00A073EC" w:rsidP="00A073EC">
      <w:pPr>
        <w:ind w:firstLine="488"/>
        <w:jc w:val="both"/>
      </w:pPr>
      <w:r>
        <w:t>1.20.67.</w:t>
      </w:r>
      <w:r w:rsidRPr="00193817">
        <w:t> Расценками таблицы 04-010 учтены затраты на монтаж дополнительных поперечных электрических соединителей, сверх предусмотренных типовыми решениями и учтенных соответствующими расценками отдела 04.</w:t>
      </w:r>
    </w:p>
    <w:p w:rsidR="00A073EC" w:rsidRPr="00193817" w:rsidRDefault="00A073EC" w:rsidP="00A073EC">
      <w:pPr>
        <w:ind w:firstLine="488"/>
        <w:jc w:val="both"/>
      </w:pPr>
      <w:r>
        <w:t>1.20.68.</w:t>
      </w:r>
      <w:r w:rsidRPr="00193817">
        <w:t> Расценки таблицы 04-011 учитывают затраты на работы по монтажу нового сопряжения и разборку совмещенного с ним существующего сопряжения.</w:t>
      </w:r>
    </w:p>
    <w:p w:rsidR="00A073EC" w:rsidRPr="00193817" w:rsidRDefault="00A073EC" w:rsidP="00A073EC">
      <w:pPr>
        <w:ind w:firstLine="488"/>
        <w:jc w:val="both"/>
      </w:pPr>
      <w:r>
        <w:t>1.20.69.</w:t>
      </w:r>
      <w:r w:rsidRPr="00193817">
        <w:t> Расценки таблицы 04-012, помимо работ на новом сопряжении, расположенном в начале анкерного участка, учитывают затраты на работы по стыкованию проводов на существующем демонтируемом сопряжении, расположенном в конце анкерного участка. При смещении сопряжений затраты на работы по разборке элементов существующего сопряжения, смещенного относительно нового, учитываются дополнительно одной из расценок таблицы 03-037 отдела 03.</w:t>
      </w:r>
    </w:p>
    <w:p w:rsidR="00A073EC" w:rsidRPr="00193817" w:rsidRDefault="00A073EC" w:rsidP="00A073EC">
      <w:pPr>
        <w:ind w:firstLine="488"/>
        <w:jc w:val="both"/>
      </w:pPr>
      <w:r>
        <w:t>1.20.70.</w:t>
      </w:r>
      <w:r w:rsidRPr="00193817">
        <w:t> Затраты на устройство защиты от пережога контактных проводов на сопряжениях с секционированием, независимо от взаимного расположения старого и нового сопряжений, учитываются расценкой 04-012-17 таблицы 04-012, а на разборку – расценкой 03-037-5 таблицы 03-037 отдела 03.</w:t>
      </w:r>
    </w:p>
    <w:p w:rsidR="00A073EC" w:rsidRPr="00193817" w:rsidRDefault="00A073EC" w:rsidP="00A073EC">
      <w:pPr>
        <w:ind w:firstLine="488"/>
        <w:jc w:val="both"/>
      </w:pPr>
      <w:r>
        <w:t>1.20.71.</w:t>
      </w:r>
      <w:r w:rsidRPr="00193817">
        <w:t> В случае монтажа на сопряжениях устройства для плавки гололеда учет затрат осуществляется расценкой 03-011-8 таблицы 03-011 отдела 03, затраты которой добавляются к расценкам таблиц 04-011 и 04-012.</w:t>
      </w:r>
    </w:p>
    <w:p w:rsidR="00A073EC" w:rsidRPr="00193817" w:rsidRDefault="00A073EC" w:rsidP="00A073EC">
      <w:pPr>
        <w:ind w:firstLine="488"/>
        <w:jc w:val="both"/>
      </w:pPr>
      <w:r>
        <w:t>1.20.72.</w:t>
      </w:r>
      <w:r w:rsidRPr="00193817">
        <w:t> Расценками отдела 04 предусмотрено выполнение работ с применением временных звеньевых струн с последующей их заменой после завершения всех монтажных работ на струны мерные токопроводящие расчетной длины. Затраты, связанные с заменой временных звеньевых струн на мерные токопроводящие, учитываются расценками таблицы 04-015.</w:t>
      </w:r>
    </w:p>
    <w:p w:rsidR="00A073EC" w:rsidRPr="00193817" w:rsidRDefault="00A073EC" w:rsidP="00A073EC">
      <w:pPr>
        <w:ind w:firstLine="488"/>
        <w:jc w:val="both"/>
      </w:pPr>
      <w:r>
        <w:t>1.20.73.</w:t>
      </w:r>
      <w:r w:rsidRPr="00193817">
        <w:t xml:space="preserve"> Затраты на монтаж новых </w:t>
      </w:r>
      <w:proofErr w:type="spellStart"/>
      <w:r w:rsidRPr="00193817">
        <w:t>анкеровок</w:t>
      </w:r>
      <w:proofErr w:type="spellEnd"/>
      <w:r w:rsidRPr="00193817">
        <w:t xml:space="preserve"> контактной подвески учитываются расценками</w:t>
      </w:r>
      <w:r>
        <w:t xml:space="preserve">           </w:t>
      </w:r>
      <w:r w:rsidRPr="00193817">
        <w:t xml:space="preserve"> таблицы 04-016, а на разборку </w:t>
      </w:r>
      <w:proofErr w:type="spellStart"/>
      <w:r w:rsidRPr="00193817">
        <w:t>анкеровок</w:t>
      </w:r>
      <w:proofErr w:type="spellEnd"/>
      <w:r w:rsidRPr="00193817">
        <w:t xml:space="preserve"> – расценками таблицы 03-035 отдела 03.</w:t>
      </w:r>
    </w:p>
    <w:p w:rsidR="00A073EC" w:rsidRPr="00193817" w:rsidRDefault="00A073EC" w:rsidP="00A073EC">
      <w:pPr>
        <w:ind w:firstLine="488"/>
        <w:jc w:val="both"/>
      </w:pPr>
      <w:r>
        <w:t>1.20.74.</w:t>
      </w:r>
      <w:r w:rsidRPr="00193817">
        <w:t> Расценки таблицы 04-017 учитывают затраты на монтаж воздушных стрелок и фиксирующих оттяжек. Затраты на разборку этих устройств учитываются расценками таблицы 03-036 отдела 03.</w:t>
      </w:r>
    </w:p>
    <w:p w:rsidR="00A073EC" w:rsidRPr="00193817" w:rsidRDefault="00A073EC" w:rsidP="00A073EC">
      <w:pPr>
        <w:ind w:firstLine="488"/>
        <w:jc w:val="both"/>
      </w:pPr>
      <w:r>
        <w:t>1.20.75.</w:t>
      </w:r>
      <w:r w:rsidRPr="00193817">
        <w:t xml:space="preserve"> Расценки таблицы 04-018 учитывают затраты по замене существующих усиливающих, питающих, экранирующих проводов и их </w:t>
      </w:r>
      <w:proofErr w:type="spellStart"/>
      <w:r w:rsidRPr="00193817">
        <w:t>анкеровке</w:t>
      </w:r>
      <w:proofErr w:type="spellEnd"/>
      <w:r w:rsidRPr="00193817">
        <w:t>.</w:t>
      </w:r>
    </w:p>
    <w:p w:rsidR="00A073EC" w:rsidRPr="00193817" w:rsidRDefault="00A073EC" w:rsidP="00A073EC">
      <w:pPr>
        <w:ind w:firstLine="488"/>
        <w:jc w:val="both"/>
      </w:pPr>
      <w:r>
        <w:lastRenderedPageBreak/>
        <w:t>1.20.76.</w:t>
      </w:r>
      <w:r w:rsidRPr="00193817">
        <w:t> Расценки таблицы 04-019 учитывают затраты на монтаж на опорах хомутов, траверс и удлинителей. При установке их на железобетонные опоры затраты по изоляции металлических конструкций от поверхности железобетонных опор определяются по расценке 02-022-5 таблицы 02-022 отдела 02.</w:t>
      </w:r>
    </w:p>
    <w:p w:rsidR="00A073EC" w:rsidRPr="00193817" w:rsidRDefault="00A073EC" w:rsidP="00A073EC">
      <w:pPr>
        <w:ind w:firstLine="488"/>
        <w:jc w:val="both"/>
      </w:pPr>
      <w:r>
        <w:t>1.20.77.</w:t>
      </w:r>
      <w:r w:rsidRPr="00193817">
        <w:t> Затраты на установку консолей изолированных и подкосов к ним учтены расценками</w:t>
      </w:r>
      <w:r>
        <w:t xml:space="preserve">         </w:t>
      </w:r>
      <w:r w:rsidRPr="00193817">
        <w:t xml:space="preserve"> таблицы 04-020. При установке на крайних переходных опорах сопряжения анкерных участков консолей с двумя подкосами затраты на установку дополнительного подкоса необходимо учитывать отдельно по </w:t>
      </w:r>
      <w:r>
        <w:t xml:space="preserve">                      </w:t>
      </w:r>
      <w:r w:rsidRPr="00193817">
        <w:t>расценке 04-020-02 таблицы 04-020.</w:t>
      </w:r>
    </w:p>
    <w:p w:rsidR="00A073EC" w:rsidRPr="00193817" w:rsidRDefault="00A073EC" w:rsidP="00A073EC">
      <w:pPr>
        <w:ind w:firstLine="488"/>
        <w:jc w:val="both"/>
      </w:pPr>
      <w:r>
        <w:t>1.20.78.</w:t>
      </w:r>
      <w:r w:rsidRPr="00193817">
        <w:t xml:space="preserve"> Расценки таблицы 04-021 учитывают затраты по армированию жестких поперечин консольными, </w:t>
      </w:r>
      <w:proofErr w:type="spellStart"/>
      <w:r w:rsidRPr="00193817">
        <w:t>фиксаторными</w:t>
      </w:r>
      <w:proofErr w:type="spellEnd"/>
      <w:r w:rsidRPr="00193817">
        <w:t xml:space="preserve"> стойками и треугольными подвесами. Затраты по разборке поддерживающих устройств контактных подвесок на жестких поперечинах учитываются расценками таблицы 03-039 отдела 03.</w:t>
      </w:r>
    </w:p>
    <w:p w:rsidR="00A073EC" w:rsidRPr="00193817" w:rsidRDefault="00A073EC" w:rsidP="00A073EC">
      <w:pPr>
        <w:ind w:firstLine="488"/>
        <w:jc w:val="both"/>
      </w:pPr>
      <w:r>
        <w:t>1.20.79.</w:t>
      </w:r>
      <w:r w:rsidRPr="00193817">
        <w:t> Таблица 04-022 содержит расценки для учета затрат при монтаже изоляторов врезных и секционных, ограничителей перенапряжения и разъединителей секционных. Затраты по разборке этих устройств учитываются расценками таблиц 03-041 и 03-042 отдела 03.</w:t>
      </w:r>
    </w:p>
    <w:p w:rsidR="00A073EC" w:rsidRPr="00193817" w:rsidRDefault="00A073EC" w:rsidP="00A073EC">
      <w:pPr>
        <w:ind w:firstLine="488"/>
        <w:jc w:val="both"/>
      </w:pPr>
      <w:r>
        <w:t>1.20.80.</w:t>
      </w:r>
      <w:r w:rsidRPr="00193817">
        <w:t> Затраты по отводу и восстановлению проводов контактной подвески и усиливающих, питающих, экранирующих проводов в местах установки (разборки) опор учтены расценками таблицы 04-023. Применение расценок указанной таблицы должно быть обосновано ПОС.</w:t>
      </w:r>
    </w:p>
    <w:p w:rsidR="00A073EC" w:rsidRPr="00193817" w:rsidRDefault="00A073EC" w:rsidP="00A073EC">
      <w:pPr>
        <w:ind w:firstLine="488"/>
        <w:jc w:val="both"/>
      </w:pPr>
      <w:r>
        <w:t>1.20.81.</w:t>
      </w:r>
      <w:r w:rsidRPr="00193817">
        <w:t xml:space="preserve"> Для определения затрат при установке (разборке) опор по выносу из зоны работы строительных машин проводов ВЛ-25 </w:t>
      </w:r>
      <w:proofErr w:type="spellStart"/>
      <w:r w:rsidRPr="00193817">
        <w:t>кВ</w:t>
      </w:r>
      <w:proofErr w:type="spellEnd"/>
      <w:r w:rsidRPr="00193817">
        <w:t xml:space="preserve"> (ДПР), ВЛ-6-10 </w:t>
      </w:r>
      <w:proofErr w:type="spellStart"/>
      <w:r w:rsidRPr="00193817">
        <w:t>кВ</w:t>
      </w:r>
      <w:proofErr w:type="spellEnd"/>
      <w:r w:rsidRPr="00193817">
        <w:t xml:space="preserve"> и ниже, волновода, кабеля ВОК, провода группового заземления следует руководствоваться расценками таблицы 03-045 отдела 03.</w:t>
      </w:r>
    </w:p>
    <w:p w:rsidR="00A073EC" w:rsidRPr="00193817" w:rsidRDefault="00A073EC" w:rsidP="00A073EC">
      <w:pPr>
        <w:ind w:firstLine="488"/>
        <w:jc w:val="both"/>
      </w:pPr>
      <w:r w:rsidRPr="00193817">
        <w:t xml:space="preserve">Затраты по выносу контактных подвесок из зоны работы строительных машин и возврату их в рабочее положение в местах установки и разборки жестких поперечин учитываются расценкой таблицы 03-046 </w:t>
      </w:r>
      <w:r>
        <w:t xml:space="preserve">                </w:t>
      </w:r>
      <w:r w:rsidRPr="00193817">
        <w:t>отдела 03.</w:t>
      </w:r>
    </w:p>
    <w:p w:rsidR="00A073EC" w:rsidRPr="00193817" w:rsidRDefault="00A073EC" w:rsidP="00A073EC">
      <w:pPr>
        <w:ind w:firstLine="488"/>
        <w:jc w:val="both"/>
      </w:pPr>
      <w:r>
        <w:t>1.20.82.</w:t>
      </w:r>
      <w:r w:rsidRPr="00193817">
        <w:t> Затраты на монтаж новых дополнительных проводов на существующие или вновь устанавливаемые опоры, а также при установке стоек (надставок) на опорах или жестких поперечинах и подключение экранирующего провода к дроссель-трансформатору определяются расценками таблицы 02-031 отдела 02.</w:t>
      </w:r>
    </w:p>
    <w:p w:rsidR="00A073EC" w:rsidRPr="00193817" w:rsidRDefault="00A073EC" w:rsidP="00A073EC">
      <w:pPr>
        <w:ind w:firstLine="488"/>
        <w:jc w:val="both"/>
      </w:pPr>
      <w:r>
        <w:t>1.20.83.</w:t>
      </w:r>
      <w:r w:rsidRPr="00193817">
        <w:t> Для учета затрат при переустройстве существующих линий дополнительных проводов необходимо использовать:</w:t>
      </w:r>
    </w:p>
    <w:p w:rsidR="00A073EC" w:rsidRPr="00193817" w:rsidRDefault="00A073EC" w:rsidP="00A073EC">
      <w:pPr>
        <w:ind w:firstLine="488"/>
        <w:jc w:val="both"/>
      </w:pPr>
      <w:r w:rsidRPr="00193817">
        <w:t xml:space="preserve">– при замене существующих дополнительных проводов (кроме указанных в пункте </w:t>
      </w:r>
      <w:r>
        <w:t>1.20.75</w:t>
      </w:r>
      <w:r w:rsidRPr="00193817">
        <w:t>) – расценки таблиц 03-013 и 03-014 отдела 03;</w:t>
      </w:r>
    </w:p>
    <w:p w:rsidR="00A073EC" w:rsidRPr="00193817" w:rsidRDefault="00A073EC" w:rsidP="00A073EC">
      <w:pPr>
        <w:ind w:firstLine="488"/>
        <w:jc w:val="both"/>
      </w:pPr>
      <w:r w:rsidRPr="00193817">
        <w:t>– при переводе существующих дополнительных проводов (без их замены) на новые поддерживающие устройства – расценки таблиц 03-015÷03-017 отдела 03.</w:t>
      </w:r>
    </w:p>
    <w:p w:rsidR="00A073EC" w:rsidRPr="00193817" w:rsidRDefault="00A073EC" w:rsidP="00A073EC">
      <w:pPr>
        <w:ind w:firstLine="488"/>
        <w:jc w:val="both"/>
      </w:pPr>
      <w:r>
        <w:t>1.20.84.</w:t>
      </w:r>
      <w:r w:rsidRPr="00193817">
        <w:t> Затраты на заземление проводов контактной подвески и дополнительных проводов для обеспечения электробезопасности от наведенного напряжения при производстве работ на участках железных дорог, электрифицированных на переменном токе, учитываются расценками таблицы 03-018 отдела 03.</w:t>
      </w:r>
    </w:p>
    <w:p w:rsidR="00A073EC" w:rsidRPr="00193817" w:rsidRDefault="00A073EC" w:rsidP="00A073EC">
      <w:pPr>
        <w:ind w:firstLine="488"/>
        <w:jc w:val="both"/>
      </w:pPr>
      <w:r>
        <w:t>1.20.85.</w:t>
      </w:r>
      <w:r w:rsidRPr="00193817">
        <w:t xml:space="preserve"> Расценками отдела 04 учтены затраты только на монтаж звеньевых и мерных струн, рессорных тросов эластичных струн, тросов средних </w:t>
      </w:r>
      <w:proofErr w:type="spellStart"/>
      <w:r w:rsidRPr="00193817">
        <w:t>анкеровок</w:t>
      </w:r>
      <w:proofErr w:type="spellEnd"/>
      <w:r w:rsidRPr="00193817">
        <w:t xml:space="preserve"> контактного провода, электрических соединителей, шлейфов разъединителей и ограничителей перенапряжения. Необходимые для монтажа струны, рессорные тросы, комплекты проводов для тросов средних </w:t>
      </w:r>
      <w:proofErr w:type="spellStart"/>
      <w:r w:rsidRPr="00193817">
        <w:t>анкеровок</w:t>
      </w:r>
      <w:proofErr w:type="spellEnd"/>
      <w:r w:rsidRPr="00193817">
        <w:t xml:space="preserve"> контактного провода, комплекты проводов для электрических соединителей, комплекты проводов для подключения разъединителей и ограничителей перенапряжения поставляются на объект в готовом виде. Вышеперечисленные материальные ресурсы, за исключением звеньевых струн (расценки таблиц 04-001, 04-002, 04-022) и мерных струн (расценки </w:t>
      </w:r>
      <w:r>
        <w:t xml:space="preserve">                         </w:t>
      </w:r>
      <w:r w:rsidRPr="00193817">
        <w:t>таблиц 04-015), в расценки не включены и учитываются дополнительно при составлении локальных смет как материалы, неучтенные расценками.</w:t>
      </w:r>
    </w:p>
    <w:p w:rsidR="00A073EC" w:rsidRPr="00193817" w:rsidRDefault="00A073EC" w:rsidP="00A073EC">
      <w:pPr>
        <w:ind w:firstLine="488"/>
        <w:jc w:val="both"/>
      </w:pPr>
      <w:r w:rsidRPr="00193817">
        <w:t>Выбор конкретного типа изделия осуществляется в зависимости от количества контактных проводов в подвеске, наличия или отсутствия усиливающих проводов и других решений, принятых в проектной документации.</w:t>
      </w:r>
    </w:p>
    <w:p w:rsidR="00A073EC" w:rsidRPr="00193817" w:rsidRDefault="00A073EC" w:rsidP="00A073EC">
      <w:pPr>
        <w:ind w:firstLine="488"/>
        <w:jc w:val="both"/>
      </w:pPr>
      <w:r w:rsidRPr="00193817">
        <w:t>При этом, арматура для монтажа вышеуказанных изделий, а также затраты на ее монтаж, учтены соответствующими расценками отдела 04.</w:t>
      </w:r>
    </w:p>
    <w:p w:rsidR="00A073EC" w:rsidRPr="00193817" w:rsidRDefault="00A073EC" w:rsidP="00A073EC">
      <w:pPr>
        <w:ind w:firstLine="488"/>
        <w:jc w:val="both"/>
      </w:pPr>
      <w:r>
        <w:t>1.20.86.</w:t>
      </w:r>
      <w:r w:rsidRPr="00193817">
        <w:t> Принятые в расценках длина перегона и количество опор на один км пути являются усредненными и корректировке не подлежат.</w:t>
      </w:r>
    </w:p>
    <w:p w:rsidR="00A073EC" w:rsidRPr="00193817" w:rsidRDefault="00A073EC" w:rsidP="00A073EC">
      <w:pPr>
        <w:ind w:firstLine="488"/>
        <w:jc w:val="both"/>
      </w:pPr>
      <w:r>
        <w:t>1.20.87.</w:t>
      </w:r>
      <w:r w:rsidRPr="00193817">
        <w:t> При составлении сметной документации с применением расценок отдела 04 корректировка номенклатуры и количества арматуры контактной сети по заказным спецификациям конкретных проектов не допускается.</w:t>
      </w:r>
    </w:p>
    <w:p w:rsidR="00A073EC" w:rsidRPr="00713197" w:rsidRDefault="00A073EC" w:rsidP="002C3A1E">
      <w:pPr>
        <w:tabs>
          <w:tab w:val="num" w:pos="-28"/>
          <w:tab w:val="left" w:pos="0"/>
        </w:tabs>
        <w:ind w:firstLine="490"/>
        <w:jc w:val="both"/>
      </w:pPr>
    </w:p>
    <w:p w:rsidR="002C3A1E" w:rsidRPr="00713197" w:rsidRDefault="002C3A1E" w:rsidP="002C3A1E">
      <w:pPr>
        <w:tabs>
          <w:tab w:val="num" w:pos="-28"/>
          <w:tab w:val="left" w:pos="0"/>
        </w:tabs>
        <w:jc w:val="both"/>
      </w:pPr>
    </w:p>
    <w:p w:rsidR="00A906B8" w:rsidRPr="00713197" w:rsidRDefault="002C3A1E" w:rsidP="002C3A1E">
      <w:pPr>
        <w:tabs>
          <w:tab w:val="num" w:pos="-28"/>
          <w:tab w:val="left" w:pos="0"/>
        </w:tabs>
        <w:jc w:val="both"/>
        <w:rPr>
          <w:b/>
          <w:sz w:val="24"/>
          <w:szCs w:val="24"/>
        </w:rPr>
      </w:pPr>
      <w:r w:rsidRPr="00713197">
        <w:rPr>
          <w:b/>
          <w:sz w:val="24"/>
          <w:szCs w:val="24"/>
        </w:rPr>
        <w:tab/>
      </w:r>
      <w:r w:rsidRPr="00713197">
        <w:rPr>
          <w:b/>
          <w:sz w:val="24"/>
          <w:szCs w:val="24"/>
        </w:rPr>
        <w:tab/>
      </w:r>
      <w:r w:rsidRPr="00713197">
        <w:rPr>
          <w:b/>
          <w:sz w:val="24"/>
          <w:szCs w:val="24"/>
        </w:rPr>
        <w:tab/>
      </w:r>
      <w:r w:rsidRPr="00713197">
        <w:rPr>
          <w:b/>
          <w:sz w:val="24"/>
          <w:szCs w:val="24"/>
        </w:rPr>
        <w:tab/>
      </w:r>
      <w:r w:rsidR="00425BC7" w:rsidRPr="00713197">
        <w:rPr>
          <w:b/>
          <w:sz w:val="24"/>
          <w:szCs w:val="24"/>
        </w:rPr>
        <w:t>Оборудование метрополитенов и тоннелей</w:t>
      </w:r>
      <w:bookmarkEnd w:id="82"/>
      <w:bookmarkEnd w:id="83"/>
      <w:bookmarkEnd w:id="84"/>
    </w:p>
    <w:p w:rsidR="002C3A1E" w:rsidRPr="00713197" w:rsidRDefault="002C3A1E" w:rsidP="002C3A1E">
      <w:pPr>
        <w:tabs>
          <w:tab w:val="num" w:pos="-28"/>
          <w:tab w:val="left" w:pos="0"/>
        </w:tabs>
        <w:jc w:val="both"/>
        <w:rPr>
          <w:b/>
          <w:sz w:val="24"/>
          <w:szCs w:val="24"/>
        </w:rPr>
      </w:pP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1.21. </w:t>
      </w:r>
      <w:proofErr w:type="spellStart"/>
      <w:r w:rsidR="00727815" w:rsidRPr="00713197">
        <w:rPr>
          <w:szCs w:val="28"/>
        </w:rPr>
        <w:t>ОЕРЖ</w:t>
      </w:r>
      <w:r w:rsidRPr="00713197">
        <w:rPr>
          <w:szCs w:val="28"/>
        </w:rPr>
        <w:t>м</w:t>
      </w:r>
      <w:proofErr w:type="spellEnd"/>
      <w:r w:rsidRPr="00713197">
        <w:rPr>
          <w:szCs w:val="28"/>
        </w:rPr>
        <w:t xml:space="preserve"> части 21 «Оборудование метрополитенов и тоннелей» предназначены для определения затрат на монтаж оборудования метрополитенов и тоннелей.</w:t>
      </w:r>
    </w:p>
    <w:p w:rsidR="00A906B8" w:rsidRPr="00713197" w:rsidRDefault="00425BC7" w:rsidP="004A6F4D">
      <w:pPr>
        <w:pStyle w:val="22"/>
        <w:tabs>
          <w:tab w:val="clear" w:pos="284"/>
          <w:tab w:val="clear" w:pos="567"/>
          <w:tab w:val="clear" w:pos="851"/>
        </w:tabs>
        <w:suppressAutoHyphens/>
        <w:rPr>
          <w:szCs w:val="28"/>
        </w:rPr>
      </w:pPr>
      <w:r w:rsidRPr="00713197">
        <w:rPr>
          <w:szCs w:val="28"/>
        </w:rPr>
        <w:t>1.21.1. В расценках части 21 учтены затраты на выполнение полного комплекса монтажных работ, определенного на основании соответствующих технических условий 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lastRenderedPageBreak/>
        <w:t>1.21.1.1. горизонтальное перемещение оборудования и материальных ресурсов от приобъектного склада до места монтажа на расстояние:</w:t>
      </w:r>
    </w:p>
    <w:p w:rsidR="00A906B8" w:rsidRPr="00713197" w:rsidRDefault="00425BC7" w:rsidP="004A6F4D">
      <w:pPr>
        <w:pStyle w:val="22"/>
        <w:tabs>
          <w:tab w:val="clear" w:pos="284"/>
          <w:tab w:val="clear" w:pos="567"/>
          <w:tab w:val="clear" w:pos="851"/>
        </w:tabs>
        <w:suppressAutoHyphens/>
        <w:rPr>
          <w:szCs w:val="28"/>
        </w:rPr>
      </w:pPr>
      <w:r w:rsidRPr="00713197">
        <w:rPr>
          <w:szCs w:val="28"/>
        </w:rPr>
        <w:t>по поверхности – до 1000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по подземным выработкам – 200 м (отдел 1), 100 м (отдел 2);</w:t>
      </w:r>
    </w:p>
    <w:p w:rsidR="00A906B8" w:rsidRPr="00713197" w:rsidRDefault="00425BC7" w:rsidP="004A6F4D">
      <w:pPr>
        <w:pStyle w:val="22"/>
        <w:tabs>
          <w:tab w:val="clear" w:pos="284"/>
          <w:tab w:val="clear" w:pos="567"/>
          <w:tab w:val="clear" w:pos="851"/>
        </w:tabs>
        <w:suppressAutoHyphens/>
        <w:rPr>
          <w:szCs w:val="28"/>
        </w:rPr>
      </w:pPr>
      <w:r w:rsidRPr="00713197">
        <w:rPr>
          <w:szCs w:val="28"/>
        </w:rPr>
        <w:t>1.21.1.2. вертикальное перемещение – до проектных отметок, за исключением расценок отдела 1 раздела 1, в которых учтены затраты на подъем или опускание оборудования до 10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1.21.1.3. окраску оборудования, конструкций и испытание затворов по расценкам табл. 21-01-031;</w:t>
      </w:r>
    </w:p>
    <w:p w:rsidR="00A906B8" w:rsidRPr="00713197" w:rsidRDefault="00425BC7" w:rsidP="004A6F4D">
      <w:pPr>
        <w:pStyle w:val="22"/>
        <w:tabs>
          <w:tab w:val="clear" w:pos="284"/>
          <w:tab w:val="clear" w:pos="567"/>
          <w:tab w:val="clear" w:pos="851"/>
        </w:tabs>
        <w:suppressAutoHyphens/>
        <w:rPr>
          <w:szCs w:val="28"/>
        </w:rPr>
      </w:pPr>
      <w:r w:rsidRPr="00713197">
        <w:rPr>
          <w:szCs w:val="28"/>
        </w:rPr>
        <w:t>1.21.1.4. прокладку и разделку кабелей по расценкам отдела 2.</w:t>
      </w:r>
    </w:p>
    <w:p w:rsidR="00A906B8" w:rsidRPr="00713197" w:rsidRDefault="00425BC7" w:rsidP="004A6F4D">
      <w:pPr>
        <w:pStyle w:val="22"/>
        <w:tabs>
          <w:tab w:val="clear" w:pos="284"/>
          <w:tab w:val="clear" w:pos="567"/>
          <w:tab w:val="clear" w:pos="851"/>
        </w:tabs>
        <w:suppressAutoHyphens/>
        <w:rPr>
          <w:szCs w:val="28"/>
        </w:rPr>
      </w:pPr>
      <w:r w:rsidRPr="00713197">
        <w:rPr>
          <w:szCs w:val="28"/>
        </w:rPr>
        <w:t>1.21.2. В расценках части 21 не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1.21.2.1. горизонтальное перемещение оборудования при монтаже эскалаторов из подземного зала, а также вертикальное перемещение оборудования сверх 10 м (отдела 1 раздела 1), определяемые по </w:t>
      </w:r>
      <w:proofErr w:type="spellStart"/>
      <w:r w:rsidR="00727815" w:rsidRPr="00713197">
        <w:rPr>
          <w:szCs w:val="28"/>
        </w:rPr>
        <w:t>ОЕРЖ</w:t>
      </w:r>
      <w:r w:rsidRPr="00713197">
        <w:rPr>
          <w:szCs w:val="28"/>
        </w:rPr>
        <w:t>м</w:t>
      </w:r>
      <w:proofErr w:type="spellEnd"/>
      <w:r w:rsidRPr="00713197">
        <w:rPr>
          <w:szCs w:val="28"/>
        </w:rPr>
        <w:t xml:space="preserve"> части 40 «Дополнительное перемещение оборудования и материальных ресурсов сверх предусмотренного </w:t>
      </w:r>
      <w:r w:rsidR="00974823" w:rsidRPr="00713197">
        <w:rPr>
          <w:szCs w:val="28"/>
        </w:rPr>
        <w:t>Отраслев</w:t>
      </w:r>
      <w:r w:rsidRPr="00713197">
        <w:rPr>
          <w:szCs w:val="28"/>
        </w:rPr>
        <w:t>ыми единичными расценками на монтаж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1.21.2.2. установку закладных частей на раскрепление металлоконструкций затворов по расценкам табл.21-01-031;</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1.21.2.3. монтаж электрической части по расценкам отдела 1 раздела 1, определяемые по </w:t>
      </w:r>
      <w:proofErr w:type="spellStart"/>
      <w:r w:rsidR="00727815" w:rsidRPr="00713197">
        <w:rPr>
          <w:szCs w:val="28"/>
        </w:rPr>
        <w:t>ОЕРЖ</w:t>
      </w:r>
      <w:r w:rsidRPr="00713197">
        <w:rPr>
          <w:szCs w:val="28"/>
        </w:rPr>
        <w:t>м</w:t>
      </w:r>
      <w:proofErr w:type="spellEnd"/>
      <w:r w:rsidRPr="00713197">
        <w:rPr>
          <w:szCs w:val="28"/>
        </w:rPr>
        <w:t xml:space="preserve"> части 8 «Электротехнические установки»;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1.21.2.4. индивидуальное испытание оборудования по отделу 2, относящееся к пусконаладочным работам;</w:t>
      </w:r>
    </w:p>
    <w:p w:rsidR="00A906B8" w:rsidRPr="00713197" w:rsidRDefault="00425BC7" w:rsidP="004A6F4D">
      <w:pPr>
        <w:pStyle w:val="22"/>
        <w:tabs>
          <w:tab w:val="clear" w:pos="284"/>
          <w:tab w:val="clear" w:pos="567"/>
          <w:tab w:val="clear" w:pos="851"/>
        </w:tabs>
        <w:suppressAutoHyphens/>
        <w:rPr>
          <w:szCs w:val="28"/>
        </w:rPr>
      </w:pPr>
      <w:r w:rsidRPr="00713197">
        <w:rPr>
          <w:szCs w:val="28"/>
        </w:rPr>
        <w:t>1.21.2.5. расход и стоимость электроэнергии на испытание и обкатку оборудования по расценкам отдела 1, приведенные в приложении 21.1;</w:t>
      </w:r>
    </w:p>
    <w:p w:rsidR="00A906B8" w:rsidRPr="00713197" w:rsidRDefault="00425BC7" w:rsidP="004A6F4D">
      <w:pPr>
        <w:pStyle w:val="22"/>
        <w:tabs>
          <w:tab w:val="clear" w:pos="284"/>
          <w:tab w:val="clear" w:pos="567"/>
          <w:tab w:val="clear" w:pos="851"/>
        </w:tabs>
        <w:suppressAutoHyphens/>
        <w:rPr>
          <w:szCs w:val="28"/>
        </w:rPr>
      </w:pPr>
      <w:r w:rsidRPr="00713197">
        <w:rPr>
          <w:szCs w:val="28"/>
        </w:rPr>
        <w:t>1.21.2.6. материальные ресурсы, расход которых определяется по проектным данным приведенным в приложении 21.2.</w:t>
      </w:r>
    </w:p>
    <w:p w:rsidR="00A906B8" w:rsidRPr="00713197" w:rsidRDefault="00425BC7" w:rsidP="004A6F4D">
      <w:pPr>
        <w:pStyle w:val="22"/>
        <w:tabs>
          <w:tab w:val="clear" w:pos="284"/>
          <w:tab w:val="clear" w:pos="567"/>
          <w:tab w:val="clear" w:pos="851"/>
        </w:tabs>
        <w:suppressAutoHyphens/>
        <w:rPr>
          <w:szCs w:val="28"/>
        </w:rPr>
      </w:pPr>
      <w:r w:rsidRPr="00713197">
        <w:rPr>
          <w:szCs w:val="28"/>
        </w:rPr>
        <w:t>1.21.3. В расценках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1.21.4. В </w:t>
      </w:r>
      <w:proofErr w:type="spellStart"/>
      <w:r w:rsidR="00727815" w:rsidRPr="00713197">
        <w:rPr>
          <w:szCs w:val="28"/>
        </w:rPr>
        <w:t>ОЕРЖ</w:t>
      </w:r>
      <w:r w:rsidRPr="00713197">
        <w:rPr>
          <w:szCs w:val="28"/>
        </w:rPr>
        <w:t>м</w:t>
      </w:r>
      <w:proofErr w:type="spellEnd"/>
      <w:r w:rsidRPr="00713197">
        <w:rPr>
          <w:szCs w:val="28"/>
        </w:rPr>
        <w:t xml:space="preserve"> части 21 отдела 1 раздела 1 учтены затраты на выполнение следующего состава работ:</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1.21.4.1. Работы подготовительные (расценки 21-01-001-02, 21-01-002-02, 21-01-003-02, 21-01-004-02):</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электролебедок без подъема с перемещением до 10 м, снятие электролебедок;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и разборка временных клеток из шпал и переноска шпал вручную;</w:t>
      </w:r>
    </w:p>
    <w:p w:rsidR="00A906B8" w:rsidRPr="00713197" w:rsidRDefault="00425BC7" w:rsidP="004A6F4D">
      <w:pPr>
        <w:pStyle w:val="22"/>
        <w:tabs>
          <w:tab w:val="clear" w:pos="284"/>
          <w:tab w:val="clear" w:pos="567"/>
          <w:tab w:val="clear" w:pos="851"/>
        </w:tabs>
        <w:suppressAutoHyphens/>
        <w:rPr>
          <w:szCs w:val="28"/>
        </w:rPr>
      </w:pPr>
      <w:r w:rsidRPr="00713197">
        <w:rPr>
          <w:szCs w:val="28"/>
        </w:rPr>
        <w:t>переноска грузов;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монтаж и демонтаж металлоконструкций эстакады;</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прогонов на ж/б ленточные фундаменты;</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прогонов эскалаторов;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очистка эскалаторов;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и снятие блоков и полиспастов;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наматывание и разматывание стального каната;</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и снятие труб для натяжения осевых струн;</w:t>
      </w:r>
    </w:p>
    <w:p w:rsidR="00A906B8" w:rsidRPr="00713197" w:rsidRDefault="00425BC7" w:rsidP="004A6F4D">
      <w:pPr>
        <w:pStyle w:val="22"/>
        <w:tabs>
          <w:tab w:val="clear" w:pos="284"/>
          <w:tab w:val="clear" w:pos="567"/>
          <w:tab w:val="clear" w:pos="851"/>
        </w:tabs>
        <w:suppressAutoHyphens/>
        <w:rPr>
          <w:szCs w:val="28"/>
        </w:rPr>
      </w:pPr>
      <w:r w:rsidRPr="00713197">
        <w:rPr>
          <w:szCs w:val="28"/>
        </w:rPr>
        <w:t>изготовление, установка и снятие колонн для натяжения струн;</w:t>
      </w:r>
    </w:p>
    <w:p w:rsidR="00A906B8" w:rsidRPr="00713197" w:rsidRDefault="00425BC7" w:rsidP="004A6F4D">
      <w:pPr>
        <w:pStyle w:val="22"/>
        <w:tabs>
          <w:tab w:val="clear" w:pos="284"/>
          <w:tab w:val="clear" w:pos="567"/>
          <w:tab w:val="clear" w:pos="851"/>
        </w:tabs>
        <w:suppressAutoHyphens/>
        <w:rPr>
          <w:szCs w:val="28"/>
        </w:rPr>
      </w:pPr>
      <w:r w:rsidRPr="00713197">
        <w:rPr>
          <w:szCs w:val="28"/>
        </w:rPr>
        <w:t>изготовление и установка реперов для струн в тоннеле;</w:t>
      </w:r>
    </w:p>
    <w:p w:rsidR="00A906B8" w:rsidRPr="00713197" w:rsidRDefault="00425BC7" w:rsidP="004A6F4D">
      <w:pPr>
        <w:pStyle w:val="22"/>
        <w:tabs>
          <w:tab w:val="clear" w:pos="284"/>
          <w:tab w:val="clear" w:pos="567"/>
          <w:tab w:val="clear" w:pos="851"/>
        </w:tabs>
        <w:suppressAutoHyphens/>
        <w:rPr>
          <w:szCs w:val="28"/>
        </w:rPr>
      </w:pPr>
      <w:r w:rsidRPr="00713197">
        <w:rPr>
          <w:szCs w:val="28"/>
        </w:rPr>
        <w:t>натяжение и снятие осевых продольных струн в тоннеле;</w:t>
      </w:r>
    </w:p>
    <w:p w:rsidR="00A906B8" w:rsidRPr="00713197" w:rsidRDefault="00425BC7" w:rsidP="004A6F4D">
      <w:pPr>
        <w:pStyle w:val="22"/>
        <w:tabs>
          <w:tab w:val="clear" w:pos="284"/>
          <w:tab w:val="clear" w:pos="567"/>
          <w:tab w:val="clear" w:pos="851"/>
        </w:tabs>
        <w:suppressAutoHyphens/>
        <w:rPr>
          <w:szCs w:val="28"/>
        </w:rPr>
      </w:pPr>
      <w:r w:rsidRPr="00713197">
        <w:rPr>
          <w:szCs w:val="28"/>
        </w:rPr>
        <w:t>натяжение и снятие поперечных осевых струн в проводной и натяжной станциях;</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опорных стоек для прогонов эскалатора;</w:t>
      </w:r>
    </w:p>
    <w:p w:rsidR="00A906B8" w:rsidRPr="00713197" w:rsidRDefault="00425BC7" w:rsidP="004A6F4D">
      <w:pPr>
        <w:pStyle w:val="22"/>
        <w:tabs>
          <w:tab w:val="clear" w:pos="284"/>
          <w:tab w:val="clear" w:pos="567"/>
          <w:tab w:val="clear" w:pos="851"/>
        </w:tabs>
        <w:suppressAutoHyphens/>
        <w:rPr>
          <w:szCs w:val="28"/>
        </w:rPr>
      </w:pPr>
      <w:r w:rsidRPr="00713197">
        <w:rPr>
          <w:szCs w:val="28"/>
        </w:rPr>
        <w:t>ручная электросварка металлоконструкций;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шлифовка сварных швов.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1.21.4.2. Зона А (расценки 21-01-001-03, 21-01-002-03, 21-01-003-03, 21-01-004-03):</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электролебедок без подъема с перемещением до 10 м, снятие электролебедок;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ручная электросварка металлоконструкций;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шлифовка сварных швов;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спуск зон эскалатора к месту установки;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поддонов;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и выверка зон;</w:t>
      </w:r>
    </w:p>
    <w:p w:rsidR="00A906B8" w:rsidRPr="00713197" w:rsidRDefault="00425BC7" w:rsidP="004A6F4D">
      <w:pPr>
        <w:pStyle w:val="22"/>
        <w:tabs>
          <w:tab w:val="clear" w:pos="284"/>
          <w:tab w:val="clear" w:pos="567"/>
          <w:tab w:val="clear" w:pos="851"/>
        </w:tabs>
        <w:suppressAutoHyphens/>
        <w:rPr>
          <w:szCs w:val="28"/>
        </w:rPr>
      </w:pPr>
      <w:r w:rsidRPr="00713197">
        <w:rPr>
          <w:szCs w:val="28"/>
        </w:rPr>
        <w:t>изготовление и установка маркшейдерских столиков;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выверка теодолитом положения зон эскалатора.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1.21.4.3. Зона Б, </w:t>
      </w:r>
      <w:proofErr w:type="spellStart"/>
      <w:r w:rsidRPr="00713197">
        <w:rPr>
          <w:szCs w:val="28"/>
        </w:rPr>
        <w:t>Бн</w:t>
      </w:r>
      <w:proofErr w:type="spellEnd"/>
      <w:r w:rsidRPr="00713197">
        <w:rPr>
          <w:szCs w:val="28"/>
        </w:rPr>
        <w:t>, И (расценки 21-01-001-04, 21-01-002-04, 21-01-003-04, 21-01-004-04):</w:t>
      </w:r>
    </w:p>
    <w:p w:rsidR="00A906B8" w:rsidRPr="00713197" w:rsidRDefault="00425BC7" w:rsidP="004A6F4D">
      <w:pPr>
        <w:pStyle w:val="22"/>
        <w:tabs>
          <w:tab w:val="clear" w:pos="284"/>
          <w:tab w:val="clear" w:pos="567"/>
          <w:tab w:val="clear" w:pos="851"/>
        </w:tabs>
        <w:suppressAutoHyphens/>
        <w:rPr>
          <w:szCs w:val="28"/>
        </w:rPr>
      </w:pPr>
      <w:r w:rsidRPr="00713197">
        <w:rPr>
          <w:szCs w:val="28"/>
        </w:rPr>
        <w:t>ручная электросварка металлоконструкций, шлифовка сварных швов, спуск зон эскалатора к месту установки, установка компенсационного стыка;</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и выверка зон;</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и снятие траппов;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выверка теодолитом положения зон эскалатора.</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1.21.4.4. Зона В (расценки 21-01-001-05, 21-01-002-05, 21-01-003-05, 21-01-004-05):</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ручная электросварка металлоконструкций, шлифовка сварных швов, спуск зон эскалатора к месту установки, установка поддонов, установка и выверка зон, выверка теодолитом положения зон эскалатора, установка компенсационного стыка зон В и </w:t>
      </w:r>
      <w:proofErr w:type="spellStart"/>
      <w:r w:rsidRPr="00713197">
        <w:rPr>
          <w:szCs w:val="28"/>
        </w:rPr>
        <w:t>И</w:t>
      </w:r>
      <w:proofErr w:type="spellEnd"/>
      <w:r w:rsidRPr="00713197">
        <w:rPr>
          <w:szCs w:val="28"/>
        </w:rPr>
        <w:t>, установка металлических опор под зону В.</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1.21.4.5. Зона Е (расценки 21-01-001-06, 21-01-002-06, 21-01-003-06, 21-01-004-06):</w:t>
      </w:r>
    </w:p>
    <w:p w:rsidR="00A906B8" w:rsidRPr="00713197" w:rsidRDefault="00425BC7" w:rsidP="004A6F4D">
      <w:pPr>
        <w:pStyle w:val="22"/>
        <w:tabs>
          <w:tab w:val="clear" w:pos="284"/>
          <w:tab w:val="clear" w:pos="567"/>
          <w:tab w:val="clear" w:pos="851"/>
        </w:tabs>
        <w:suppressAutoHyphens/>
        <w:rPr>
          <w:szCs w:val="28"/>
        </w:rPr>
      </w:pPr>
      <w:r w:rsidRPr="00713197">
        <w:rPr>
          <w:szCs w:val="28"/>
        </w:rPr>
        <w:lastRenderedPageBreak/>
        <w:t>установка электролебедок без подъема с перемещением до 10 м, снятие электролебедок;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спуск зон эскалатора к месту установки;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поддонов;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и выверка зон;</w:t>
      </w:r>
    </w:p>
    <w:p w:rsidR="00A906B8" w:rsidRPr="00713197" w:rsidRDefault="00425BC7" w:rsidP="004A6F4D">
      <w:pPr>
        <w:pStyle w:val="22"/>
        <w:tabs>
          <w:tab w:val="clear" w:pos="284"/>
          <w:tab w:val="clear" w:pos="567"/>
          <w:tab w:val="clear" w:pos="851"/>
        </w:tabs>
        <w:suppressAutoHyphens/>
        <w:rPr>
          <w:szCs w:val="28"/>
        </w:rPr>
      </w:pPr>
      <w:r w:rsidRPr="00713197">
        <w:rPr>
          <w:szCs w:val="28"/>
        </w:rPr>
        <w:t>выверка теодолитом положения зон эскалатора;</w:t>
      </w:r>
    </w:p>
    <w:p w:rsidR="00A906B8" w:rsidRPr="00713197" w:rsidRDefault="00425BC7" w:rsidP="004A6F4D">
      <w:pPr>
        <w:pStyle w:val="22"/>
        <w:tabs>
          <w:tab w:val="clear" w:pos="284"/>
          <w:tab w:val="clear" w:pos="567"/>
          <w:tab w:val="clear" w:pos="851"/>
        </w:tabs>
        <w:suppressAutoHyphens/>
        <w:rPr>
          <w:szCs w:val="28"/>
        </w:rPr>
      </w:pPr>
      <w:r w:rsidRPr="00713197">
        <w:rPr>
          <w:szCs w:val="28"/>
        </w:rPr>
        <w:t>регулировка рабочих тормозов;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опробование привода перед навеской полотна.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1.21.4.6. Зона Д (расценки 21-01-001-06, 21-01-002-06, 21-01-003-07, 21-01-004-07):</w:t>
      </w:r>
    </w:p>
    <w:p w:rsidR="00A906B8" w:rsidRPr="00713197" w:rsidRDefault="00425BC7" w:rsidP="004A6F4D">
      <w:pPr>
        <w:pStyle w:val="22"/>
        <w:tabs>
          <w:tab w:val="clear" w:pos="284"/>
          <w:tab w:val="clear" w:pos="567"/>
          <w:tab w:val="clear" w:pos="851"/>
        </w:tabs>
        <w:suppressAutoHyphens/>
        <w:rPr>
          <w:szCs w:val="28"/>
        </w:rPr>
      </w:pPr>
      <w:r w:rsidRPr="00713197">
        <w:rPr>
          <w:szCs w:val="28"/>
        </w:rPr>
        <w:t>ручная электросварка металлоконструкций, спуск зон эскалатора к месту установки, установка и выверка зон, выверка теодолитом положения зон эскалатора.</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1.21.4.7. Привод поручней (расценки 21-01-001-07, 21-01-002-07, 21-01-003-08, 21-01-004-08):</w:t>
      </w:r>
    </w:p>
    <w:p w:rsidR="00A906B8" w:rsidRPr="00713197" w:rsidRDefault="00425BC7" w:rsidP="004A6F4D">
      <w:pPr>
        <w:pStyle w:val="22"/>
        <w:tabs>
          <w:tab w:val="clear" w:pos="284"/>
          <w:tab w:val="clear" w:pos="567"/>
          <w:tab w:val="clear" w:pos="851"/>
        </w:tabs>
        <w:suppressAutoHyphens/>
        <w:rPr>
          <w:szCs w:val="28"/>
        </w:rPr>
      </w:pPr>
      <w:r w:rsidRPr="00713197">
        <w:rPr>
          <w:szCs w:val="28"/>
        </w:rPr>
        <w:t>ручная электросварка металлоконструкций, шлифовка сварных швов, установка привода поручня, установка кронштейнов грузового поста поручня и выверка блоков поручня.</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1.21.4.8. Направляющие поручней (расценки 21-01-001-08, 21-01-002-08, 21-01-003-09, 21-01-004-09):</w:t>
      </w:r>
    </w:p>
    <w:p w:rsidR="00A906B8" w:rsidRPr="00713197" w:rsidRDefault="00425BC7" w:rsidP="004A6F4D">
      <w:pPr>
        <w:pStyle w:val="22"/>
        <w:tabs>
          <w:tab w:val="clear" w:pos="284"/>
          <w:tab w:val="clear" w:pos="567"/>
          <w:tab w:val="clear" w:pos="851"/>
        </w:tabs>
        <w:suppressAutoHyphens/>
        <w:rPr>
          <w:szCs w:val="28"/>
        </w:rPr>
      </w:pPr>
      <w:r w:rsidRPr="00713197">
        <w:rPr>
          <w:szCs w:val="28"/>
        </w:rPr>
        <w:t>выверка поддерживающих роликов на холостой ветви, рихтовка латунных направляющих.</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1.21.4.9. Лестничное полотно (расценки 21-01-001-09, 21-01-002-09, 21-01-003-10, 21-01-004-10):</w:t>
      </w:r>
    </w:p>
    <w:p w:rsidR="00A906B8" w:rsidRPr="00713197" w:rsidRDefault="00425BC7" w:rsidP="004A6F4D">
      <w:pPr>
        <w:pStyle w:val="22"/>
        <w:tabs>
          <w:tab w:val="clear" w:pos="284"/>
          <w:tab w:val="clear" w:pos="567"/>
          <w:tab w:val="clear" w:pos="851"/>
        </w:tabs>
        <w:suppressAutoHyphens/>
        <w:rPr>
          <w:szCs w:val="28"/>
        </w:rPr>
      </w:pPr>
      <w:r w:rsidRPr="00713197">
        <w:rPr>
          <w:szCs w:val="28"/>
        </w:rPr>
        <w:t>ручная электросварка металлоконструкций, шлифовка сварных швов;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очистка приводных и натяжных звездочек тяговых цепей, промывка и навеска плетей тяговых цепей, установка автоматов для смазки тяговых цепей;</w:t>
      </w:r>
    </w:p>
    <w:p w:rsidR="00A906B8" w:rsidRPr="00713197" w:rsidRDefault="00425BC7" w:rsidP="004A6F4D">
      <w:pPr>
        <w:pStyle w:val="22"/>
        <w:tabs>
          <w:tab w:val="clear" w:pos="284"/>
          <w:tab w:val="clear" w:pos="567"/>
          <w:tab w:val="clear" w:pos="851"/>
        </w:tabs>
        <w:suppressAutoHyphens/>
        <w:rPr>
          <w:szCs w:val="28"/>
        </w:rPr>
      </w:pPr>
      <w:r w:rsidRPr="00713197">
        <w:rPr>
          <w:szCs w:val="28"/>
        </w:rPr>
        <w:t>очистка направляющих ходового полотна от грязи и консервирующей смазки, выверка направляющих ходового полотна;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блокировочных устройств поручня, тяговых цепей и аварийного тормоза, снятие и установка ступеней;</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установка, </w:t>
      </w:r>
      <w:proofErr w:type="spellStart"/>
      <w:r w:rsidRPr="00713197">
        <w:rPr>
          <w:szCs w:val="28"/>
        </w:rPr>
        <w:t>стопорение</w:t>
      </w:r>
      <w:proofErr w:type="spellEnd"/>
      <w:r w:rsidRPr="00713197">
        <w:rPr>
          <w:szCs w:val="28"/>
        </w:rPr>
        <w:t xml:space="preserve"> ступеней и проверка их в работе; монтаж устройства для выверки ступеней;</w:t>
      </w:r>
    </w:p>
    <w:p w:rsidR="00A906B8" w:rsidRPr="00713197" w:rsidRDefault="00425BC7" w:rsidP="004A6F4D">
      <w:pPr>
        <w:pStyle w:val="22"/>
        <w:tabs>
          <w:tab w:val="clear" w:pos="284"/>
          <w:tab w:val="clear" w:pos="567"/>
          <w:tab w:val="clear" w:pos="851"/>
        </w:tabs>
        <w:suppressAutoHyphens/>
        <w:rPr>
          <w:szCs w:val="28"/>
        </w:rPr>
      </w:pPr>
      <w:r w:rsidRPr="00713197">
        <w:rPr>
          <w:szCs w:val="28"/>
        </w:rPr>
        <w:t>прокатка контрольной ступени по направляющим ходового полотна, открывание проема в направляющих ходового полотна с последующим его закрыванием.</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1.21.4.10. Плиты и входные площадки (расценки 21-01-001-10, 21-01-002-10, 21-01-003-11, 21-01-004-11):</w:t>
      </w:r>
    </w:p>
    <w:p w:rsidR="00A906B8" w:rsidRPr="00713197" w:rsidRDefault="00425BC7" w:rsidP="004A6F4D">
      <w:pPr>
        <w:pStyle w:val="22"/>
        <w:tabs>
          <w:tab w:val="clear" w:pos="284"/>
          <w:tab w:val="clear" w:pos="567"/>
          <w:tab w:val="clear" w:pos="851"/>
        </w:tabs>
        <w:suppressAutoHyphens/>
        <w:rPr>
          <w:szCs w:val="28"/>
        </w:rPr>
      </w:pPr>
      <w:r w:rsidRPr="00713197">
        <w:rPr>
          <w:szCs w:val="28"/>
        </w:rPr>
        <w:t>ручная электросварка металлоконструкций;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шлифовка сварных швов;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входных площадок;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накрытие съемных плит рифленым железом.</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1.21.4.11. Устройства защитные (расценки 21-01-001-11, 21-01-002-11, 21-01-003-12, 21-01-004-12):</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ручная электросварка металлоконструкций, шлифовка сварных швов, монтаж </w:t>
      </w:r>
      <w:proofErr w:type="spellStart"/>
      <w:r w:rsidRPr="00713197">
        <w:rPr>
          <w:szCs w:val="28"/>
        </w:rPr>
        <w:t>защитнопусковых</w:t>
      </w:r>
      <w:proofErr w:type="spellEnd"/>
      <w:r w:rsidRPr="00713197">
        <w:rPr>
          <w:szCs w:val="28"/>
        </w:rPr>
        <w:t xml:space="preserve"> устройств;</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блокировочного устройства «Стоп» в проходах эскалатора;</w:t>
      </w:r>
    </w:p>
    <w:p w:rsidR="00A906B8" w:rsidRPr="00713197" w:rsidRDefault="00425BC7" w:rsidP="004A6F4D">
      <w:pPr>
        <w:pStyle w:val="22"/>
        <w:tabs>
          <w:tab w:val="clear" w:pos="284"/>
          <w:tab w:val="clear" w:pos="567"/>
          <w:tab w:val="clear" w:pos="851"/>
        </w:tabs>
        <w:suppressAutoHyphens/>
        <w:rPr>
          <w:szCs w:val="28"/>
        </w:rPr>
      </w:pPr>
      <w:r w:rsidRPr="00713197">
        <w:rPr>
          <w:szCs w:val="28"/>
        </w:rPr>
        <w:t>регулировка блокировочных устройств подъема ступеней.</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1.21.4.12. Поручни (расценки 21-01-001-12, 21-01-002-12, 21-01-003-13, 21-01-004-13):</w:t>
      </w:r>
    </w:p>
    <w:p w:rsidR="00A906B8" w:rsidRPr="00713197" w:rsidRDefault="00425BC7" w:rsidP="004A6F4D">
      <w:pPr>
        <w:pStyle w:val="22"/>
        <w:tabs>
          <w:tab w:val="clear" w:pos="284"/>
          <w:tab w:val="clear" w:pos="567"/>
          <w:tab w:val="clear" w:pos="851"/>
        </w:tabs>
        <w:suppressAutoHyphens/>
        <w:rPr>
          <w:szCs w:val="28"/>
        </w:rPr>
      </w:pPr>
      <w:r w:rsidRPr="00713197">
        <w:rPr>
          <w:szCs w:val="28"/>
        </w:rPr>
        <w:t>выверка опорных кронштейнов поручня, установка натяжного устройства поручня;</w:t>
      </w:r>
    </w:p>
    <w:p w:rsidR="00A906B8" w:rsidRPr="00713197" w:rsidRDefault="00425BC7" w:rsidP="004A6F4D">
      <w:pPr>
        <w:pStyle w:val="22"/>
        <w:tabs>
          <w:tab w:val="clear" w:pos="284"/>
          <w:tab w:val="clear" w:pos="567"/>
          <w:tab w:val="clear" w:pos="851"/>
        </w:tabs>
        <w:suppressAutoHyphens/>
        <w:rPr>
          <w:szCs w:val="28"/>
        </w:rPr>
      </w:pPr>
      <w:r w:rsidRPr="00713197">
        <w:rPr>
          <w:szCs w:val="28"/>
        </w:rPr>
        <w:t>навеска поручней;</w:t>
      </w:r>
    </w:p>
    <w:p w:rsidR="00A906B8" w:rsidRPr="00713197" w:rsidRDefault="00425BC7" w:rsidP="004A6F4D">
      <w:pPr>
        <w:pStyle w:val="22"/>
        <w:tabs>
          <w:tab w:val="clear" w:pos="284"/>
          <w:tab w:val="clear" w:pos="567"/>
          <w:tab w:val="clear" w:pos="851"/>
        </w:tabs>
        <w:suppressAutoHyphens/>
        <w:rPr>
          <w:szCs w:val="28"/>
        </w:rPr>
      </w:pPr>
      <w:r w:rsidRPr="00713197">
        <w:rPr>
          <w:szCs w:val="28"/>
        </w:rPr>
        <w:t>стыкование и вулканизация поручня, установка скоб поручня.</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1.21.4.13. Ограждения (расценки 21-01-001-13, 21-01-002-13, 21-01-003-14, 21-01-004-14):</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ограждения на зоны эскалатора (на все зоны);</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сетчатого ограждения на зоны А, В, Е эскалатора.</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1.21.4.14. Пути подвесные демонтажные (расценки 21-01-001-14, 21-01-002-14, 21-01-003-15, 21-01-004-15):</w:t>
      </w:r>
    </w:p>
    <w:p w:rsidR="00A906B8" w:rsidRPr="00713197" w:rsidRDefault="00425BC7" w:rsidP="004A6F4D">
      <w:pPr>
        <w:pStyle w:val="22"/>
        <w:tabs>
          <w:tab w:val="clear" w:pos="284"/>
          <w:tab w:val="clear" w:pos="567"/>
          <w:tab w:val="clear" w:pos="851"/>
        </w:tabs>
        <w:suppressAutoHyphens/>
        <w:rPr>
          <w:szCs w:val="28"/>
        </w:rPr>
      </w:pPr>
      <w:r w:rsidRPr="00713197">
        <w:rPr>
          <w:szCs w:val="28"/>
        </w:rPr>
        <w:t>ручная электросварка металлоконструкций;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шлифовка сварных швов, монтаж подвесных путей, опускание грузов в машинное помещение через демонтажную шахту краном.</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1.21.4.15. Площадки обслуживания (расценки 21-01-001-15, 21-01-002-15, 21-01-003-16, 21-01-004-16):</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откидных площадок обслуживания;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площадок обслуживания.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1.21.4.16. Испытание грузоподъемных механизмов (расценки 21-01-001-16, 21-01-002-16, 21-01-003-17, 21-01-004-17):</w:t>
      </w:r>
    </w:p>
    <w:p w:rsidR="00A906B8" w:rsidRPr="00713197" w:rsidRDefault="00425BC7" w:rsidP="004A6F4D">
      <w:pPr>
        <w:pStyle w:val="22"/>
        <w:tabs>
          <w:tab w:val="clear" w:pos="284"/>
          <w:tab w:val="clear" w:pos="567"/>
          <w:tab w:val="clear" w:pos="851"/>
        </w:tabs>
        <w:suppressAutoHyphens/>
        <w:rPr>
          <w:szCs w:val="28"/>
        </w:rPr>
      </w:pPr>
      <w:r w:rsidRPr="00713197">
        <w:rPr>
          <w:szCs w:val="28"/>
        </w:rPr>
        <w:t>испытание подвесных путей.</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1.21.4.17. Испытание эскалаторов (расценки 21-01-001-17, 21-01-002-17, 21-01-003-18, 21-01-004-18):</w:t>
      </w:r>
    </w:p>
    <w:p w:rsidR="00A906B8" w:rsidRPr="00713197" w:rsidRDefault="00425BC7" w:rsidP="004A6F4D">
      <w:pPr>
        <w:pStyle w:val="22"/>
        <w:tabs>
          <w:tab w:val="clear" w:pos="284"/>
          <w:tab w:val="clear" w:pos="567"/>
          <w:tab w:val="clear" w:pos="851"/>
        </w:tabs>
        <w:suppressAutoHyphens/>
        <w:rPr>
          <w:szCs w:val="28"/>
        </w:rPr>
      </w:pPr>
      <w:r w:rsidRPr="00713197">
        <w:rPr>
          <w:szCs w:val="28"/>
        </w:rPr>
        <w:t>ручная электросварка металлоконструкций, шлифовка сварных швов, окраска подвесных путей;</w:t>
      </w:r>
    </w:p>
    <w:p w:rsidR="00A906B8" w:rsidRPr="00713197" w:rsidRDefault="00425BC7" w:rsidP="004A6F4D">
      <w:pPr>
        <w:pStyle w:val="22"/>
        <w:tabs>
          <w:tab w:val="clear" w:pos="284"/>
          <w:tab w:val="clear" w:pos="567"/>
          <w:tab w:val="clear" w:pos="851"/>
        </w:tabs>
        <w:suppressAutoHyphens/>
        <w:rPr>
          <w:szCs w:val="28"/>
        </w:rPr>
      </w:pPr>
      <w:r w:rsidRPr="00713197">
        <w:rPr>
          <w:szCs w:val="28"/>
        </w:rPr>
        <w:t>окраска отдельных узлов конструкций эскалаторов, нанесение знаков масляной краской по трафарету, испытание эскалаторов.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1.21.4.18. Обкатка эскалаторов в течение 48 часов (расценки 21-01-001-18, 21-01-002-18, 21-01-003-19, 21-01-004-19):</w:t>
      </w:r>
    </w:p>
    <w:p w:rsidR="00A906B8" w:rsidRPr="00713197" w:rsidRDefault="00425BC7" w:rsidP="004A6F4D">
      <w:pPr>
        <w:pStyle w:val="22"/>
        <w:tabs>
          <w:tab w:val="clear" w:pos="284"/>
          <w:tab w:val="clear" w:pos="567"/>
          <w:tab w:val="clear" w:pos="851"/>
        </w:tabs>
        <w:suppressAutoHyphens/>
        <w:rPr>
          <w:szCs w:val="28"/>
        </w:rPr>
      </w:pPr>
      <w:r w:rsidRPr="00713197">
        <w:rPr>
          <w:szCs w:val="28"/>
        </w:rPr>
        <w:t>обкатка эскалаторов.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1.21.4.19. Дополнительные нормы на монтаж эскалаторов (расценка 21-01-005-01):</w:t>
      </w:r>
    </w:p>
    <w:p w:rsidR="00A906B8" w:rsidRPr="00713197" w:rsidRDefault="00425BC7" w:rsidP="004A6F4D">
      <w:pPr>
        <w:pStyle w:val="22"/>
        <w:tabs>
          <w:tab w:val="clear" w:pos="284"/>
          <w:tab w:val="clear" w:pos="567"/>
          <w:tab w:val="clear" w:pos="851"/>
        </w:tabs>
        <w:suppressAutoHyphens/>
        <w:rPr>
          <w:szCs w:val="28"/>
        </w:rPr>
      </w:pPr>
      <w:r w:rsidRPr="00713197">
        <w:rPr>
          <w:szCs w:val="28"/>
        </w:rPr>
        <w:t>ручная электросварка металлоконструкций;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шлифовка сварных швов;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спуск зон эскалатора к месту установки;</w:t>
      </w:r>
    </w:p>
    <w:p w:rsidR="00A906B8" w:rsidRPr="00713197" w:rsidRDefault="00425BC7" w:rsidP="004A6F4D">
      <w:pPr>
        <w:pStyle w:val="22"/>
        <w:tabs>
          <w:tab w:val="clear" w:pos="284"/>
          <w:tab w:val="clear" w:pos="567"/>
          <w:tab w:val="clear" w:pos="851"/>
        </w:tabs>
        <w:suppressAutoHyphens/>
        <w:rPr>
          <w:szCs w:val="28"/>
        </w:rPr>
      </w:pPr>
      <w:r w:rsidRPr="00713197">
        <w:rPr>
          <w:szCs w:val="28"/>
        </w:rPr>
        <w:lastRenderedPageBreak/>
        <w:t>установка и выверка зон;</w:t>
      </w:r>
    </w:p>
    <w:p w:rsidR="00A906B8" w:rsidRPr="00713197" w:rsidRDefault="00425BC7" w:rsidP="004A6F4D">
      <w:pPr>
        <w:pStyle w:val="22"/>
        <w:tabs>
          <w:tab w:val="clear" w:pos="284"/>
          <w:tab w:val="clear" w:pos="567"/>
          <w:tab w:val="clear" w:pos="851"/>
        </w:tabs>
        <w:suppressAutoHyphens/>
        <w:rPr>
          <w:szCs w:val="28"/>
        </w:rPr>
      </w:pPr>
      <w:r w:rsidRPr="00713197">
        <w:rPr>
          <w:szCs w:val="28"/>
        </w:rPr>
        <w:t>снятие и установка ступеней;</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установка, </w:t>
      </w:r>
      <w:proofErr w:type="spellStart"/>
      <w:r w:rsidRPr="00713197">
        <w:rPr>
          <w:szCs w:val="28"/>
        </w:rPr>
        <w:t>стопорение</w:t>
      </w:r>
      <w:proofErr w:type="spellEnd"/>
      <w:r w:rsidRPr="00713197">
        <w:rPr>
          <w:szCs w:val="28"/>
        </w:rPr>
        <w:t xml:space="preserve"> ступеней и проверка их в работе;</w:t>
      </w:r>
    </w:p>
    <w:p w:rsidR="00A906B8" w:rsidRPr="00713197" w:rsidRDefault="00425BC7" w:rsidP="004A6F4D">
      <w:pPr>
        <w:pStyle w:val="22"/>
        <w:tabs>
          <w:tab w:val="clear" w:pos="284"/>
          <w:tab w:val="clear" w:pos="567"/>
          <w:tab w:val="clear" w:pos="851"/>
        </w:tabs>
        <w:suppressAutoHyphens/>
        <w:rPr>
          <w:szCs w:val="28"/>
        </w:rPr>
      </w:pPr>
      <w:r w:rsidRPr="00713197">
        <w:rPr>
          <w:szCs w:val="28"/>
        </w:rPr>
        <w:t>навеска поручней;</w:t>
      </w:r>
    </w:p>
    <w:p w:rsidR="00A906B8" w:rsidRPr="00713197" w:rsidRDefault="00425BC7" w:rsidP="004A6F4D">
      <w:pPr>
        <w:pStyle w:val="22"/>
        <w:tabs>
          <w:tab w:val="clear" w:pos="284"/>
          <w:tab w:val="clear" w:pos="567"/>
          <w:tab w:val="clear" w:pos="851"/>
        </w:tabs>
        <w:suppressAutoHyphens/>
        <w:rPr>
          <w:szCs w:val="28"/>
        </w:rPr>
      </w:pPr>
      <w:r w:rsidRPr="00713197">
        <w:rPr>
          <w:szCs w:val="28"/>
        </w:rPr>
        <w:t>очистка направляющих ходового полотна от грязи и консервирующей смазки.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1.21.4.20. Балюстрада (расценки 21-01-006-01 и 21-01-006-02):</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установка карниза с </w:t>
      </w:r>
      <w:proofErr w:type="spellStart"/>
      <w:r w:rsidRPr="00713197">
        <w:rPr>
          <w:szCs w:val="28"/>
        </w:rPr>
        <w:t>подпоручневым</w:t>
      </w:r>
      <w:proofErr w:type="spellEnd"/>
      <w:r w:rsidRPr="00713197">
        <w:rPr>
          <w:szCs w:val="28"/>
        </w:rPr>
        <w:t xml:space="preserve"> профилем, зоны В, Е, А, Б, И;</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тяг фартуков;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кронштейнов горизонтальной балюстрады, примыкающей к тюбингам;</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вертикальных щитов балюстрады (кривой участок), зона А, В, Е;</w:t>
      </w:r>
    </w:p>
    <w:p w:rsidR="00A906B8" w:rsidRPr="00713197" w:rsidRDefault="00425BC7" w:rsidP="004A6F4D">
      <w:pPr>
        <w:pStyle w:val="22"/>
        <w:tabs>
          <w:tab w:val="clear" w:pos="284"/>
          <w:tab w:val="clear" w:pos="567"/>
          <w:tab w:val="clear" w:pos="851"/>
        </w:tabs>
        <w:suppressAutoHyphens/>
        <w:rPr>
          <w:szCs w:val="28"/>
        </w:rPr>
      </w:pPr>
      <w:r w:rsidRPr="00713197">
        <w:rPr>
          <w:szCs w:val="28"/>
        </w:rPr>
        <w:t>монтаж головок балюстрады (средней и боковых);</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перемещение и снятие электролебедок (подземный способ работ);</w:t>
      </w:r>
    </w:p>
    <w:p w:rsidR="00A906B8" w:rsidRPr="00713197" w:rsidRDefault="00425BC7" w:rsidP="004A6F4D">
      <w:pPr>
        <w:pStyle w:val="22"/>
        <w:tabs>
          <w:tab w:val="clear" w:pos="284"/>
          <w:tab w:val="clear" w:pos="567"/>
          <w:tab w:val="clear" w:pos="851"/>
        </w:tabs>
        <w:suppressAutoHyphens/>
        <w:rPr>
          <w:szCs w:val="28"/>
        </w:rPr>
      </w:pPr>
      <w:r w:rsidRPr="00713197">
        <w:rPr>
          <w:szCs w:val="28"/>
        </w:rPr>
        <w:t>переноска груза;</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горизонтальных щитов балюстрады (примыкающих и средних), зона В, Е, Б, И;</w:t>
      </w:r>
    </w:p>
    <w:p w:rsidR="00A906B8" w:rsidRPr="00713197" w:rsidRDefault="00425BC7" w:rsidP="004A6F4D">
      <w:pPr>
        <w:pStyle w:val="22"/>
        <w:tabs>
          <w:tab w:val="clear" w:pos="284"/>
          <w:tab w:val="clear" w:pos="567"/>
          <w:tab w:val="clear" w:pos="851"/>
        </w:tabs>
        <w:suppressAutoHyphens/>
        <w:rPr>
          <w:szCs w:val="28"/>
        </w:rPr>
      </w:pPr>
      <w:r w:rsidRPr="00713197">
        <w:rPr>
          <w:szCs w:val="28"/>
        </w:rPr>
        <w:t>установка вертикальных щитов балюстрады (прямой участок).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1.21.5. В расценках части 21 отдела 1 раздела 1 не учтены следующие материальные ресурсы, расход которых определяется на основании проекта:</w:t>
      </w:r>
    </w:p>
    <w:p w:rsidR="00A906B8" w:rsidRPr="00713197" w:rsidRDefault="00425BC7" w:rsidP="004A6F4D">
      <w:pPr>
        <w:pStyle w:val="22"/>
        <w:tabs>
          <w:tab w:val="clear" w:pos="284"/>
          <w:tab w:val="clear" w:pos="567"/>
          <w:tab w:val="clear" w:pos="851"/>
        </w:tabs>
        <w:suppressAutoHyphens/>
        <w:rPr>
          <w:szCs w:val="28"/>
        </w:rPr>
      </w:pPr>
      <w:r w:rsidRPr="00713197">
        <w:rPr>
          <w:szCs w:val="28"/>
        </w:rPr>
        <w:t>болты анкерные для комплектных машин;</w:t>
      </w:r>
    </w:p>
    <w:p w:rsidR="00A906B8" w:rsidRPr="00713197" w:rsidRDefault="00425BC7" w:rsidP="004A6F4D">
      <w:pPr>
        <w:pStyle w:val="22"/>
        <w:tabs>
          <w:tab w:val="clear" w:pos="284"/>
          <w:tab w:val="clear" w:pos="567"/>
          <w:tab w:val="clear" w:pos="851"/>
        </w:tabs>
        <w:suppressAutoHyphens/>
        <w:rPr>
          <w:szCs w:val="28"/>
        </w:rPr>
      </w:pPr>
      <w:r w:rsidRPr="00713197">
        <w:rPr>
          <w:szCs w:val="28"/>
        </w:rPr>
        <w:t>листы металлические из нержавеющей стали, плинтусы, карнизы и крепеж для балюстрады;</w:t>
      </w:r>
    </w:p>
    <w:p w:rsidR="00A906B8" w:rsidRPr="00713197" w:rsidRDefault="00425BC7" w:rsidP="004A6F4D">
      <w:pPr>
        <w:pStyle w:val="22"/>
        <w:tabs>
          <w:tab w:val="clear" w:pos="284"/>
          <w:tab w:val="clear" w:pos="567"/>
          <w:tab w:val="clear" w:pos="851"/>
        </w:tabs>
        <w:suppressAutoHyphens/>
        <w:rPr>
          <w:szCs w:val="28"/>
        </w:rPr>
      </w:pPr>
      <w:r w:rsidRPr="00713197">
        <w:rPr>
          <w:szCs w:val="28"/>
        </w:rPr>
        <w:t>поручни для эскалаторов.</w:t>
      </w:r>
    </w:p>
    <w:p w:rsidR="00A906B8" w:rsidRPr="00713197" w:rsidRDefault="00425BC7" w:rsidP="004A6F4D">
      <w:pPr>
        <w:pStyle w:val="20"/>
      </w:pPr>
      <w:bookmarkStart w:id="86" w:name="_Toc256000024"/>
      <w:bookmarkStart w:id="87" w:name="_Toc353796363"/>
      <w:bookmarkStart w:id="88" w:name="_Toc357498551"/>
      <w:bookmarkStart w:id="89" w:name="_Toc406594863"/>
      <w:r w:rsidRPr="00713197">
        <w:t>Оборудование гидроэлектрических станций и гидротехнических сооружений</w:t>
      </w:r>
      <w:bookmarkEnd w:id="86"/>
      <w:bookmarkEnd w:id="87"/>
      <w:bookmarkEnd w:id="88"/>
      <w:bookmarkEnd w:id="89"/>
    </w:p>
    <w:p w:rsidR="00A906B8" w:rsidRPr="00713197" w:rsidRDefault="00425BC7" w:rsidP="004A6F4D">
      <w:pPr>
        <w:pStyle w:val="22"/>
        <w:tabs>
          <w:tab w:val="clear" w:pos="284"/>
          <w:tab w:val="clear" w:pos="567"/>
          <w:tab w:val="clear" w:pos="851"/>
        </w:tabs>
        <w:suppressAutoHyphens/>
      </w:pPr>
      <w:r w:rsidRPr="00713197">
        <w:t xml:space="preserve">1.22. </w:t>
      </w:r>
      <w:proofErr w:type="spellStart"/>
      <w:r w:rsidR="00727815" w:rsidRPr="00713197">
        <w:t>ОЕРЖ</w:t>
      </w:r>
      <w:r w:rsidRPr="00713197">
        <w:t>м</w:t>
      </w:r>
      <w:proofErr w:type="spellEnd"/>
      <w:r w:rsidRPr="00713197">
        <w:t xml:space="preserve"> части 22 «Оборудование гидроэлектрических станций и гидротехнических сооружений» предназначены для определения затрат на монтаж оборудования гидроэлектрических станций и гидротехнических сооружений.</w:t>
      </w:r>
    </w:p>
    <w:p w:rsidR="00A906B8" w:rsidRPr="00713197" w:rsidRDefault="00425BC7" w:rsidP="004A6F4D">
      <w:pPr>
        <w:pStyle w:val="22"/>
        <w:tabs>
          <w:tab w:val="clear" w:pos="284"/>
          <w:tab w:val="clear" w:pos="567"/>
          <w:tab w:val="clear" w:pos="851"/>
        </w:tabs>
        <w:suppressAutoHyphens/>
      </w:pPr>
      <w:r w:rsidRPr="00713197">
        <w:t>1.22.1. В расценках части 22 учтены затраты на выполнение комплекса монтажных работ, определенного на основании соответствующих технических условий 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pPr>
      <w:r w:rsidRPr="00713197">
        <w:t>1.22.1.1. горизонтальное перемещение оборудования от приобъектного склада до места установки на расстояние до 1500 м;</w:t>
      </w:r>
    </w:p>
    <w:p w:rsidR="00A906B8" w:rsidRPr="00713197" w:rsidRDefault="00425BC7" w:rsidP="004A6F4D">
      <w:pPr>
        <w:pStyle w:val="22"/>
        <w:tabs>
          <w:tab w:val="clear" w:pos="284"/>
          <w:tab w:val="clear" w:pos="567"/>
          <w:tab w:val="clear" w:pos="851"/>
        </w:tabs>
        <w:suppressAutoHyphens/>
      </w:pPr>
      <w:r w:rsidRPr="00713197">
        <w:t>1.22.1.2. вертикальное перемещение – до проектных отметок.</w:t>
      </w:r>
    </w:p>
    <w:p w:rsidR="00A906B8" w:rsidRPr="00713197" w:rsidRDefault="00425BC7" w:rsidP="004A6F4D">
      <w:pPr>
        <w:pStyle w:val="22"/>
        <w:tabs>
          <w:tab w:val="clear" w:pos="284"/>
          <w:tab w:val="clear" w:pos="567"/>
          <w:tab w:val="clear" w:pos="851"/>
        </w:tabs>
        <w:suppressAutoHyphens/>
      </w:pPr>
      <w:r w:rsidRPr="00713197">
        <w:t>1.22.2. В расценках не учтены:</w:t>
      </w:r>
    </w:p>
    <w:p w:rsidR="00A906B8" w:rsidRPr="00713197" w:rsidRDefault="00425BC7" w:rsidP="004A6F4D">
      <w:pPr>
        <w:pStyle w:val="22"/>
        <w:tabs>
          <w:tab w:val="clear" w:pos="284"/>
          <w:tab w:val="clear" w:pos="567"/>
          <w:tab w:val="clear" w:pos="851"/>
        </w:tabs>
        <w:suppressAutoHyphens/>
      </w:pPr>
      <w:r w:rsidRPr="00713197">
        <w:t>1.22.2.1. затраты на механическую очистку и сушку масла, определяемые по индивидуальным расчетам (калькуляциям);</w:t>
      </w:r>
    </w:p>
    <w:p w:rsidR="00A906B8" w:rsidRPr="00713197" w:rsidRDefault="00425BC7" w:rsidP="004A6F4D">
      <w:pPr>
        <w:pStyle w:val="22"/>
        <w:tabs>
          <w:tab w:val="clear" w:pos="284"/>
          <w:tab w:val="clear" w:pos="567"/>
          <w:tab w:val="clear" w:pos="851"/>
        </w:tabs>
        <w:suppressAutoHyphens/>
      </w:pPr>
      <w:r w:rsidRPr="00713197">
        <w:t>1.22.2.2. расход материальных ресурсов, перечень которых приведен в приложении 22.1;</w:t>
      </w:r>
    </w:p>
    <w:p w:rsidR="00A906B8" w:rsidRPr="00713197" w:rsidRDefault="00425BC7" w:rsidP="004A6F4D">
      <w:pPr>
        <w:pStyle w:val="22"/>
        <w:tabs>
          <w:tab w:val="clear" w:pos="284"/>
          <w:tab w:val="clear" w:pos="567"/>
          <w:tab w:val="clear" w:pos="851"/>
        </w:tabs>
        <w:suppressAutoHyphens/>
      </w:pPr>
      <w:r w:rsidRPr="00713197">
        <w:t xml:space="preserve">1.22.2.3. расход и стоимость материальных ресурсов на сушку или контрольную подсушку статора и нагрев гидрогенератора для </w:t>
      </w:r>
      <w:proofErr w:type="spellStart"/>
      <w:r w:rsidRPr="00713197">
        <w:t>расклиновки</w:t>
      </w:r>
      <w:proofErr w:type="spellEnd"/>
      <w:r w:rsidRPr="00713197">
        <w:t xml:space="preserve"> и на промывочные операции при монтаже системы регулирования и подшипниковых узлов гидротурбин и гидрогенераторов, приведенные в приложении 22.2.</w:t>
      </w:r>
    </w:p>
    <w:p w:rsidR="00A906B8" w:rsidRPr="00713197" w:rsidRDefault="00425BC7" w:rsidP="004A6F4D">
      <w:pPr>
        <w:pStyle w:val="22"/>
        <w:tabs>
          <w:tab w:val="clear" w:pos="284"/>
          <w:tab w:val="clear" w:pos="567"/>
          <w:tab w:val="clear" w:pos="851"/>
        </w:tabs>
        <w:suppressAutoHyphens/>
      </w:pPr>
      <w:r w:rsidRPr="00713197">
        <w:t>1.22.3. В расценках части 22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2"/>
        <w:tabs>
          <w:tab w:val="clear" w:pos="284"/>
          <w:tab w:val="clear" w:pos="567"/>
          <w:tab w:val="clear" w:pos="851"/>
        </w:tabs>
        <w:suppressAutoHyphens/>
      </w:pPr>
      <w:r w:rsidRPr="00713197">
        <w:t xml:space="preserve">1.22.4. </w:t>
      </w:r>
      <w:proofErr w:type="spellStart"/>
      <w:r w:rsidR="00727815" w:rsidRPr="00713197">
        <w:t>ОЕРЖ</w:t>
      </w:r>
      <w:r w:rsidRPr="00713197">
        <w:t>м</w:t>
      </w:r>
      <w:proofErr w:type="spellEnd"/>
      <w:r w:rsidRPr="00713197">
        <w:t xml:space="preserve"> части 22 отдела 1 на монтаж гидротурбин, за исключением расценки 22-01-002-03, учитывают соединение частей камеры рабочего колеса на сварке и установку статора без механической обработки.</w:t>
      </w:r>
    </w:p>
    <w:p w:rsidR="00A906B8" w:rsidRPr="00713197" w:rsidRDefault="00425BC7" w:rsidP="004A6F4D">
      <w:pPr>
        <w:pStyle w:val="22"/>
        <w:tabs>
          <w:tab w:val="clear" w:pos="284"/>
          <w:tab w:val="clear" w:pos="567"/>
          <w:tab w:val="clear" w:pos="851"/>
        </w:tabs>
        <w:suppressAutoHyphens/>
      </w:pPr>
      <w:r w:rsidRPr="00713197">
        <w:t>1.22.5. Стоимость монтажа пропеллерных гидротурбин определяется по расценкам табл. 22-01-001 с применением коэффициента 0,92.</w:t>
      </w:r>
    </w:p>
    <w:p w:rsidR="00A906B8" w:rsidRPr="00713197" w:rsidRDefault="00425BC7" w:rsidP="004A6F4D">
      <w:pPr>
        <w:pStyle w:val="22"/>
        <w:tabs>
          <w:tab w:val="clear" w:pos="284"/>
          <w:tab w:val="clear" w:pos="567"/>
          <w:tab w:val="clear" w:pos="851"/>
        </w:tabs>
        <w:suppressAutoHyphens/>
      </w:pPr>
      <w:r w:rsidRPr="00713197">
        <w:t>1.22.6. В стоимости монтажа гидрогенераторов учтен монтаж цельного ротора. При монтаже генератора с ротором, имеющим монтажный разъем, к стоимости монтажа следует применять коэффициент 1,02.</w:t>
      </w:r>
    </w:p>
    <w:p w:rsidR="00A906B8" w:rsidRPr="00713197" w:rsidRDefault="00425BC7" w:rsidP="004A6F4D">
      <w:pPr>
        <w:pStyle w:val="22"/>
        <w:tabs>
          <w:tab w:val="clear" w:pos="284"/>
          <w:tab w:val="clear" w:pos="567"/>
          <w:tab w:val="clear" w:pos="851"/>
        </w:tabs>
        <w:suppressAutoHyphens/>
      </w:pPr>
      <w:r w:rsidRPr="00713197">
        <w:t xml:space="preserve">1.22.7. В стоимости монтажа гидрогенератора со статором с </w:t>
      </w:r>
      <w:proofErr w:type="spellStart"/>
      <w:r w:rsidRPr="00713197">
        <w:t>бесстыковым</w:t>
      </w:r>
      <w:proofErr w:type="spellEnd"/>
      <w:r w:rsidRPr="00713197">
        <w:t xml:space="preserve"> сердечником (расценки 22-01-037-05 и 22-01-037-06) не учтены затраты на работы по </w:t>
      </w:r>
      <w:proofErr w:type="spellStart"/>
      <w:r w:rsidRPr="00713197">
        <w:t>доизготовлению</w:t>
      </w:r>
      <w:proofErr w:type="spellEnd"/>
      <w:r w:rsidRPr="00713197">
        <w:t xml:space="preserve"> статора, выполняемые заводом-изготовителем.</w:t>
      </w:r>
    </w:p>
    <w:p w:rsidR="00A906B8" w:rsidRPr="00713197" w:rsidRDefault="00425BC7" w:rsidP="004A6F4D">
      <w:pPr>
        <w:pStyle w:val="22"/>
        <w:tabs>
          <w:tab w:val="clear" w:pos="284"/>
          <w:tab w:val="clear" w:pos="567"/>
          <w:tab w:val="clear" w:pos="851"/>
        </w:tabs>
        <w:suppressAutoHyphens/>
      </w:pPr>
      <w:r w:rsidRPr="00713197">
        <w:t>1.22.8. В расценках части 22 отдела 1 не учтены затраты на:</w:t>
      </w:r>
    </w:p>
    <w:p w:rsidR="00A906B8" w:rsidRPr="00713197" w:rsidRDefault="00425BC7" w:rsidP="004A6F4D">
      <w:pPr>
        <w:pStyle w:val="22"/>
        <w:tabs>
          <w:tab w:val="clear" w:pos="284"/>
          <w:tab w:val="clear" w:pos="567"/>
          <w:tab w:val="clear" w:pos="851"/>
        </w:tabs>
        <w:suppressAutoHyphens/>
      </w:pPr>
      <w:r w:rsidRPr="00713197">
        <w:t>1.22.8.1. предварительную сушку обмоток статора и полюсов ротора генератора посторонним источником электрического тока (либо тепла) на местах их сборки до опускания ротора на место с испытанием повышенным напряжением, определяемые по индивидуальным расчетам (калькуляциям);</w:t>
      </w:r>
    </w:p>
    <w:p w:rsidR="00A906B8" w:rsidRPr="00713197" w:rsidRDefault="00425BC7" w:rsidP="004A6F4D">
      <w:pPr>
        <w:pStyle w:val="22"/>
        <w:tabs>
          <w:tab w:val="clear" w:pos="284"/>
          <w:tab w:val="clear" w:pos="567"/>
          <w:tab w:val="clear" w:pos="851"/>
        </w:tabs>
        <w:suppressAutoHyphens/>
      </w:pPr>
      <w:r w:rsidRPr="00713197">
        <w:t xml:space="preserve">1.22.8.2. монтаж и соединение выводов гидрогенератора с распределительным устройством, определяемые по соответствующим </w:t>
      </w:r>
      <w:proofErr w:type="spellStart"/>
      <w:r w:rsidR="00727815" w:rsidRPr="00713197">
        <w:t>ОЕРЖ</w:t>
      </w:r>
      <w:r w:rsidRPr="00713197">
        <w:t>м</w:t>
      </w:r>
      <w:proofErr w:type="spellEnd"/>
      <w:r w:rsidRPr="00713197">
        <w:t xml:space="preserve"> части 8 «Электротехнические установки»;</w:t>
      </w:r>
    </w:p>
    <w:p w:rsidR="00A906B8" w:rsidRPr="00713197" w:rsidRDefault="00425BC7" w:rsidP="004A6F4D">
      <w:pPr>
        <w:pStyle w:val="22"/>
        <w:tabs>
          <w:tab w:val="clear" w:pos="284"/>
          <w:tab w:val="clear" w:pos="567"/>
          <w:tab w:val="clear" w:pos="851"/>
        </w:tabs>
        <w:suppressAutoHyphens/>
      </w:pPr>
      <w:r w:rsidRPr="00713197">
        <w:t xml:space="preserve">1.22.8.3. монтаж регуляторов напряжения, приборов автоматики, аппаратуры возбуждения, гашения поля и релейной защиты генераторов, определяемые по соответствующим </w:t>
      </w:r>
      <w:proofErr w:type="spellStart"/>
      <w:r w:rsidR="00727815" w:rsidRPr="00713197">
        <w:t>ОЕРЖ</w:t>
      </w:r>
      <w:r w:rsidRPr="00713197">
        <w:t>м</w:t>
      </w:r>
      <w:proofErr w:type="spellEnd"/>
      <w:r w:rsidRPr="00713197">
        <w:t>.</w:t>
      </w:r>
    </w:p>
    <w:p w:rsidR="00A906B8" w:rsidRPr="00713197" w:rsidRDefault="00425BC7" w:rsidP="004A6F4D">
      <w:pPr>
        <w:pStyle w:val="22"/>
        <w:tabs>
          <w:tab w:val="clear" w:pos="284"/>
          <w:tab w:val="clear" w:pos="567"/>
          <w:tab w:val="clear" w:pos="851"/>
        </w:tabs>
        <w:suppressAutoHyphens/>
      </w:pPr>
      <w:r w:rsidRPr="00713197">
        <w:t xml:space="preserve">1.22.9. Стоимость монтажа головных образцов новых типов гидроагрегатов определяется по соответствующим расценкам </w:t>
      </w:r>
      <w:proofErr w:type="spellStart"/>
      <w:r w:rsidR="00727815" w:rsidRPr="00713197">
        <w:t>ОЕРЖ</w:t>
      </w:r>
      <w:r w:rsidRPr="00713197">
        <w:t>м</w:t>
      </w:r>
      <w:proofErr w:type="spellEnd"/>
      <w:r w:rsidRPr="00713197">
        <w:t xml:space="preserve"> с применением к затратам и оплате труда рабочих, стоимости эксплуатации строительных машин и механизмов (в том числе оплате труда рабочих, управляющих машиной) коэффициента 1,3.</w:t>
      </w:r>
    </w:p>
    <w:p w:rsidR="00A906B8" w:rsidRPr="00713197" w:rsidRDefault="00425BC7" w:rsidP="004A6F4D">
      <w:pPr>
        <w:pStyle w:val="22"/>
        <w:tabs>
          <w:tab w:val="clear" w:pos="284"/>
          <w:tab w:val="clear" w:pos="567"/>
          <w:tab w:val="clear" w:pos="851"/>
        </w:tabs>
        <w:suppressAutoHyphens/>
      </w:pPr>
      <w:r w:rsidRPr="00713197">
        <w:rPr>
          <w:szCs w:val="28"/>
        </w:rPr>
        <w:t xml:space="preserve">1.22.10. В </w:t>
      </w:r>
      <w:proofErr w:type="spellStart"/>
      <w:r w:rsidR="00727815" w:rsidRPr="00713197">
        <w:rPr>
          <w:szCs w:val="28"/>
        </w:rPr>
        <w:t>ОЕРЖ</w:t>
      </w:r>
      <w:r w:rsidRPr="00713197">
        <w:rPr>
          <w:szCs w:val="28"/>
        </w:rPr>
        <w:t>м</w:t>
      </w:r>
      <w:proofErr w:type="spellEnd"/>
      <w:r w:rsidRPr="00713197">
        <w:rPr>
          <w:szCs w:val="28"/>
        </w:rPr>
        <w:t xml:space="preserve"> части 22 отдела 2 грузоподъемность механизмов, имеющих две точки подвеса, принята по суммарной грузоподъемности.</w:t>
      </w:r>
    </w:p>
    <w:p w:rsidR="00A906B8" w:rsidRPr="00713197" w:rsidRDefault="00425BC7" w:rsidP="004A6F4D">
      <w:pPr>
        <w:pStyle w:val="22"/>
        <w:tabs>
          <w:tab w:val="clear" w:pos="284"/>
          <w:tab w:val="clear" w:pos="567"/>
          <w:tab w:val="clear" w:pos="851"/>
        </w:tabs>
        <w:suppressAutoHyphens/>
      </w:pPr>
      <w:r w:rsidRPr="00713197">
        <w:lastRenderedPageBreak/>
        <w:t xml:space="preserve">1.22.11. В </w:t>
      </w:r>
      <w:proofErr w:type="spellStart"/>
      <w:r w:rsidR="00727815" w:rsidRPr="00713197">
        <w:t>ОЕРЖ</w:t>
      </w:r>
      <w:r w:rsidRPr="00713197">
        <w:t>м</w:t>
      </w:r>
      <w:proofErr w:type="spellEnd"/>
      <w:r w:rsidRPr="00713197">
        <w:t xml:space="preserve"> части 22 отдела 2 учтены затраты на:</w:t>
      </w:r>
    </w:p>
    <w:p w:rsidR="00A906B8" w:rsidRPr="00713197" w:rsidRDefault="00425BC7" w:rsidP="004A6F4D">
      <w:pPr>
        <w:pStyle w:val="22"/>
        <w:tabs>
          <w:tab w:val="clear" w:pos="284"/>
          <w:tab w:val="clear" w:pos="567"/>
          <w:tab w:val="clear" w:pos="851"/>
        </w:tabs>
        <w:suppressAutoHyphens/>
      </w:pPr>
      <w:bookmarkStart w:id="90" w:name="OLE_LINK1"/>
      <w:r w:rsidRPr="00713197">
        <w:t xml:space="preserve">1.22.11.1. </w:t>
      </w:r>
      <w:bookmarkEnd w:id="90"/>
      <w:r w:rsidRPr="00713197">
        <w:t xml:space="preserve">очистку, протравку, промывку, нейтрализацию, просушку и смазку труб, монтаж маслонасосных агрегатов, гидроцилиндров, колонок управления </w:t>
      </w:r>
      <w:proofErr w:type="spellStart"/>
      <w:r w:rsidRPr="00713197">
        <w:t>гидропанелей</w:t>
      </w:r>
      <w:proofErr w:type="spellEnd"/>
      <w:r w:rsidRPr="00713197">
        <w:t xml:space="preserve">, </w:t>
      </w:r>
      <w:proofErr w:type="spellStart"/>
      <w:r w:rsidRPr="00713197">
        <w:t>гидробаков</w:t>
      </w:r>
      <w:proofErr w:type="spellEnd"/>
      <w:r w:rsidRPr="00713197">
        <w:t xml:space="preserve"> и маслопроводов гидравлических приводов;</w:t>
      </w:r>
    </w:p>
    <w:p w:rsidR="00A906B8" w:rsidRPr="00713197" w:rsidRDefault="00425BC7" w:rsidP="004A6F4D">
      <w:pPr>
        <w:pStyle w:val="22"/>
        <w:tabs>
          <w:tab w:val="clear" w:pos="284"/>
          <w:tab w:val="clear" w:pos="567"/>
          <w:tab w:val="clear" w:pos="851"/>
        </w:tabs>
        <w:suppressAutoHyphens/>
      </w:pPr>
      <w:r w:rsidRPr="00713197">
        <w:t>1.22.11.2. монтаж подвесных устройств и тяговых органов механического оборудования (подвесок, штанг, сцепов, откидных подхватов);</w:t>
      </w:r>
    </w:p>
    <w:p w:rsidR="00A906B8" w:rsidRPr="00713197" w:rsidRDefault="00425BC7" w:rsidP="004A6F4D">
      <w:pPr>
        <w:pStyle w:val="22"/>
        <w:tabs>
          <w:tab w:val="clear" w:pos="284"/>
          <w:tab w:val="clear" w:pos="567"/>
          <w:tab w:val="clear" w:pos="851"/>
        </w:tabs>
        <w:suppressAutoHyphens/>
      </w:pPr>
      <w:r w:rsidRPr="00713197">
        <w:t>1.22.11.3. присоединение концов шарнирно-пластинчатых цепей к затворам и противовесам при монтаже механизмов с пластинчатыми цепями.</w:t>
      </w:r>
    </w:p>
    <w:p w:rsidR="00A906B8" w:rsidRPr="00713197" w:rsidRDefault="00425BC7" w:rsidP="004A6F4D">
      <w:pPr>
        <w:pStyle w:val="22"/>
        <w:tabs>
          <w:tab w:val="clear" w:pos="284"/>
          <w:tab w:val="clear" w:pos="567"/>
          <w:tab w:val="clear" w:pos="851"/>
        </w:tabs>
        <w:suppressAutoHyphens/>
      </w:pPr>
      <w:r w:rsidRPr="00713197">
        <w:t xml:space="preserve">1.22.12. В </w:t>
      </w:r>
      <w:proofErr w:type="spellStart"/>
      <w:r w:rsidR="00727815" w:rsidRPr="00713197">
        <w:t>ОЕРЖ</w:t>
      </w:r>
      <w:r w:rsidRPr="00713197">
        <w:t>м</w:t>
      </w:r>
      <w:proofErr w:type="spellEnd"/>
      <w:r w:rsidRPr="00713197">
        <w:t xml:space="preserve"> части 22 отдела 2 не учтены затраты на:</w:t>
      </w:r>
    </w:p>
    <w:p w:rsidR="00A906B8" w:rsidRPr="00713197" w:rsidRDefault="00425BC7" w:rsidP="004A6F4D">
      <w:pPr>
        <w:pStyle w:val="22"/>
        <w:tabs>
          <w:tab w:val="clear" w:pos="284"/>
          <w:tab w:val="clear" w:pos="567"/>
          <w:tab w:val="clear" w:pos="851"/>
        </w:tabs>
        <w:suppressAutoHyphens/>
      </w:pPr>
      <w:r w:rsidRPr="00713197">
        <w:t xml:space="preserve">1.22.12.1. монтаж устройства </w:t>
      </w:r>
      <w:proofErr w:type="spellStart"/>
      <w:r w:rsidRPr="00713197">
        <w:t>электрообогрева</w:t>
      </w:r>
      <w:proofErr w:type="spellEnd"/>
      <w:r w:rsidRPr="00713197">
        <w:t xml:space="preserve"> затворов, определяемые по </w:t>
      </w:r>
      <w:proofErr w:type="spellStart"/>
      <w:r w:rsidR="00727815" w:rsidRPr="00713197">
        <w:t>ОЕРЖ</w:t>
      </w:r>
      <w:r w:rsidRPr="00713197">
        <w:t>м</w:t>
      </w:r>
      <w:proofErr w:type="spellEnd"/>
      <w:r w:rsidRPr="00713197">
        <w:t xml:space="preserve"> части 8 «Электротехнические установки» и </w:t>
      </w:r>
      <w:proofErr w:type="spellStart"/>
      <w:r w:rsidR="00727815" w:rsidRPr="00713197">
        <w:t>ОЕРЖ</w:t>
      </w:r>
      <w:r w:rsidRPr="00713197">
        <w:t>м</w:t>
      </w:r>
      <w:proofErr w:type="spellEnd"/>
      <w:r w:rsidRPr="00713197">
        <w:t xml:space="preserve"> части 11 «Приборы, средства автоматизации и вычислительной техники»;</w:t>
      </w:r>
    </w:p>
    <w:p w:rsidR="00A906B8" w:rsidRPr="00713197" w:rsidRDefault="00425BC7" w:rsidP="004A6F4D">
      <w:pPr>
        <w:pStyle w:val="22"/>
        <w:tabs>
          <w:tab w:val="clear" w:pos="284"/>
          <w:tab w:val="clear" w:pos="567"/>
          <w:tab w:val="clear" w:pos="851"/>
        </w:tabs>
        <w:suppressAutoHyphens/>
      </w:pPr>
      <w:r w:rsidRPr="00713197">
        <w:t>1.22.12.2. заливку эпоксидным компаундом подушек и вкладышей, определяемые по расценкам табл. 22-02-075;</w:t>
      </w:r>
    </w:p>
    <w:p w:rsidR="00A906B8" w:rsidRPr="00713197" w:rsidRDefault="00425BC7" w:rsidP="004A6F4D">
      <w:pPr>
        <w:pStyle w:val="22"/>
        <w:tabs>
          <w:tab w:val="clear" w:pos="284"/>
          <w:tab w:val="clear" w:pos="567"/>
          <w:tab w:val="clear" w:pos="851"/>
        </w:tabs>
        <w:suppressAutoHyphens/>
      </w:pPr>
      <w:r w:rsidRPr="00713197">
        <w:t>1.22.12.3. монтаж противовесов и балластов механического оборудования, определяемые по расценкам табл. 22-02-072;</w:t>
      </w:r>
    </w:p>
    <w:p w:rsidR="00A906B8" w:rsidRPr="00713197" w:rsidRDefault="00425BC7" w:rsidP="004A6F4D">
      <w:pPr>
        <w:pStyle w:val="22"/>
        <w:tabs>
          <w:tab w:val="clear" w:pos="284"/>
          <w:tab w:val="clear" w:pos="567"/>
          <w:tab w:val="clear" w:pos="851"/>
        </w:tabs>
        <w:suppressAutoHyphens/>
      </w:pPr>
      <w:r w:rsidRPr="00713197">
        <w:t xml:space="preserve">1.22.12.4. монтаж распределительной и регулирующей арматуры маслопроводов гидравлических приводов (клапаны, вентили, фильтры, дроссели и др.) не установленных на маслонапорных агрегатах, определяемые по </w:t>
      </w:r>
      <w:proofErr w:type="spellStart"/>
      <w:r w:rsidR="00727815" w:rsidRPr="00713197">
        <w:t>ОЕРЖ</w:t>
      </w:r>
      <w:r w:rsidRPr="00713197">
        <w:t>м</w:t>
      </w:r>
      <w:proofErr w:type="spellEnd"/>
      <w:r w:rsidRPr="00713197">
        <w:t xml:space="preserve"> части 12 «Технологические трубопроводы»;</w:t>
      </w:r>
    </w:p>
    <w:p w:rsidR="00A906B8" w:rsidRPr="00713197" w:rsidRDefault="00425BC7" w:rsidP="004A6F4D">
      <w:pPr>
        <w:pStyle w:val="22"/>
        <w:tabs>
          <w:tab w:val="clear" w:pos="284"/>
          <w:tab w:val="clear" w:pos="567"/>
          <w:tab w:val="clear" w:pos="851"/>
        </w:tabs>
        <w:suppressAutoHyphens/>
      </w:pPr>
      <w:r w:rsidRPr="00713197">
        <w:t>1.22.12.5. перестановку затворов из одного паза в другой, определяемые по индивидуальным расчетам (калькуляциям);</w:t>
      </w:r>
    </w:p>
    <w:p w:rsidR="00A906B8" w:rsidRPr="00713197" w:rsidRDefault="00425BC7" w:rsidP="004A6F4D">
      <w:pPr>
        <w:pStyle w:val="22"/>
        <w:tabs>
          <w:tab w:val="clear" w:pos="284"/>
          <w:tab w:val="clear" w:pos="567"/>
          <w:tab w:val="clear" w:pos="851"/>
        </w:tabs>
        <w:suppressAutoHyphens/>
      </w:pPr>
      <w:r w:rsidRPr="00713197">
        <w:t xml:space="preserve">1.22.12.6. металлоконструкции монтажного назначения (кондукторы, </w:t>
      </w:r>
      <w:proofErr w:type="spellStart"/>
      <w:r w:rsidRPr="00713197">
        <w:t>кантователи</w:t>
      </w:r>
      <w:proofErr w:type="spellEnd"/>
      <w:r w:rsidRPr="00713197">
        <w:t>, стеллажи и другие специальные приспособления), определяемые по соответствующим расценкам или по индивидуальным расчетам (калькуляциям).</w:t>
      </w:r>
    </w:p>
    <w:p w:rsidR="00A906B8" w:rsidRPr="00713197" w:rsidRDefault="00425BC7" w:rsidP="004A6F4D">
      <w:pPr>
        <w:pStyle w:val="20"/>
      </w:pPr>
      <w:bookmarkStart w:id="91" w:name="_Toc256000025"/>
      <w:bookmarkStart w:id="92" w:name="_Toc353796364"/>
      <w:bookmarkStart w:id="93" w:name="_Toc357498552"/>
      <w:bookmarkStart w:id="94" w:name="_Toc406594864"/>
      <w:r w:rsidRPr="00713197">
        <w:t>Оборудование предприятий электротехнической промышленности</w:t>
      </w:r>
      <w:bookmarkEnd w:id="91"/>
      <w:bookmarkEnd w:id="92"/>
      <w:bookmarkEnd w:id="93"/>
      <w:bookmarkEnd w:id="94"/>
    </w:p>
    <w:p w:rsidR="00A906B8" w:rsidRPr="00713197" w:rsidRDefault="00425BC7" w:rsidP="004A6F4D">
      <w:pPr>
        <w:pStyle w:val="22"/>
        <w:tabs>
          <w:tab w:val="clear" w:pos="284"/>
          <w:tab w:val="clear" w:pos="567"/>
          <w:tab w:val="clear" w:pos="851"/>
        </w:tabs>
        <w:rPr>
          <w:szCs w:val="28"/>
        </w:rPr>
      </w:pPr>
      <w:r w:rsidRPr="00713197">
        <w:rPr>
          <w:szCs w:val="28"/>
        </w:rPr>
        <w:t xml:space="preserve">1.23. В </w:t>
      </w:r>
      <w:proofErr w:type="spellStart"/>
      <w:r w:rsidR="00727815" w:rsidRPr="00713197">
        <w:rPr>
          <w:szCs w:val="28"/>
        </w:rPr>
        <w:t>ОЕРЖ</w:t>
      </w:r>
      <w:r w:rsidRPr="00713197">
        <w:rPr>
          <w:szCs w:val="28"/>
        </w:rPr>
        <w:t>м</w:t>
      </w:r>
      <w:proofErr w:type="spellEnd"/>
      <w:r w:rsidRPr="00713197">
        <w:rPr>
          <w:szCs w:val="28"/>
        </w:rPr>
        <w:t xml:space="preserve"> части 23 «Оборудование предприятий электротехнической промышленности» предназначены для определения затрат на монтаж оборудования предприятий электротехнической промышленности.</w:t>
      </w:r>
    </w:p>
    <w:p w:rsidR="00A906B8" w:rsidRPr="00713197" w:rsidRDefault="00425BC7" w:rsidP="004A6F4D">
      <w:pPr>
        <w:pStyle w:val="22"/>
        <w:tabs>
          <w:tab w:val="clear" w:pos="284"/>
          <w:tab w:val="clear" w:pos="567"/>
          <w:tab w:val="clear" w:pos="851"/>
        </w:tabs>
        <w:rPr>
          <w:szCs w:val="28"/>
        </w:rPr>
      </w:pPr>
      <w:r w:rsidRPr="00713197">
        <w:rPr>
          <w:szCs w:val="28"/>
        </w:rPr>
        <w:t>1.23.1. В расценках части 23 учтены затраты на выполнение полного комплекса монтажных работ, определенного на основе соответствующих технических условий 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rPr>
          <w:szCs w:val="28"/>
        </w:rPr>
      </w:pPr>
      <w:r w:rsidRPr="00713197">
        <w:rPr>
          <w:szCs w:val="28"/>
        </w:rPr>
        <w:t>горизонтальное перемещение оборудования от приобъектного склада до места установки на расстояние до 1000 м;</w:t>
      </w:r>
    </w:p>
    <w:p w:rsidR="00A906B8" w:rsidRPr="00713197" w:rsidRDefault="00425BC7" w:rsidP="004A6F4D">
      <w:pPr>
        <w:pStyle w:val="22"/>
        <w:tabs>
          <w:tab w:val="clear" w:pos="284"/>
          <w:tab w:val="clear" w:pos="567"/>
          <w:tab w:val="clear" w:pos="851"/>
        </w:tabs>
        <w:rPr>
          <w:szCs w:val="28"/>
        </w:rPr>
      </w:pPr>
      <w:r w:rsidRPr="00713197">
        <w:rPr>
          <w:szCs w:val="28"/>
        </w:rPr>
        <w:t>вертикальное перемещение оборудования в пределах этажа.</w:t>
      </w:r>
    </w:p>
    <w:p w:rsidR="00A906B8" w:rsidRPr="00713197" w:rsidRDefault="00425BC7" w:rsidP="004A6F4D">
      <w:pPr>
        <w:pStyle w:val="22"/>
        <w:tabs>
          <w:tab w:val="clear" w:pos="284"/>
          <w:tab w:val="clear" w:pos="567"/>
          <w:tab w:val="clear" w:pos="851"/>
        </w:tabs>
        <w:rPr>
          <w:szCs w:val="28"/>
        </w:rPr>
      </w:pPr>
      <w:r w:rsidRPr="00713197">
        <w:rPr>
          <w:szCs w:val="28"/>
        </w:rPr>
        <w:t xml:space="preserve">1.23.2. Затраты на монтаж оборудования, поставляемого в полностью собранном виде, в состоянии полной монтажной и максимальной эксплуатационной готовности, </w:t>
      </w:r>
      <w:proofErr w:type="spellStart"/>
      <w:r w:rsidR="00727815" w:rsidRPr="00713197">
        <w:rPr>
          <w:szCs w:val="28"/>
        </w:rPr>
        <w:t>ОЕРЖ</w:t>
      </w:r>
      <w:r w:rsidRPr="00713197">
        <w:rPr>
          <w:szCs w:val="28"/>
        </w:rPr>
        <w:t>м</w:t>
      </w:r>
      <w:proofErr w:type="spellEnd"/>
      <w:r w:rsidRPr="00713197">
        <w:rPr>
          <w:szCs w:val="28"/>
        </w:rPr>
        <w:t xml:space="preserve"> части 23 не предусмотрены и определяются по </w:t>
      </w:r>
      <w:proofErr w:type="spellStart"/>
      <w:r w:rsidR="00727815" w:rsidRPr="00713197">
        <w:rPr>
          <w:szCs w:val="28"/>
        </w:rPr>
        <w:t>ОЕРЖ</w:t>
      </w:r>
      <w:r w:rsidRPr="00713197">
        <w:rPr>
          <w:szCs w:val="28"/>
        </w:rPr>
        <w:t>м</w:t>
      </w:r>
      <w:proofErr w:type="spellEnd"/>
      <w:r w:rsidRPr="00713197">
        <w:rPr>
          <w:szCs w:val="28"/>
        </w:rPr>
        <w:t xml:space="preserve"> части 37 «Оборудование общего назначения».</w:t>
      </w:r>
    </w:p>
    <w:p w:rsidR="00A906B8" w:rsidRPr="00713197" w:rsidRDefault="00425BC7" w:rsidP="004A6F4D">
      <w:pPr>
        <w:pStyle w:val="22"/>
        <w:tabs>
          <w:tab w:val="clear" w:pos="284"/>
          <w:tab w:val="clear" w:pos="567"/>
          <w:tab w:val="clear" w:pos="851"/>
        </w:tabs>
        <w:rPr>
          <w:szCs w:val="28"/>
        </w:rPr>
      </w:pPr>
      <w:r w:rsidRPr="00713197">
        <w:rPr>
          <w:szCs w:val="28"/>
        </w:rPr>
        <w:t>1.23.3. В расценках части 23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0"/>
      </w:pPr>
      <w:bookmarkStart w:id="95" w:name="_Toc256000026"/>
      <w:bookmarkStart w:id="96" w:name="_Toc353796365"/>
      <w:bookmarkStart w:id="97" w:name="_Toc357498553"/>
      <w:bookmarkStart w:id="98" w:name="_Toc406594865"/>
      <w:r w:rsidRPr="00713197">
        <w:t>Оборудование предприятий промышленности строительных материалов</w:t>
      </w:r>
      <w:bookmarkEnd w:id="95"/>
      <w:bookmarkEnd w:id="96"/>
      <w:bookmarkEnd w:id="97"/>
      <w:bookmarkEnd w:id="98"/>
    </w:p>
    <w:p w:rsidR="00A906B8" w:rsidRPr="00713197" w:rsidRDefault="00425BC7" w:rsidP="004A6F4D">
      <w:pPr>
        <w:pStyle w:val="22"/>
        <w:rPr>
          <w:szCs w:val="28"/>
        </w:rPr>
      </w:pPr>
      <w:r w:rsidRPr="00713197">
        <w:rPr>
          <w:szCs w:val="28"/>
        </w:rPr>
        <w:t xml:space="preserve">1.24. </w:t>
      </w:r>
      <w:proofErr w:type="spellStart"/>
      <w:r w:rsidR="00727815" w:rsidRPr="00713197">
        <w:rPr>
          <w:szCs w:val="28"/>
        </w:rPr>
        <w:t>ОЕРЖ</w:t>
      </w:r>
      <w:r w:rsidRPr="00713197">
        <w:rPr>
          <w:szCs w:val="28"/>
        </w:rPr>
        <w:t>м</w:t>
      </w:r>
      <w:proofErr w:type="spellEnd"/>
      <w:r w:rsidRPr="00713197">
        <w:rPr>
          <w:szCs w:val="28"/>
        </w:rPr>
        <w:t xml:space="preserve"> части 24 «Оборудование предприятий промышленности строительных материалов» предназначены для определения затрат на монтаж оборудования предприятий промышленности строительных материалов».</w:t>
      </w:r>
    </w:p>
    <w:p w:rsidR="00A906B8" w:rsidRPr="00713197" w:rsidRDefault="00425BC7" w:rsidP="004A6F4D">
      <w:pPr>
        <w:pStyle w:val="22"/>
        <w:suppressAutoHyphens/>
      </w:pPr>
      <w:r w:rsidRPr="00713197">
        <w:t xml:space="preserve">1.24.1. В </w:t>
      </w:r>
      <w:proofErr w:type="spellStart"/>
      <w:r w:rsidR="00727815" w:rsidRPr="00713197">
        <w:t>ОЕРЖ</w:t>
      </w:r>
      <w:r w:rsidRPr="00713197">
        <w:t>м</w:t>
      </w:r>
      <w:proofErr w:type="spellEnd"/>
      <w:r w:rsidRPr="00713197">
        <w:t xml:space="preserve"> части 24 учтены затраты на выполнение комплекса монтажных работ, определенного на основе соответствующих технических условий и инструкций на монтаж оборудования, включая затраты на:</w:t>
      </w:r>
    </w:p>
    <w:p w:rsidR="00A906B8" w:rsidRPr="00713197" w:rsidRDefault="00425BC7" w:rsidP="004A6F4D">
      <w:pPr>
        <w:pStyle w:val="22"/>
        <w:suppressAutoHyphens/>
      </w:pPr>
      <w:r w:rsidRPr="00713197">
        <w:t>горизонтальное перемещение оборудования – от приобъектного склада до места установки на расстояние до 1000 м;</w:t>
      </w:r>
    </w:p>
    <w:p w:rsidR="00A906B8" w:rsidRPr="00713197" w:rsidRDefault="00425BC7" w:rsidP="004A6F4D">
      <w:pPr>
        <w:pStyle w:val="22"/>
        <w:suppressAutoHyphens/>
        <w:ind w:right="-1"/>
      </w:pPr>
      <w:r w:rsidRPr="00713197">
        <w:t>вертикальное – по отделу 1– до ± 1 м; по отделу 2 – до проектных отметок, кроме табл. 24-02-154, 24-02-156, 24-02-159, 24-02-160, в которых перемещение учтено до 2 м, а в табл. 24-02-155, 24-02-157, 24-02-158 –до</w:t>
      </w:r>
      <w:r w:rsidRPr="00713197">
        <w:rPr>
          <w:lang w:val="en-US"/>
        </w:rPr>
        <w:t> </w:t>
      </w:r>
      <w:r w:rsidRPr="00713197">
        <w:t>±</w:t>
      </w:r>
      <w:r w:rsidRPr="00713197">
        <w:rPr>
          <w:lang w:val="en-US"/>
        </w:rPr>
        <w:t> </w:t>
      </w:r>
      <w:r w:rsidRPr="00713197">
        <w:t>10</w:t>
      </w:r>
      <w:r w:rsidRPr="00713197">
        <w:rPr>
          <w:lang w:val="en-US"/>
        </w:rPr>
        <w:t> </w:t>
      </w:r>
      <w:r w:rsidRPr="00713197">
        <w:t>м;</w:t>
      </w:r>
    </w:p>
    <w:p w:rsidR="00A906B8" w:rsidRPr="00713197" w:rsidRDefault="00425BC7" w:rsidP="004A6F4D">
      <w:pPr>
        <w:pStyle w:val="22"/>
        <w:suppressAutoHyphens/>
      </w:pPr>
      <w:r w:rsidRPr="00713197">
        <w:t>установку ограждений, лестниц, площадок и других конструкций, поступающих комплектно с оборудованием;</w:t>
      </w:r>
    </w:p>
    <w:p w:rsidR="00A906B8" w:rsidRPr="00713197" w:rsidRDefault="00425BC7" w:rsidP="004A6F4D">
      <w:pPr>
        <w:pStyle w:val="22"/>
        <w:suppressAutoHyphens/>
      </w:pPr>
      <w:r w:rsidRPr="00713197">
        <w:t>индивидуальное испытание оборудования вхолостую;</w:t>
      </w:r>
    </w:p>
    <w:p w:rsidR="00A906B8" w:rsidRPr="00713197" w:rsidRDefault="00425BC7" w:rsidP="004A6F4D">
      <w:pPr>
        <w:pStyle w:val="22"/>
        <w:suppressAutoHyphens/>
      </w:pPr>
      <w:r w:rsidRPr="00713197">
        <w:t>монтаж систем густой и жидкой смазки (по нормам с 24-02-001-01 по 24-02-001-05; 24-02-116-04; 24-02-116-05);</w:t>
      </w:r>
    </w:p>
    <w:p w:rsidR="00A906B8" w:rsidRPr="00713197" w:rsidRDefault="00425BC7" w:rsidP="004A6F4D">
      <w:pPr>
        <w:pStyle w:val="22"/>
        <w:suppressAutoHyphens/>
      </w:pPr>
      <w:r w:rsidRPr="00713197">
        <w:t>гидравлическое испытание по нормам 24-02-052-03, 24-02-053-08.</w:t>
      </w:r>
    </w:p>
    <w:p w:rsidR="00A906B8" w:rsidRPr="00713197" w:rsidRDefault="00425BC7" w:rsidP="004A6F4D">
      <w:pPr>
        <w:pStyle w:val="22"/>
        <w:suppressAutoHyphens/>
      </w:pPr>
      <w:r w:rsidRPr="00713197">
        <w:t>1.24.2. В расценках не учтены затраты на:</w:t>
      </w:r>
    </w:p>
    <w:p w:rsidR="00A906B8" w:rsidRPr="00713197" w:rsidRDefault="00425BC7" w:rsidP="004A6F4D">
      <w:pPr>
        <w:pStyle w:val="22"/>
        <w:suppressAutoHyphens/>
      </w:pPr>
      <w:r w:rsidRPr="00713197">
        <w:t xml:space="preserve">монтаж маслопроводов, не поставляемых комплектно с оборудованием, от систем смазки до точек смазки, определяемые по </w:t>
      </w:r>
      <w:proofErr w:type="spellStart"/>
      <w:r w:rsidR="00727815" w:rsidRPr="00713197">
        <w:t>ОЕРЖ</w:t>
      </w:r>
      <w:r w:rsidRPr="00713197">
        <w:t>м</w:t>
      </w:r>
      <w:proofErr w:type="spellEnd"/>
      <w:r w:rsidRPr="00713197">
        <w:t xml:space="preserve"> части 12 «Технологические трубопроводы»;</w:t>
      </w:r>
    </w:p>
    <w:p w:rsidR="00A906B8" w:rsidRPr="00713197" w:rsidRDefault="00425BC7" w:rsidP="004A6F4D">
      <w:pPr>
        <w:pStyle w:val="22"/>
        <w:suppressAutoHyphens/>
      </w:pPr>
      <w:r w:rsidRPr="00713197">
        <w:t>работы по теплоизоляции конвейеров твердения.</w:t>
      </w:r>
    </w:p>
    <w:p w:rsidR="00A906B8" w:rsidRPr="00713197" w:rsidRDefault="00425BC7" w:rsidP="004A6F4D">
      <w:pPr>
        <w:pStyle w:val="22"/>
        <w:suppressAutoHyphens/>
      </w:pPr>
      <w:r w:rsidRPr="00713197">
        <w:lastRenderedPageBreak/>
        <w:t xml:space="preserve">1.24.3. Затраты на монтаж оборудования, поставляемого в собранном виде, в состоянии полной монтажной и максимальной эксплуатационной готовности, </w:t>
      </w:r>
      <w:proofErr w:type="spellStart"/>
      <w:r w:rsidR="00727815" w:rsidRPr="00713197">
        <w:t>ОЕРЖ</w:t>
      </w:r>
      <w:r w:rsidRPr="00713197">
        <w:t>м</w:t>
      </w:r>
      <w:proofErr w:type="spellEnd"/>
      <w:r w:rsidRPr="00713197">
        <w:t xml:space="preserve"> части 24 не предусмотрены и определяются по </w:t>
      </w:r>
      <w:proofErr w:type="spellStart"/>
      <w:r w:rsidR="00727815" w:rsidRPr="00713197">
        <w:t>ОЕРЖ</w:t>
      </w:r>
      <w:r w:rsidRPr="00713197">
        <w:t>м</w:t>
      </w:r>
      <w:proofErr w:type="spellEnd"/>
      <w:r w:rsidRPr="00713197">
        <w:t xml:space="preserve"> части 37 «Оборудование общего назначения».</w:t>
      </w:r>
    </w:p>
    <w:p w:rsidR="00A906B8" w:rsidRPr="00713197" w:rsidRDefault="00425BC7" w:rsidP="004A6F4D">
      <w:pPr>
        <w:pStyle w:val="22"/>
        <w:suppressAutoHyphens/>
      </w:pPr>
      <w:r w:rsidRPr="00713197">
        <w:t>1.24.4. В расценках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0"/>
      </w:pPr>
      <w:bookmarkStart w:id="99" w:name="_Toc256000027"/>
      <w:bookmarkStart w:id="100" w:name="_Toc353796366"/>
      <w:bookmarkStart w:id="101" w:name="_Toc357498554"/>
      <w:bookmarkStart w:id="102" w:name="_Toc406594866"/>
      <w:r w:rsidRPr="00713197">
        <w:t>Оборудование предприятий целлюлозно-бумажной промышленности</w:t>
      </w:r>
      <w:bookmarkEnd w:id="99"/>
      <w:bookmarkEnd w:id="100"/>
      <w:bookmarkEnd w:id="101"/>
      <w:bookmarkEnd w:id="102"/>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1.25. </w:t>
      </w:r>
      <w:proofErr w:type="spellStart"/>
      <w:r w:rsidR="00727815" w:rsidRPr="00713197">
        <w:rPr>
          <w:szCs w:val="28"/>
        </w:rPr>
        <w:t>ОЕРЖ</w:t>
      </w:r>
      <w:r w:rsidRPr="00713197">
        <w:rPr>
          <w:szCs w:val="28"/>
        </w:rPr>
        <w:t>м</w:t>
      </w:r>
      <w:proofErr w:type="spellEnd"/>
      <w:r w:rsidRPr="00713197">
        <w:rPr>
          <w:szCs w:val="28"/>
        </w:rPr>
        <w:t xml:space="preserve"> части 25 «Оборудование предприятий целлюлозно-бумажной промышленности» предназначены для определения затрат на монтаж технологического оборудования предприятий целлюлозно-бумажной промышленности.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1.25.1. В </w:t>
      </w:r>
      <w:proofErr w:type="spellStart"/>
      <w:r w:rsidR="00727815" w:rsidRPr="00713197">
        <w:rPr>
          <w:szCs w:val="28"/>
        </w:rPr>
        <w:t>ОЕРЖ</w:t>
      </w:r>
      <w:r w:rsidRPr="00713197">
        <w:rPr>
          <w:szCs w:val="28"/>
        </w:rPr>
        <w:t>м</w:t>
      </w:r>
      <w:proofErr w:type="spellEnd"/>
      <w:r w:rsidRPr="00713197">
        <w:rPr>
          <w:szCs w:val="28"/>
        </w:rPr>
        <w:t xml:space="preserve"> части 25 учтены затраты на выполнение полного комплекса монтажных работ, определенного на основе соответствующих технических условий или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горизонтальное перемещение оборудования от приобъектного склада до места установки на расстояние до 1000 м, а корпуса аппаратов, колонн, бассейнов и другого тяжеловесного оборудования, оговоренного во вводных указаниях, – в пределах монтажной зоны от мест выгрузки или площадок укрупнительной сборки до фундаментов этого оборудования на расстояние до 200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вертикальное перемещение до проектных отметок;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индивидуальное испытание оборудования вхолостую.</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1.25.2. </w:t>
      </w:r>
      <w:proofErr w:type="spellStart"/>
      <w:r w:rsidR="00727815" w:rsidRPr="00713197">
        <w:rPr>
          <w:szCs w:val="28"/>
        </w:rPr>
        <w:t>ОЕРЖ</w:t>
      </w:r>
      <w:r w:rsidRPr="00713197">
        <w:rPr>
          <w:szCs w:val="28"/>
        </w:rPr>
        <w:t>м</w:t>
      </w:r>
      <w:proofErr w:type="spellEnd"/>
      <w:r w:rsidRPr="00713197">
        <w:rPr>
          <w:szCs w:val="28"/>
        </w:rPr>
        <w:t xml:space="preserve"> части 25 не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установку щитов, пультов, шкафов управления, контроля и сигнализации, поставляемых комплектно с оборудованием, за исключением случаев, особо оговоренных в общих положениях, определяемые по соответствующим </w:t>
      </w:r>
      <w:proofErr w:type="spellStart"/>
      <w:r w:rsidR="00727815" w:rsidRPr="00713197">
        <w:rPr>
          <w:szCs w:val="28"/>
        </w:rPr>
        <w:t>ОЕРЖ</w:t>
      </w:r>
      <w:r w:rsidRPr="00713197">
        <w:rPr>
          <w:szCs w:val="28"/>
        </w:rPr>
        <w:t>м</w:t>
      </w:r>
      <w:proofErr w:type="spellEnd"/>
      <w:r w:rsidRPr="00713197">
        <w:rPr>
          <w:szCs w:val="28"/>
        </w:rPr>
        <w:t xml:space="preserve"> части 8 «Электротехнические установки» и </w:t>
      </w:r>
      <w:proofErr w:type="spellStart"/>
      <w:r w:rsidR="00727815" w:rsidRPr="00713197">
        <w:rPr>
          <w:szCs w:val="28"/>
        </w:rPr>
        <w:t>ОЕРЖ</w:t>
      </w:r>
      <w:r w:rsidRPr="00713197">
        <w:rPr>
          <w:szCs w:val="28"/>
        </w:rPr>
        <w:t>м</w:t>
      </w:r>
      <w:proofErr w:type="spellEnd"/>
      <w:r w:rsidRPr="00713197">
        <w:rPr>
          <w:szCs w:val="28"/>
        </w:rPr>
        <w:t xml:space="preserve"> части 11 « Приборы, средства автоматизации и вычислительной техники»;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монтаж трубопроводов для щелоков, химикатов, воды, пара, конденсата, воздуха, систем центральной связи и др., определяемые по соответствующим </w:t>
      </w:r>
      <w:proofErr w:type="spellStart"/>
      <w:r w:rsidR="00727815" w:rsidRPr="00713197">
        <w:rPr>
          <w:szCs w:val="28"/>
        </w:rPr>
        <w:t>ОЕРЖ</w:t>
      </w:r>
      <w:r w:rsidRPr="00713197">
        <w:rPr>
          <w:szCs w:val="28"/>
        </w:rPr>
        <w:t>м</w:t>
      </w:r>
      <w:proofErr w:type="spellEnd"/>
      <w:r w:rsidRPr="00713197">
        <w:rPr>
          <w:szCs w:val="28"/>
        </w:rPr>
        <w:t xml:space="preserve"> части 12 «Технологические трубопроводы»;</w:t>
      </w:r>
    </w:p>
    <w:p w:rsidR="00A906B8" w:rsidRPr="00713197" w:rsidRDefault="00425BC7" w:rsidP="004A6F4D">
      <w:pPr>
        <w:pStyle w:val="22"/>
        <w:tabs>
          <w:tab w:val="clear" w:pos="284"/>
          <w:tab w:val="clear" w:pos="567"/>
          <w:tab w:val="clear" w:pos="851"/>
        </w:tabs>
        <w:suppressAutoHyphens/>
        <w:rPr>
          <w:szCs w:val="28"/>
        </w:rPr>
      </w:pPr>
      <w:proofErr w:type="spellStart"/>
      <w:r w:rsidRPr="00713197">
        <w:rPr>
          <w:szCs w:val="28"/>
        </w:rPr>
        <w:t>доизготовление</w:t>
      </w:r>
      <w:proofErr w:type="spellEnd"/>
      <w:r w:rsidRPr="00713197">
        <w:rPr>
          <w:szCs w:val="28"/>
        </w:rPr>
        <w:t>, досборку оборудования, вызванные отклонениями от условий поставки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1.25.3. Расход электроэнергии и сжатого  воздуха для индивидуального испытания оборудования в таблицах </w:t>
      </w:r>
      <w:proofErr w:type="spellStart"/>
      <w:r w:rsidR="00727815" w:rsidRPr="00713197">
        <w:rPr>
          <w:szCs w:val="28"/>
        </w:rPr>
        <w:t>ОЕРЖ</w:t>
      </w:r>
      <w:r w:rsidRPr="00713197">
        <w:rPr>
          <w:szCs w:val="28"/>
        </w:rPr>
        <w:t>м</w:t>
      </w:r>
      <w:proofErr w:type="spellEnd"/>
      <w:r w:rsidRPr="00713197">
        <w:rPr>
          <w:szCs w:val="28"/>
        </w:rPr>
        <w:t xml:space="preserve"> не учтен и определяется дополнительно по расчету, составленному на основе технических характеристик, указанных в паспортах применяемого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1.25.4. В расценках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1.25.5. В </w:t>
      </w:r>
      <w:proofErr w:type="spellStart"/>
      <w:r w:rsidR="00727815" w:rsidRPr="00713197">
        <w:rPr>
          <w:szCs w:val="28"/>
        </w:rPr>
        <w:t>ОЕРЖ</w:t>
      </w:r>
      <w:r w:rsidRPr="00713197">
        <w:rPr>
          <w:szCs w:val="28"/>
        </w:rPr>
        <w:t>м</w:t>
      </w:r>
      <w:proofErr w:type="spellEnd"/>
      <w:r w:rsidRPr="00713197">
        <w:rPr>
          <w:szCs w:val="28"/>
        </w:rPr>
        <w:t xml:space="preserve"> части 25 отдела 1 табл. 25-01-013 на монтаж </w:t>
      </w:r>
      <w:proofErr w:type="spellStart"/>
      <w:r w:rsidRPr="00713197">
        <w:rPr>
          <w:szCs w:val="28"/>
        </w:rPr>
        <w:t>кучеукладчика</w:t>
      </w:r>
      <w:proofErr w:type="spellEnd"/>
      <w:r w:rsidRPr="00713197">
        <w:rPr>
          <w:szCs w:val="28"/>
        </w:rPr>
        <w:t xml:space="preserve"> (стакера) учтены затраты на установку шкафов с электрооборудованием на платформе стакера, но не учтены затраты на работы по заполнению противовеса балластом, выполняемые заказчиком.</w:t>
      </w:r>
    </w:p>
    <w:p w:rsidR="00A906B8" w:rsidRPr="00713197" w:rsidRDefault="00425BC7" w:rsidP="004A6F4D">
      <w:pPr>
        <w:pStyle w:val="22"/>
        <w:tabs>
          <w:tab w:val="clear" w:pos="284"/>
          <w:tab w:val="clear" w:pos="567"/>
          <w:tab w:val="clear" w:pos="851"/>
        </w:tabs>
        <w:suppressAutoHyphens/>
        <w:rPr>
          <w:szCs w:val="28"/>
        </w:rPr>
      </w:pPr>
      <w:r w:rsidRPr="00713197">
        <w:rPr>
          <w:szCs w:val="28"/>
        </w:rPr>
        <w:t>Массу стакера следует определять без веса балласта.</w:t>
      </w:r>
    </w:p>
    <w:p w:rsidR="00A906B8" w:rsidRPr="00713197" w:rsidRDefault="00425BC7" w:rsidP="004A6F4D">
      <w:pPr>
        <w:pStyle w:val="22"/>
        <w:tabs>
          <w:tab w:val="clear" w:pos="284"/>
          <w:tab w:val="clear" w:pos="567"/>
          <w:tab w:val="clear" w:pos="851"/>
        </w:tabs>
        <w:suppressAutoHyphens/>
        <w:rPr>
          <w:szCs w:val="28"/>
        </w:rPr>
      </w:pPr>
      <w:r w:rsidRPr="00713197">
        <w:rPr>
          <w:szCs w:val="28"/>
        </w:rPr>
        <w:t>1.25.6. Расценками табл. 25-01-023 учтено горизонтальное перемещение корпусов барабанов на расстояние 200 м, а комплектующих узлов и деталей на 1000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1.25.7. </w:t>
      </w:r>
      <w:proofErr w:type="spellStart"/>
      <w:r w:rsidR="00727815" w:rsidRPr="00713197">
        <w:rPr>
          <w:szCs w:val="28"/>
        </w:rPr>
        <w:t>ОЕРЖ</w:t>
      </w:r>
      <w:r w:rsidRPr="00713197">
        <w:rPr>
          <w:szCs w:val="28"/>
        </w:rPr>
        <w:t>м</w:t>
      </w:r>
      <w:proofErr w:type="spellEnd"/>
      <w:r w:rsidRPr="00713197">
        <w:rPr>
          <w:szCs w:val="28"/>
        </w:rPr>
        <w:t xml:space="preserve"> части 25 отдела 2 табл. 25-02-001, 25-02-012-01 учтены затраты на горизонтальное перемещение корпусов варочных котлов, вымывного бассейна на расстояние 200 м, а комплектующих узлов и деталей на 1000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1.25.8. Расценками табл. 25-02-001 предусмотрен монтаж варочных котлов в сборе в здании варочного цеха.</w:t>
      </w:r>
    </w:p>
    <w:p w:rsidR="00A906B8" w:rsidRPr="00713197" w:rsidRDefault="00425BC7" w:rsidP="004A6F4D">
      <w:pPr>
        <w:pStyle w:val="22"/>
        <w:tabs>
          <w:tab w:val="clear" w:pos="284"/>
          <w:tab w:val="clear" w:pos="567"/>
          <w:tab w:val="clear" w:pos="851"/>
        </w:tabs>
        <w:suppressAutoHyphens/>
        <w:rPr>
          <w:szCs w:val="28"/>
        </w:rPr>
      </w:pPr>
      <w:r w:rsidRPr="00713197">
        <w:rPr>
          <w:szCs w:val="28"/>
        </w:rPr>
        <w:t>1.25.9. Расценками табл. 25-02-045 не учтены затраты на монтаж скребковых устройств и пропеллерных мешалок, которые необходимо принимать дополнительно по табл. 25-02-046.</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1.25.10. </w:t>
      </w:r>
      <w:proofErr w:type="spellStart"/>
      <w:r w:rsidR="00727815" w:rsidRPr="00713197">
        <w:rPr>
          <w:szCs w:val="28"/>
        </w:rPr>
        <w:t>ОЕРЖ</w:t>
      </w:r>
      <w:r w:rsidRPr="00713197">
        <w:rPr>
          <w:szCs w:val="28"/>
        </w:rPr>
        <w:t>м</w:t>
      </w:r>
      <w:proofErr w:type="spellEnd"/>
      <w:r w:rsidRPr="00713197">
        <w:rPr>
          <w:szCs w:val="28"/>
        </w:rPr>
        <w:t xml:space="preserve"> части 25 отдела 6 табл. 25-06-001-02 и 25-06-001-03 учтено горизонтальное перемещение корпусов бассейнов массы высокой концентрации на расстояние до 200 м, а комплектующих узлов и деталей на 1000 м.</w:t>
      </w:r>
    </w:p>
    <w:p w:rsidR="00A906B8" w:rsidRPr="00713197" w:rsidRDefault="00425BC7" w:rsidP="004A6F4D">
      <w:pPr>
        <w:pStyle w:val="20"/>
      </w:pPr>
      <w:bookmarkStart w:id="103" w:name="_Toc256000028"/>
      <w:bookmarkStart w:id="104" w:name="_Toc353796367"/>
      <w:bookmarkStart w:id="105" w:name="_Toc357498555"/>
      <w:bookmarkStart w:id="106" w:name="_Toc406594867"/>
      <w:r w:rsidRPr="00713197">
        <w:t>Оборудование предприятий текстильной промышленности</w:t>
      </w:r>
      <w:bookmarkEnd w:id="103"/>
      <w:bookmarkEnd w:id="104"/>
      <w:bookmarkEnd w:id="105"/>
      <w:bookmarkEnd w:id="106"/>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1.26. </w:t>
      </w:r>
      <w:proofErr w:type="spellStart"/>
      <w:r w:rsidR="00727815" w:rsidRPr="00713197">
        <w:rPr>
          <w:szCs w:val="28"/>
        </w:rPr>
        <w:t>ОЕРЖ</w:t>
      </w:r>
      <w:r w:rsidRPr="00713197">
        <w:rPr>
          <w:szCs w:val="28"/>
        </w:rPr>
        <w:t>м</w:t>
      </w:r>
      <w:proofErr w:type="spellEnd"/>
      <w:r w:rsidRPr="00713197">
        <w:rPr>
          <w:szCs w:val="28"/>
        </w:rPr>
        <w:t xml:space="preserve"> части 26 «Оборудование предприятий текстильной промышленности» предназначены для определения затрат на монтаж оборудования предприятий текстильной промышленности.</w:t>
      </w:r>
    </w:p>
    <w:p w:rsidR="00A906B8" w:rsidRPr="00713197" w:rsidRDefault="00425BC7" w:rsidP="004A6F4D">
      <w:pPr>
        <w:pStyle w:val="22"/>
        <w:tabs>
          <w:tab w:val="clear" w:pos="284"/>
          <w:tab w:val="clear" w:pos="567"/>
          <w:tab w:val="clear" w:pos="851"/>
        </w:tabs>
        <w:suppressAutoHyphens/>
        <w:rPr>
          <w:szCs w:val="28"/>
        </w:rPr>
      </w:pPr>
      <w:r w:rsidRPr="00713197">
        <w:rPr>
          <w:szCs w:val="28"/>
        </w:rPr>
        <w:t>1.26.1. В расценках части 26 учтены затраты на выполнение полного комплекса монтажных работ, определенного на основе соответствующих технических условий и инструкций по монтажу оборудования,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1.26.1.1. перемещение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горизонтальное – от приобъектного склада до места установки на расстояние до 1000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вертикальное – до проектных отметок.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1.26.1.2. индивидуальное испытание оборудования вхолостую, в необходимых случаях гидравлическое и пневматическое испытание оборудования, работающего под давлением, а оборудования, работающего без давления – наливом воды;</w:t>
      </w:r>
    </w:p>
    <w:p w:rsidR="00A906B8" w:rsidRPr="00713197" w:rsidRDefault="00425BC7" w:rsidP="004A6F4D">
      <w:pPr>
        <w:pStyle w:val="22"/>
        <w:tabs>
          <w:tab w:val="clear" w:pos="284"/>
          <w:tab w:val="clear" w:pos="567"/>
          <w:tab w:val="clear" w:pos="851"/>
        </w:tabs>
        <w:suppressAutoHyphens/>
        <w:rPr>
          <w:szCs w:val="28"/>
        </w:rPr>
      </w:pPr>
      <w:r w:rsidRPr="00713197">
        <w:rPr>
          <w:szCs w:val="28"/>
        </w:rPr>
        <w:lastRenderedPageBreak/>
        <w:t>1.26.1.3. обтяжку игольчатой и пильчатой лентой рабочих органов чесальных и ворсовальных машин, проточку канавок и вставку реборд.</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1.26.2. Затраты на монтаж оборудования предприятий текстильной промышленности, поставляемого в собранном виде, в состоянии полной монтажной и максимальной эксплуатационной готовности, </w:t>
      </w:r>
      <w:proofErr w:type="spellStart"/>
      <w:r w:rsidR="00727815" w:rsidRPr="00713197">
        <w:rPr>
          <w:szCs w:val="28"/>
        </w:rPr>
        <w:t>ОЕРЖ</w:t>
      </w:r>
      <w:r w:rsidRPr="00713197">
        <w:rPr>
          <w:szCs w:val="28"/>
        </w:rPr>
        <w:t>м</w:t>
      </w:r>
      <w:proofErr w:type="spellEnd"/>
      <w:r w:rsidRPr="00713197">
        <w:rPr>
          <w:szCs w:val="28"/>
        </w:rPr>
        <w:t xml:space="preserve"> части 26 не предусмотрены и определяются по </w:t>
      </w:r>
      <w:proofErr w:type="spellStart"/>
      <w:r w:rsidR="00727815" w:rsidRPr="00713197">
        <w:rPr>
          <w:szCs w:val="28"/>
        </w:rPr>
        <w:t>ОЕРЖ</w:t>
      </w:r>
      <w:r w:rsidRPr="00713197">
        <w:rPr>
          <w:szCs w:val="28"/>
        </w:rPr>
        <w:t>м</w:t>
      </w:r>
      <w:proofErr w:type="spellEnd"/>
      <w:r w:rsidRPr="00713197">
        <w:rPr>
          <w:szCs w:val="28"/>
        </w:rPr>
        <w:t xml:space="preserve"> части 37 «Оборудование общего назначения».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1.26.3. В расценках части 26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0"/>
      </w:pPr>
      <w:bookmarkStart w:id="107" w:name="_Toc256000029"/>
      <w:bookmarkStart w:id="108" w:name="_Toc353796368"/>
      <w:bookmarkStart w:id="109" w:name="_Toc357498556"/>
      <w:bookmarkStart w:id="110" w:name="_Toc406594868"/>
      <w:r w:rsidRPr="00713197">
        <w:t>Оборудование предприятий полиграфической промышленности</w:t>
      </w:r>
      <w:bookmarkEnd w:id="107"/>
      <w:bookmarkEnd w:id="108"/>
      <w:bookmarkEnd w:id="109"/>
      <w:bookmarkEnd w:id="110"/>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1.27. </w:t>
      </w:r>
      <w:proofErr w:type="spellStart"/>
      <w:r w:rsidR="00727815" w:rsidRPr="00713197">
        <w:rPr>
          <w:szCs w:val="28"/>
        </w:rPr>
        <w:t>ОЕРЖ</w:t>
      </w:r>
      <w:r w:rsidRPr="00713197">
        <w:rPr>
          <w:szCs w:val="28"/>
        </w:rPr>
        <w:t>м</w:t>
      </w:r>
      <w:proofErr w:type="spellEnd"/>
      <w:r w:rsidRPr="00713197">
        <w:rPr>
          <w:szCs w:val="28"/>
        </w:rPr>
        <w:t xml:space="preserve"> части 27 «Оборудование предприятий полиграфической промышленности» предназначены для определения затрат на монтаж оборудования предприятий полиграфической промышленности.</w:t>
      </w:r>
    </w:p>
    <w:p w:rsidR="00A906B8" w:rsidRPr="00713197" w:rsidRDefault="00425BC7" w:rsidP="004A6F4D">
      <w:pPr>
        <w:pStyle w:val="22"/>
        <w:tabs>
          <w:tab w:val="clear" w:pos="284"/>
          <w:tab w:val="clear" w:pos="567"/>
          <w:tab w:val="clear" w:pos="851"/>
        </w:tabs>
        <w:suppressAutoHyphens/>
        <w:rPr>
          <w:szCs w:val="28"/>
        </w:rPr>
      </w:pPr>
      <w:r w:rsidRPr="00713197">
        <w:rPr>
          <w:szCs w:val="28"/>
        </w:rPr>
        <w:t>1.27.1. В расценках части 27 учтены затраты на выполнение полного комплекса монтажных работ, определенного на основе соответствующих технических условий 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1.27.1.1. перемещение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горизонтальное — в пределах этажа;</w:t>
      </w:r>
    </w:p>
    <w:p w:rsidR="00A906B8" w:rsidRPr="00713197" w:rsidRDefault="00425BC7" w:rsidP="004A6F4D">
      <w:pPr>
        <w:pStyle w:val="22"/>
        <w:tabs>
          <w:tab w:val="clear" w:pos="284"/>
          <w:tab w:val="clear" w:pos="567"/>
          <w:tab w:val="clear" w:pos="851"/>
        </w:tabs>
        <w:suppressAutoHyphens/>
        <w:rPr>
          <w:szCs w:val="28"/>
        </w:rPr>
      </w:pPr>
      <w:r w:rsidRPr="00713197">
        <w:rPr>
          <w:szCs w:val="28"/>
        </w:rPr>
        <w:t>вертикальное – ± 1 м;</w:t>
      </w:r>
    </w:p>
    <w:p w:rsidR="00A906B8" w:rsidRPr="00713197" w:rsidRDefault="00425BC7" w:rsidP="004A6F4D">
      <w:pPr>
        <w:pStyle w:val="22"/>
        <w:tabs>
          <w:tab w:val="clear" w:pos="284"/>
          <w:tab w:val="clear" w:pos="567"/>
          <w:tab w:val="clear" w:pos="851"/>
        </w:tabs>
        <w:suppressAutoHyphens/>
        <w:rPr>
          <w:szCs w:val="28"/>
        </w:rPr>
      </w:pPr>
      <w:r w:rsidRPr="00713197">
        <w:rPr>
          <w:szCs w:val="28"/>
        </w:rPr>
        <w:t>1.27.1.2. индивидуальное испытание оборудования на холостом ходу.</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1.27.2. Затраты на монтаж оборудования полиграфической промышленности, поставляемого в полностью собранном виде, в состоянии полной монтажной и максимальной эксплуатационной готовности, </w:t>
      </w:r>
      <w:proofErr w:type="spellStart"/>
      <w:r w:rsidR="00727815" w:rsidRPr="00713197">
        <w:rPr>
          <w:szCs w:val="28"/>
        </w:rPr>
        <w:t>ОЕРЖ</w:t>
      </w:r>
      <w:r w:rsidRPr="00713197">
        <w:rPr>
          <w:szCs w:val="28"/>
        </w:rPr>
        <w:t>м</w:t>
      </w:r>
      <w:proofErr w:type="spellEnd"/>
      <w:r w:rsidRPr="00713197">
        <w:rPr>
          <w:szCs w:val="28"/>
        </w:rPr>
        <w:t xml:space="preserve"> части 27 не предусмотрены и определяются по </w:t>
      </w:r>
      <w:proofErr w:type="spellStart"/>
      <w:r w:rsidR="00727815" w:rsidRPr="00713197">
        <w:rPr>
          <w:szCs w:val="28"/>
        </w:rPr>
        <w:t>ОЕРЖ</w:t>
      </w:r>
      <w:r w:rsidRPr="00713197">
        <w:rPr>
          <w:szCs w:val="28"/>
        </w:rPr>
        <w:t>м</w:t>
      </w:r>
      <w:proofErr w:type="spellEnd"/>
      <w:r w:rsidRPr="00713197">
        <w:rPr>
          <w:szCs w:val="28"/>
        </w:rPr>
        <w:t xml:space="preserve"> части 37 «Оборудование общего назначения».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1.27.3. В расценках части 27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0"/>
      </w:pPr>
      <w:bookmarkStart w:id="111" w:name="_Toc256000030"/>
      <w:bookmarkStart w:id="112" w:name="_Toc353796369"/>
      <w:bookmarkStart w:id="113" w:name="_Toc357498557"/>
      <w:bookmarkStart w:id="114" w:name="_Toc406594869"/>
      <w:r w:rsidRPr="00713197">
        <w:t>Оборудование предприятий пищевой промышленности</w:t>
      </w:r>
      <w:bookmarkEnd w:id="111"/>
      <w:bookmarkEnd w:id="112"/>
      <w:bookmarkEnd w:id="113"/>
      <w:bookmarkEnd w:id="114"/>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1.28. В </w:t>
      </w:r>
      <w:proofErr w:type="spellStart"/>
      <w:r w:rsidR="00727815" w:rsidRPr="00713197">
        <w:rPr>
          <w:szCs w:val="28"/>
        </w:rPr>
        <w:t>ОЕРЖ</w:t>
      </w:r>
      <w:r w:rsidRPr="00713197">
        <w:rPr>
          <w:szCs w:val="28"/>
        </w:rPr>
        <w:t>м</w:t>
      </w:r>
      <w:proofErr w:type="spellEnd"/>
      <w:r w:rsidRPr="00713197">
        <w:rPr>
          <w:szCs w:val="28"/>
        </w:rPr>
        <w:t xml:space="preserve"> части 28 «Оборудование предприятий пищевой промышленности» учтены затраты на выполнение комплекса работ, определенного на основе соответствующих технических условий и инструкций на монтаж оборудования, включая затраты на перемещение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горизонтальное – от приобъектного склада до места установки на расстоянии до 1000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вертикальное – в пределах любого этажа.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Затраты на подъем оборудования от нулевой отметки (уровня земли) до отметки пола соответствующего этажа определяются в сметах по </w:t>
      </w:r>
      <w:proofErr w:type="spellStart"/>
      <w:r w:rsidR="00727815" w:rsidRPr="00713197">
        <w:rPr>
          <w:szCs w:val="28"/>
        </w:rPr>
        <w:t>ОЕРЖ</w:t>
      </w:r>
      <w:r w:rsidRPr="00713197">
        <w:rPr>
          <w:szCs w:val="28"/>
        </w:rPr>
        <w:t>м</w:t>
      </w:r>
      <w:proofErr w:type="spellEnd"/>
      <w:r w:rsidRPr="00713197">
        <w:rPr>
          <w:szCs w:val="28"/>
        </w:rPr>
        <w:t xml:space="preserve"> части 40 «Дополнительное перемещение оборудования и материальных ресурсов сверх предусмотренного </w:t>
      </w:r>
      <w:r w:rsidR="00974823" w:rsidRPr="00713197">
        <w:rPr>
          <w:szCs w:val="28"/>
        </w:rPr>
        <w:t>Отраслев</w:t>
      </w:r>
      <w:r w:rsidRPr="00713197">
        <w:rPr>
          <w:szCs w:val="28"/>
        </w:rPr>
        <w:t>ыми единичными расценками на монтаж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1.28.1. В расценках части 28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0"/>
      </w:pPr>
      <w:bookmarkStart w:id="115" w:name="_Toc256000031"/>
      <w:bookmarkStart w:id="116" w:name="_Toc353796370"/>
      <w:bookmarkStart w:id="117" w:name="_Toc357498558"/>
      <w:bookmarkStart w:id="118" w:name="_Toc406594870"/>
      <w:r w:rsidRPr="00713197">
        <w:t>Оборудование театрально-зрелищных предприятий</w:t>
      </w:r>
      <w:bookmarkEnd w:id="115"/>
      <w:bookmarkEnd w:id="116"/>
      <w:bookmarkEnd w:id="117"/>
      <w:bookmarkEnd w:id="118"/>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1.29. </w:t>
      </w:r>
      <w:proofErr w:type="spellStart"/>
      <w:r w:rsidR="00727815" w:rsidRPr="00713197">
        <w:rPr>
          <w:szCs w:val="28"/>
        </w:rPr>
        <w:t>ОЕРЖ</w:t>
      </w:r>
      <w:r w:rsidRPr="00713197">
        <w:rPr>
          <w:szCs w:val="28"/>
        </w:rPr>
        <w:t>м</w:t>
      </w:r>
      <w:proofErr w:type="spellEnd"/>
      <w:r w:rsidRPr="00713197">
        <w:rPr>
          <w:szCs w:val="28"/>
        </w:rPr>
        <w:t xml:space="preserve"> части 29 «Оборудование театрально-зрелищных предприятий» предназначены для определения затрат на монтаж оборудования театрально-зрелищных предприятий.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1.29.1. В расценках части 29 учтены затраты на выполнение полного комплекса монтажных работ, определенного на основе соответствующих технических условий 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горизонтальное перемещение оборудования от приобъектного склада до места установки;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вертикальное – до проектных отметок.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1.29.2. В расценках части 29 не учтены следующие материалы:</w:t>
      </w:r>
    </w:p>
    <w:p w:rsidR="00A906B8" w:rsidRPr="00713197" w:rsidRDefault="00425BC7" w:rsidP="004A6F4D">
      <w:pPr>
        <w:pStyle w:val="22"/>
        <w:tabs>
          <w:tab w:val="clear" w:pos="284"/>
          <w:tab w:val="clear" w:pos="567"/>
          <w:tab w:val="clear" w:pos="851"/>
        </w:tabs>
        <w:suppressAutoHyphens/>
        <w:rPr>
          <w:szCs w:val="28"/>
        </w:rPr>
      </w:pPr>
      <w:r w:rsidRPr="00713197">
        <w:rPr>
          <w:szCs w:val="28"/>
        </w:rPr>
        <w:t>канаты стальные;</w:t>
      </w:r>
    </w:p>
    <w:p w:rsidR="00A906B8" w:rsidRPr="00713197" w:rsidRDefault="00425BC7" w:rsidP="004A6F4D">
      <w:pPr>
        <w:pStyle w:val="22"/>
        <w:tabs>
          <w:tab w:val="clear" w:pos="284"/>
          <w:tab w:val="clear" w:pos="567"/>
          <w:tab w:val="clear" w:pos="851"/>
        </w:tabs>
        <w:suppressAutoHyphens/>
        <w:rPr>
          <w:szCs w:val="28"/>
        </w:rPr>
      </w:pPr>
      <w:r w:rsidRPr="00713197">
        <w:rPr>
          <w:szCs w:val="28"/>
        </w:rPr>
        <w:t>канаты пеньковые;</w:t>
      </w:r>
    </w:p>
    <w:p w:rsidR="00A906B8" w:rsidRPr="00713197" w:rsidRDefault="00425BC7" w:rsidP="004A6F4D">
      <w:pPr>
        <w:pStyle w:val="22"/>
        <w:tabs>
          <w:tab w:val="clear" w:pos="284"/>
          <w:tab w:val="clear" w:pos="567"/>
          <w:tab w:val="clear" w:pos="851"/>
        </w:tabs>
        <w:suppressAutoHyphens/>
        <w:rPr>
          <w:szCs w:val="28"/>
        </w:rPr>
      </w:pPr>
      <w:r w:rsidRPr="00713197">
        <w:rPr>
          <w:szCs w:val="28"/>
        </w:rPr>
        <w:t>коуши;</w:t>
      </w:r>
    </w:p>
    <w:p w:rsidR="00A906B8" w:rsidRPr="00713197" w:rsidRDefault="00425BC7" w:rsidP="004A6F4D">
      <w:pPr>
        <w:pStyle w:val="22"/>
        <w:tabs>
          <w:tab w:val="clear" w:pos="284"/>
          <w:tab w:val="clear" w:pos="567"/>
          <w:tab w:val="clear" w:pos="851"/>
        </w:tabs>
        <w:suppressAutoHyphens/>
        <w:rPr>
          <w:szCs w:val="28"/>
        </w:rPr>
      </w:pPr>
      <w:r w:rsidRPr="00713197">
        <w:rPr>
          <w:szCs w:val="28"/>
        </w:rPr>
        <w:t>сетка металлическая для ограждения;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трубы стальные для ограждения дымовых люков.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1.29.3. В расценках части 29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0"/>
      </w:pPr>
      <w:bookmarkStart w:id="119" w:name="_Toc256000032"/>
      <w:bookmarkStart w:id="120" w:name="_Toc353796371"/>
      <w:bookmarkStart w:id="121" w:name="_Toc357498559"/>
      <w:bookmarkStart w:id="122" w:name="_Toc406594871"/>
      <w:r w:rsidRPr="00713197">
        <w:t>Оборудование зернохранилищ и предприятий по переработке зерна</w:t>
      </w:r>
      <w:bookmarkEnd w:id="119"/>
      <w:bookmarkEnd w:id="120"/>
      <w:bookmarkEnd w:id="121"/>
      <w:bookmarkEnd w:id="122"/>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1.30. </w:t>
      </w:r>
      <w:proofErr w:type="spellStart"/>
      <w:r w:rsidR="00727815" w:rsidRPr="00713197">
        <w:rPr>
          <w:szCs w:val="28"/>
        </w:rPr>
        <w:t>ОЕРЖ</w:t>
      </w:r>
      <w:r w:rsidRPr="00713197">
        <w:rPr>
          <w:szCs w:val="28"/>
        </w:rPr>
        <w:t>м</w:t>
      </w:r>
      <w:proofErr w:type="spellEnd"/>
      <w:r w:rsidRPr="00713197">
        <w:rPr>
          <w:szCs w:val="28"/>
        </w:rPr>
        <w:t xml:space="preserve"> части 30 «Оборудование зернохранилищ и предприятий по переработке зерна» предназначены для определения затрат на монтаж оборудования зернохранилищ и предприятий по переработке зерна.</w:t>
      </w:r>
    </w:p>
    <w:p w:rsidR="00A906B8" w:rsidRPr="00713197" w:rsidRDefault="00425BC7" w:rsidP="004A6F4D">
      <w:pPr>
        <w:pStyle w:val="22"/>
        <w:tabs>
          <w:tab w:val="clear" w:pos="284"/>
          <w:tab w:val="clear" w:pos="567"/>
          <w:tab w:val="clear" w:pos="851"/>
        </w:tabs>
        <w:suppressAutoHyphens/>
      </w:pPr>
      <w:r w:rsidRPr="00713197">
        <w:t>1.30.1. В расценках части 30 учтены затраты на выполнение комплекса монтажных работ, определенного на основе соответствующих технических условий 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pPr>
      <w:r w:rsidRPr="00713197">
        <w:lastRenderedPageBreak/>
        <w:t>1.30.1.1. горизонтальное перемещение оборудования от приобъектного склада до места установки, вертикальное – до проектных отметок, кроме разделов 8 и 9, где перемещение учтено до 5 м;</w:t>
      </w:r>
    </w:p>
    <w:p w:rsidR="00A906B8" w:rsidRPr="00713197" w:rsidRDefault="00425BC7" w:rsidP="004A6F4D">
      <w:pPr>
        <w:pStyle w:val="22"/>
        <w:tabs>
          <w:tab w:val="clear" w:pos="284"/>
          <w:tab w:val="clear" w:pos="567"/>
          <w:tab w:val="clear" w:pos="851"/>
        </w:tabs>
        <w:suppressAutoHyphens/>
      </w:pPr>
      <w:r w:rsidRPr="00713197">
        <w:t>1.30.1.2. сверление в железобетонных перекрытиях мелких отверстий под крепежные болты оборудования с последующей заделкой сколов бетона;</w:t>
      </w:r>
    </w:p>
    <w:p w:rsidR="00A906B8" w:rsidRPr="00713197" w:rsidRDefault="00425BC7" w:rsidP="004A6F4D">
      <w:pPr>
        <w:pStyle w:val="22"/>
        <w:tabs>
          <w:tab w:val="clear" w:pos="284"/>
          <w:tab w:val="clear" w:pos="567"/>
          <w:tab w:val="clear" w:pos="851"/>
        </w:tabs>
        <w:suppressAutoHyphens/>
      </w:pPr>
      <w:r w:rsidRPr="00713197">
        <w:t>1.30.1.3. установку приемных и выпускных патрубков, поставляемых комплектно с оборудованием,</w:t>
      </w:r>
    </w:p>
    <w:p w:rsidR="00A906B8" w:rsidRPr="00713197" w:rsidRDefault="00425BC7" w:rsidP="004A6F4D">
      <w:pPr>
        <w:pStyle w:val="22"/>
        <w:tabs>
          <w:tab w:val="clear" w:pos="284"/>
          <w:tab w:val="clear" w:pos="567"/>
          <w:tab w:val="clear" w:pos="851"/>
        </w:tabs>
        <w:suppressAutoHyphens/>
      </w:pPr>
      <w:r w:rsidRPr="00713197">
        <w:t>1.30.1.4. индивидуальное испытание оборудования вхолостую.</w:t>
      </w:r>
    </w:p>
    <w:p w:rsidR="00A906B8" w:rsidRPr="00713197" w:rsidRDefault="00425BC7" w:rsidP="004A6F4D">
      <w:pPr>
        <w:pStyle w:val="22"/>
        <w:tabs>
          <w:tab w:val="clear" w:pos="284"/>
          <w:tab w:val="clear" w:pos="567"/>
          <w:tab w:val="clear" w:pos="851"/>
        </w:tabs>
        <w:suppressAutoHyphens/>
      </w:pPr>
      <w:r w:rsidRPr="00713197">
        <w:t>1.30.2. В расценках части 30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2"/>
        <w:tabs>
          <w:tab w:val="clear" w:pos="284"/>
          <w:tab w:val="clear" w:pos="567"/>
          <w:tab w:val="clear" w:pos="851"/>
        </w:tabs>
        <w:suppressAutoHyphens/>
      </w:pPr>
      <w:r w:rsidRPr="00713197">
        <w:t xml:space="preserve">1.30.3. В </w:t>
      </w:r>
      <w:proofErr w:type="spellStart"/>
      <w:r w:rsidR="00727815" w:rsidRPr="00713197">
        <w:t>ОЕРЖ</w:t>
      </w:r>
      <w:r w:rsidRPr="00713197">
        <w:t>м</w:t>
      </w:r>
      <w:proofErr w:type="spellEnd"/>
      <w:r w:rsidRPr="00713197">
        <w:t xml:space="preserve"> части 30 раздела 1 учтены затраты на:</w:t>
      </w:r>
    </w:p>
    <w:p w:rsidR="00A906B8" w:rsidRPr="00713197" w:rsidRDefault="00425BC7" w:rsidP="004A6F4D">
      <w:pPr>
        <w:pStyle w:val="22"/>
        <w:tabs>
          <w:tab w:val="clear" w:pos="284"/>
          <w:tab w:val="clear" w:pos="567"/>
          <w:tab w:val="clear" w:pos="851"/>
        </w:tabs>
        <w:suppressAutoHyphens/>
      </w:pPr>
      <w:r w:rsidRPr="00713197">
        <w:t>1.30.3.1. монтаж циклонов горизонтальных со шлюзовым затвором с электроприводом в расценках с 30-01-001-04 по 30-01-001-07;</w:t>
      </w:r>
    </w:p>
    <w:p w:rsidR="00A906B8" w:rsidRPr="00713197" w:rsidRDefault="00425BC7" w:rsidP="004A6F4D">
      <w:pPr>
        <w:pStyle w:val="22"/>
        <w:tabs>
          <w:tab w:val="clear" w:pos="284"/>
          <w:tab w:val="clear" w:pos="567"/>
          <w:tab w:val="clear" w:pos="851"/>
        </w:tabs>
        <w:suppressAutoHyphens/>
      </w:pPr>
      <w:r w:rsidRPr="00713197">
        <w:t xml:space="preserve">1.30.3.2. установку </w:t>
      </w:r>
      <w:proofErr w:type="spellStart"/>
      <w:r w:rsidRPr="00713197">
        <w:t>нормализатора</w:t>
      </w:r>
      <w:proofErr w:type="spellEnd"/>
      <w:r w:rsidRPr="00713197">
        <w:t xml:space="preserve"> в расценке 30-01-001-04;</w:t>
      </w:r>
    </w:p>
    <w:p w:rsidR="00A906B8" w:rsidRPr="00713197" w:rsidRDefault="00425BC7" w:rsidP="004A6F4D">
      <w:pPr>
        <w:pStyle w:val="22"/>
        <w:tabs>
          <w:tab w:val="clear" w:pos="284"/>
          <w:tab w:val="clear" w:pos="567"/>
          <w:tab w:val="clear" w:pos="851"/>
        </w:tabs>
        <w:suppressAutoHyphens/>
      </w:pPr>
      <w:r w:rsidRPr="00713197">
        <w:t>1.30.3.3. монтаж шлюзового затвора с электроприводом в расценке 30-01-003-06.</w:t>
      </w:r>
    </w:p>
    <w:p w:rsidR="00A906B8" w:rsidRPr="00713197" w:rsidRDefault="00425BC7" w:rsidP="004A6F4D">
      <w:pPr>
        <w:pStyle w:val="22"/>
        <w:tabs>
          <w:tab w:val="clear" w:pos="284"/>
          <w:tab w:val="clear" w:pos="567"/>
          <w:tab w:val="clear" w:pos="851"/>
        </w:tabs>
        <w:suppressAutoHyphens/>
      </w:pPr>
      <w:r w:rsidRPr="00713197">
        <w:t xml:space="preserve">1.30.4. В </w:t>
      </w:r>
      <w:proofErr w:type="spellStart"/>
      <w:r w:rsidR="00727815" w:rsidRPr="00713197">
        <w:t>ОЕРЖ</w:t>
      </w:r>
      <w:r w:rsidRPr="00713197">
        <w:t>м</w:t>
      </w:r>
      <w:proofErr w:type="spellEnd"/>
      <w:r w:rsidRPr="00713197">
        <w:t xml:space="preserve"> части 30 раздела 2 учтены затраты на:</w:t>
      </w:r>
    </w:p>
    <w:p w:rsidR="00A906B8" w:rsidRPr="00713197" w:rsidRDefault="00425BC7" w:rsidP="004A6F4D">
      <w:pPr>
        <w:pStyle w:val="22"/>
        <w:tabs>
          <w:tab w:val="clear" w:pos="284"/>
          <w:tab w:val="clear" w:pos="567"/>
          <w:tab w:val="clear" w:pos="851"/>
        </w:tabs>
        <w:suppressAutoHyphens/>
      </w:pPr>
      <w:r w:rsidRPr="00713197">
        <w:t>1.30.4.1. установку перегородок в питающих трубах и шарнирных плит под электродвигатели в расценках с 30-01-025-01 по 30-01-025-03;</w:t>
      </w:r>
    </w:p>
    <w:p w:rsidR="00A906B8" w:rsidRPr="00713197" w:rsidRDefault="00425BC7" w:rsidP="004A6F4D">
      <w:pPr>
        <w:pStyle w:val="22"/>
        <w:tabs>
          <w:tab w:val="clear" w:pos="284"/>
          <w:tab w:val="clear" w:pos="567"/>
          <w:tab w:val="clear" w:pos="851"/>
        </w:tabs>
        <w:suppressAutoHyphens/>
      </w:pPr>
      <w:r w:rsidRPr="00713197">
        <w:t>1.30.4.2. установку перегородок и капотов в расценке 30-01-025-04;</w:t>
      </w:r>
    </w:p>
    <w:p w:rsidR="00A906B8" w:rsidRPr="00713197" w:rsidRDefault="00425BC7" w:rsidP="004A6F4D">
      <w:pPr>
        <w:pStyle w:val="22"/>
        <w:tabs>
          <w:tab w:val="clear" w:pos="284"/>
          <w:tab w:val="clear" w:pos="567"/>
          <w:tab w:val="clear" w:pos="851"/>
        </w:tabs>
        <w:suppressAutoHyphens/>
      </w:pPr>
      <w:r w:rsidRPr="00713197">
        <w:t>1.30.4.3. монтаж вентилятора в расценке 30-01-034-01.</w:t>
      </w:r>
    </w:p>
    <w:p w:rsidR="00A906B8" w:rsidRPr="00713197" w:rsidRDefault="00425BC7" w:rsidP="004A6F4D">
      <w:pPr>
        <w:pStyle w:val="22"/>
        <w:tabs>
          <w:tab w:val="clear" w:pos="284"/>
          <w:tab w:val="clear" w:pos="567"/>
          <w:tab w:val="clear" w:pos="851"/>
        </w:tabs>
        <w:suppressAutoHyphens/>
      </w:pPr>
      <w:r w:rsidRPr="00713197">
        <w:t>1.30.5. В расценках части 30 раздела 2 не учтены затраты на:</w:t>
      </w:r>
    </w:p>
    <w:p w:rsidR="00A906B8" w:rsidRPr="00713197" w:rsidRDefault="00425BC7" w:rsidP="004A6F4D">
      <w:pPr>
        <w:pStyle w:val="22"/>
        <w:tabs>
          <w:tab w:val="clear" w:pos="284"/>
          <w:tab w:val="clear" w:pos="567"/>
          <w:tab w:val="clear" w:pos="851"/>
        </w:tabs>
        <w:suppressAutoHyphens/>
      </w:pPr>
      <w:r w:rsidRPr="00713197">
        <w:t>1.30.5.1. устройство забутки конусов, изготовление деревянных рам по расценкам с 30-01-025-01 по 30-01-025-04;</w:t>
      </w:r>
    </w:p>
    <w:p w:rsidR="00A906B8" w:rsidRPr="00713197" w:rsidRDefault="00425BC7" w:rsidP="004A6F4D">
      <w:pPr>
        <w:pStyle w:val="22"/>
        <w:tabs>
          <w:tab w:val="clear" w:pos="284"/>
          <w:tab w:val="clear" w:pos="567"/>
          <w:tab w:val="clear" w:pos="851"/>
        </w:tabs>
        <w:suppressAutoHyphens/>
      </w:pPr>
      <w:r w:rsidRPr="00713197">
        <w:t>1.30.5.2. теплоизоляцию оборудования, продуктопроводов и монтаж системы обогрева продуктопроводов по расценке 30-01-038-01.</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1.30.6. В </w:t>
      </w:r>
      <w:proofErr w:type="spellStart"/>
      <w:r w:rsidR="00727815" w:rsidRPr="00713197">
        <w:rPr>
          <w:szCs w:val="28"/>
        </w:rPr>
        <w:t>ОЕРЖ</w:t>
      </w:r>
      <w:r w:rsidRPr="00713197">
        <w:rPr>
          <w:szCs w:val="28"/>
        </w:rPr>
        <w:t>м</w:t>
      </w:r>
      <w:proofErr w:type="spellEnd"/>
      <w:r w:rsidRPr="00713197">
        <w:rPr>
          <w:szCs w:val="28"/>
        </w:rPr>
        <w:t xml:space="preserve"> части 30 раздела 3 в расценках с 30-01-051-02 по 30-01-051-08 не учтены затраты на монтаж компрессоров, определяемые по соответствующим </w:t>
      </w:r>
      <w:proofErr w:type="spellStart"/>
      <w:r w:rsidR="00727815" w:rsidRPr="00713197">
        <w:rPr>
          <w:szCs w:val="28"/>
        </w:rPr>
        <w:t>ОЕРЖ</w:t>
      </w:r>
      <w:r w:rsidRPr="00713197">
        <w:rPr>
          <w:szCs w:val="28"/>
        </w:rPr>
        <w:t>м</w:t>
      </w:r>
      <w:proofErr w:type="spellEnd"/>
      <w:r w:rsidRPr="00713197">
        <w:rPr>
          <w:szCs w:val="28"/>
        </w:rPr>
        <w:t xml:space="preserve"> части 7 «Компрессорные установки, насосы и вентиляторы».</w:t>
      </w:r>
    </w:p>
    <w:p w:rsidR="00A906B8" w:rsidRPr="00713197" w:rsidRDefault="00425BC7" w:rsidP="004A6F4D">
      <w:pPr>
        <w:pStyle w:val="22"/>
        <w:tabs>
          <w:tab w:val="clear" w:pos="284"/>
          <w:tab w:val="clear" w:pos="567"/>
          <w:tab w:val="clear" w:pos="851"/>
        </w:tabs>
        <w:suppressAutoHyphens/>
      </w:pPr>
      <w:r w:rsidRPr="00713197">
        <w:t xml:space="preserve">1.30.7. В </w:t>
      </w:r>
      <w:proofErr w:type="spellStart"/>
      <w:r w:rsidR="00727815" w:rsidRPr="00713197">
        <w:t>ОЕРЖ</w:t>
      </w:r>
      <w:r w:rsidRPr="00713197">
        <w:t>м</w:t>
      </w:r>
      <w:proofErr w:type="spellEnd"/>
      <w:r w:rsidRPr="00713197">
        <w:t xml:space="preserve"> части 30 раздела 5 учтены затраты на:</w:t>
      </w:r>
    </w:p>
    <w:p w:rsidR="00A906B8" w:rsidRPr="00713197" w:rsidRDefault="00425BC7" w:rsidP="004A6F4D">
      <w:pPr>
        <w:pStyle w:val="22"/>
        <w:tabs>
          <w:tab w:val="clear" w:pos="284"/>
          <w:tab w:val="clear" w:pos="567"/>
          <w:tab w:val="clear" w:pos="851"/>
        </w:tabs>
        <w:suppressAutoHyphens/>
      </w:pPr>
      <w:r w:rsidRPr="00713197">
        <w:t>1.30.7.1. монтаж улиток или вытяжных патрубков в расценках с 30-01-096-01 по 30-01-096-05;</w:t>
      </w:r>
    </w:p>
    <w:p w:rsidR="00A906B8" w:rsidRPr="00713197" w:rsidRDefault="00425BC7" w:rsidP="004A6F4D">
      <w:pPr>
        <w:pStyle w:val="22"/>
        <w:tabs>
          <w:tab w:val="clear" w:pos="284"/>
          <w:tab w:val="clear" w:pos="567"/>
          <w:tab w:val="clear" w:pos="851"/>
        </w:tabs>
        <w:suppressAutoHyphens/>
      </w:pPr>
      <w:r w:rsidRPr="00713197">
        <w:t>1.30.7.2. монтаж шлюзовых затворов с приводом в расценках с 30-01-096-06 по 30-01-096-11, улиток или вытяжных патрубков в расценке 30-01-096-11;</w:t>
      </w:r>
    </w:p>
    <w:p w:rsidR="00A906B8" w:rsidRPr="00713197" w:rsidRDefault="00425BC7" w:rsidP="004A6F4D">
      <w:pPr>
        <w:pStyle w:val="22"/>
        <w:tabs>
          <w:tab w:val="clear" w:pos="284"/>
          <w:tab w:val="clear" w:pos="567"/>
          <w:tab w:val="clear" w:pos="851"/>
        </w:tabs>
        <w:suppressAutoHyphens/>
      </w:pPr>
      <w:r w:rsidRPr="00713197">
        <w:t>1.30.7.3. сборку шкафа и монтаж шлюзового затвора с приводом в расценках табл. с 30-01-098 по 30-01-099;</w:t>
      </w:r>
    </w:p>
    <w:p w:rsidR="00A906B8" w:rsidRPr="00713197" w:rsidRDefault="00425BC7" w:rsidP="004A6F4D">
      <w:pPr>
        <w:pStyle w:val="22"/>
        <w:tabs>
          <w:tab w:val="clear" w:pos="284"/>
          <w:tab w:val="clear" w:pos="567"/>
          <w:tab w:val="clear" w:pos="851"/>
        </w:tabs>
        <w:suppressAutoHyphens/>
      </w:pPr>
      <w:r w:rsidRPr="00713197">
        <w:t>1.30.7.4. установку шлюзового затвора с приводом, патрубка из оргстекла в расценках с 30-01-100-01 по 30-01-100-05;</w:t>
      </w:r>
    </w:p>
    <w:p w:rsidR="00A906B8" w:rsidRPr="00713197" w:rsidRDefault="00425BC7" w:rsidP="004A6F4D">
      <w:pPr>
        <w:pStyle w:val="22"/>
        <w:tabs>
          <w:tab w:val="clear" w:pos="284"/>
          <w:tab w:val="clear" w:pos="567"/>
          <w:tab w:val="clear" w:pos="851"/>
        </w:tabs>
        <w:suppressAutoHyphens/>
      </w:pPr>
      <w:r w:rsidRPr="00713197">
        <w:t>1.30.7.5. установку мотор-редуктора, валов, вкладышей, втулок, ограждения, насадку муфт в расценках с 30-01-101-02 по 30-01-101-07;</w:t>
      </w:r>
    </w:p>
    <w:p w:rsidR="00A906B8" w:rsidRPr="00713197" w:rsidRDefault="00425BC7" w:rsidP="004A6F4D">
      <w:pPr>
        <w:pStyle w:val="22"/>
        <w:tabs>
          <w:tab w:val="clear" w:pos="284"/>
          <w:tab w:val="clear" w:pos="567"/>
          <w:tab w:val="clear" w:pos="851"/>
        </w:tabs>
        <w:suppressAutoHyphens/>
      </w:pPr>
      <w:r w:rsidRPr="00713197">
        <w:t xml:space="preserve">1.30.7.6. разметку и резку прямиков, </w:t>
      </w:r>
      <w:proofErr w:type="spellStart"/>
      <w:r w:rsidRPr="00713197">
        <w:t>отбортовку</w:t>
      </w:r>
      <w:proofErr w:type="spellEnd"/>
      <w:r w:rsidRPr="00713197">
        <w:t xml:space="preserve"> и калибровки труб по технологической схеме монтажа в расценках с 30-01-103-01 по 30-01-103-06;</w:t>
      </w:r>
    </w:p>
    <w:p w:rsidR="00A906B8" w:rsidRPr="00713197" w:rsidRDefault="00425BC7" w:rsidP="004A6F4D">
      <w:pPr>
        <w:pStyle w:val="22"/>
        <w:tabs>
          <w:tab w:val="clear" w:pos="284"/>
          <w:tab w:val="clear" w:pos="567"/>
          <w:tab w:val="clear" w:pos="851"/>
        </w:tabs>
        <w:suppressAutoHyphens/>
      </w:pPr>
      <w:r w:rsidRPr="00713197">
        <w:t>1.30.7.7. разметку и резку труб, насадку и приварку фланцев, установку патрубков из оргстекла, очистку внутренней поверхности труб, испытание на герметичность в расценках с 30-01-104-01 по 30-01-104-06.</w:t>
      </w:r>
    </w:p>
    <w:p w:rsidR="00A906B8" w:rsidRPr="00713197" w:rsidRDefault="00425BC7" w:rsidP="004A6F4D">
      <w:pPr>
        <w:pStyle w:val="22"/>
        <w:tabs>
          <w:tab w:val="clear" w:pos="284"/>
          <w:tab w:val="clear" w:pos="567"/>
          <w:tab w:val="clear" w:pos="851"/>
        </w:tabs>
        <w:suppressAutoHyphens/>
      </w:pPr>
      <w:r w:rsidRPr="00713197">
        <w:t>1.30.8. В расценках части 30 раздела 5  не учтены затраты на:</w:t>
      </w:r>
    </w:p>
    <w:p w:rsidR="00A906B8" w:rsidRPr="00713197" w:rsidRDefault="00425BC7" w:rsidP="004A6F4D">
      <w:pPr>
        <w:pStyle w:val="22"/>
        <w:tabs>
          <w:tab w:val="clear" w:pos="284"/>
          <w:tab w:val="clear" w:pos="567"/>
          <w:tab w:val="clear" w:pos="851"/>
        </w:tabs>
        <w:suppressAutoHyphens/>
      </w:pPr>
      <w:r w:rsidRPr="00713197">
        <w:t xml:space="preserve">1.30.8.1. монтаж электропривода в расценке 30-01-101-01, определяемые: для электродвигателей по </w:t>
      </w:r>
      <w:proofErr w:type="spellStart"/>
      <w:r w:rsidR="00727815" w:rsidRPr="00713197">
        <w:t>ОЕРЖ</w:t>
      </w:r>
      <w:r w:rsidRPr="00713197">
        <w:t>м</w:t>
      </w:r>
      <w:proofErr w:type="spellEnd"/>
      <w:r w:rsidRPr="00713197">
        <w:t xml:space="preserve"> части 8 «Электротехнические установки», муфт и редукторов по расценкам табл.30-01-134 и 30-01-135.</w:t>
      </w:r>
    </w:p>
    <w:p w:rsidR="00A906B8" w:rsidRPr="00713197" w:rsidRDefault="00425BC7" w:rsidP="004A6F4D">
      <w:pPr>
        <w:pStyle w:val="22"/>
        <w:tabs>
          <w:tab w:val="clear" w:pos="284"/>
          <w:tab w:val="clear" w:pos="567"/>
          <w:tab w:val="clear" w:pos="851"/>
        </w:tabs>
        <w:suppressAutoHyphens/>
      </w:pPr>
      <w:r w:rsidRPr="00713197">
        <w:t>1.30.8.2. монтаж сборной коробки, коллектора, опор под шлюзовой затвор и его привод в расценках с 30-01-098-01 по 30-01-099-02.</w:t>
      </w:r>
    </w:p>
    <w:p w:rsidR="00A906B8" w:rsidRPr="00713197" w:rsidRDefault="00425BC7" w:rsidP="004A6F4D">
      <w:pPr>
        <w:pStyle w:val="22"/>
        <w:tabs>
          <w:tab w:val="clear" w:pos="284"/>
          <w:tab w:val="clear" w:pos="567"/>
          <w:tab w:val="clear" w:pos="851"/>
        </w:tabs>
        <w:suppressAutoHyphens/>
      </w:pPr>
      <w:r w:rsidRPr="00713197">
        <w:t>1.30.9. В расценках табл. с 30-01-102 по 30-01-103 не учтена стоимость труб и фасонных деталей для трубопроводов. Указанные затраты учитываются в сметах дополнительно в соответствии с проектными данными.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1.30.10. В </w:t>
      </w:r>
      <w:proofErr w:type="spellStart"/>
      <w:r w:rsidR="00727815" w:rsidRPr="00713197">
        <w:rPr>
          <w:szCs w:val="28"/>
        </w:rPr>
        <w:t>ОЕРЖ</w:t>
      </w:r>
      <w:r w:rsidRPr="00713197">
        <w:rPr>
          <w:szCs w:val="28"/>
        </w:rPr>
        <w:t>м</w:t>
      </w:r>
      <w:proofErr w:type="spellEnd"/>
      <w:r w:rsidRPr="00713197">
        <w:rPr>
          <w:szCs w:val="28"/>
        </w:rPr>
        <w:t xml:space="preserve"> части 30 раздела 7 в расценках с 30-01-134-01 по 30-01-134-03 учтены затраты на изготовление шпонок.</w:t>
      </w:r>
    </w:p>
    <w:p w:rsidR="00A906B8" w:rsidRPr="00713197" w:rsidRDefault="00425BC7" w:rsidP="004A6F4D">
      <w:pPr>
        <w:pStyle w:val="22"/>
        <w:tabs>
          <w:tab w:val="clear" w:pos="284"/>
          <w:tab w:val="clear" w:pos="567"/>
          <w:tab w:val="clear" w:pos="851"/>
        </w:tabs>
        <w:suppressAutoHyphens/>
      </w:pPr>
      <w:r w:rsidRPr="00713197">
        <w:t xml:space="preserve">1.30.11. В </w:t>
      </w:r>
      <w:proofErr w:type="spellStart"/>
      <w:r w:rsidR="00727815" w:rsidRPr="00713197">
        <w:t>ОЕРЖ</w:t>
      </w:r>
      <w:r w:rsidRPr="00713197">
        <w:t>м</w:t>
      </w:r>
      <w:proofErr w:type="spellEnd"/>
      <w:r w:rsidRPr="00713197">
        <w:t xml:space="preserve"> части 30 раздела 8 принята следующая комплектность конвейеров:</w:t>
      </w:r>
    </w:p>
    <w:p w:rsidR="00A906B8" w:rsidRPr="00713197" w:rsidRDefault="00425BC7" w:rsidP="004A6F4D">
      <w:pPr>
        <w:pStyle w:val="22"/>
        <w:tabs>
          <w:tab w:val="clear" w:pos="284"/>
          <w:tab w:val="clear" w:pos="567"/>
          <w:tab w:val="clear" w:pos="851"/>
        </w:tabs>
        <w:suppressAutoHyphens/>
      </w:pPr>
      <w:r w:rsidRPr="00713197">
        <w:t xml:space="preserve">1.30.11.1. для конвейеров ленточных (табл.30-01-150, 30-01-151): станина, привод, натяжное устройство, верхние и нижние </w:t>
      </w:r>
      <w:proofErr w:type="spellStart"/>
      <w:r w:rsidRPr="00713197">
        <w:t>роликоопоры</w:t>
      </w:r>
      <w:proofErr w:type="spellEnd"/>
      <w:r w:rsidRPr="00713197">
        <w:t xml:space="preserve"> с роликами, лента, скребок для очистки ленты, направляющие головные воронки конвейеров. За длину конвейера принято расстояние между центрами приводного и натяжного барабанов, измеренное по ленте;</w:t>
      </w:r>
    </w:p>
    <w:p w:rsidR="00A906B8" w:rsidRPr="00713197" w:rsidRDefault="00425BC7" w:rsidP="004A6F4D">
      <w:pPr>
        <w:pStyle w:val="22"/>
        <w:tabs>
          <w:tab w:val="clear" w:pos="284"/>
          <w:tab w:val="clear" w:pos="567"/>
          <w:tab w:val="clear" w:pos="851"/>
        </w:tabs>
        <w:suppressAutoHyphens/>
      </w:pPr>
      <w:r w:rsidRPr="00713197">
        <w:t>1.30.11.2. для конвейеров винтовых (шнеков) (табл.30-01-152): привод, винт с опорными и промежуточными подшипниками, секция желоба. За длину конвейера принято расстояние между концевыми опорными подшипниками;</w:t>
      </w:r>
    </w:p>
    <w:p w:rsidR="00A906B8" w:rsidRPr="00713197" w:rsidRDefault="00425BC7" w:rsidP="004A6F4D">
      <w:pPr>
        <w:pStyle w:val="22"/>
        <w:tabs>
          <w:tab w:val="clear" w:pos="284"/>
          <w:tab w:val="clear" w:pos="567"/>
          <w:tab w:val="clear" w:pos="851"/>
        </w:tabs>
        <w:suppressAutoHyphens/>
      </w:pPr>
      <w:r w:rsidRPr="00713197">
        <w:t>1.30.11.3. для конвейеров с погруженными скребками (табл.30-01-153): привод, натяжное устройство, ходовые части с секциями (цепи и скребки), кожухи средней части и рамы. За длину конвейера принято расстояние между центрами приводных и натяжных звездочек, измеренное по ходовой части конвейера.</w:t>
      </w:r>
    </w:p>
    <w:p w:rsidR="00A906B8" w:rsidRPr="00713197" w:rsidRDefault="00425BC7" w:rsidP="004A6F4D">
      <w:pPr>
        <w:pStyle w:val="22"/>
        <w:tabs>
          <w:tab w:val="clear" w:pos="284"/>
          <w:tab w:val="clear" w:pos="567"/>
          <w:tab w:val="clear" w:pos="851"/>
        </w:tabs>
        <w:suppressAutoHyphens/>
      </w:pPr>
      <w:r w:rsidRPr="00713197">
        <w:t>1.30.12. В расценках части 30 раздела 8 учтены затраты на сверление отверстий в железобетонных перекрытиях под крепежные болты опорных металлических конструкций и станин с заделкой при необходимости сколов бетона.</w:t>
      </w:r>
    </w:p>
    <w:p w:rsidR="00A906B8" w:rsidRPr="00713197" w:rsidRDefault="00425BC7" w:rsidP="004A6F4D">
      <w:pPr>
        <w:pStyle w:val="22"/>
        <w:tabs>
          <w:tab w:val="clear" w:pos="284"/>
          <w:tab w:val="clear" w:pos="567"/>
          <w:tab w:val="clear" w:pos="851"/>
        </w:tabs>
        <w:suppressAutoHyphens/>
      </w:pPr>
      <w:r w:rsidRPr="00713197">
        <w:lastRenderedPageBreak/>
        <w:t>1.30.13. Масса конвейеров приведена справочной. Затраты на монтаж конвейеров в зависимости от изменения массы не корректируются.</w:t>
      </w:r>
    </w:p>
    <w:p w:rsidR="00A906B8" w:rsidRPr="00713197" w:rsidRDefault="00425BC7" w:rsidP="004A6F4D">
      <w:pPr>
        <w:pStyle w:val="22"/>
        <w:tabs>
          <w:tab w:val="clear" w:pos="284"/>
          <w:tab w:val="clear" w:pos="567"/>
          <w:tab w:val="clear" w:pos="851"/>
        </w:tabs>
        <w:suppressAutoHyphens/>
      </w:pPr>
      <w:r w:rsidRPr="00713197">
        <w:t xml:space="preserve">1.30.14. В </w:t>
      </w:r>
      <w:proofErr w:type="spellStart"/>
      <w:r w:rsidR="00727815" w:rsidRPr="00713197">
        <w:t>ОЕРЖ</w:t>
      </w:r>
      <w:r w:rsidRPr="00713197">
        <w:t>м</w:t>
      </w:r>
      <w:proofErr w:type="spellEnd"/>
      <w:r w:rsidRPr="00713197">
        <w:t xml:space="preserve"> части 30 раздела 9 принята следующая комплектность норий: головка, привод, башмак с натяжным устройством, лента или цепь, кожухи или трубы средней части, воронка. За высоту нории принято расстояние от низа башмака до центра приводного барабана или звездочки.</w:t>
      </w:r>
    </w:p>
    <w:p w:rsidR="00A906B8" w:rsidRPr="00713197" w:rsidRDefault="00425BC7" w:rsidP="004A6F4D">
      <w:pPr>
        <w:pStyle w:val="22"/>
        <w:tabs>
          <w:tab w:val="clear" w:pos="284"/>
          <w:tab w:val="clear" w:pos="567"/>
          <w:tab w:val="clear" w:pos="851"/>
        </w:tabs>
        <w:suppressAutoHyphens/>
      </w:pPr>
      <w:r w:rsidRPr="00713197">
        <w:t>1.30.15. В расценках части 30 раздела 9 учтены затраты на сверление отверстий в железобетонных перекрытиях под крепежные болты опорных металлических конструкций с заделкой в необходимых случаях сколов бетона.</w:t>
      </w:r>
    </w:p>
    <w:p w:rsidR="00A906B8" w:rsidRPr="00713197" w:rsidRDefault="00425BC7" w:rsidP="004A6F4D">
      <w:pPr>
        <w:pStyle w:val="20"/>
      </w:pPr>
      <w:bookmarkStart w:id="123" w:name="_Toc256000033"/>
      <w:bookmarkStart w:id="124" w:name="_Toc353796372"/>
      <w:bookmarkStart w:id="125" w:name="_Toc357498560"/>
      <w:bookmarkStart w:id="126" w:name="_Toc406594872"/>
      <w:r w:rsidRPr="00713197">
        <w:t>Оборудование предприятий кинематографии</w:t>
      </w:r>
      <w:bookmarkEnd w:id="123"/>
      <w:bookmarkEnd w:id="124"/>
      <w:bookmarkEnd w:id="125"/>
      <w:bookmarkEnd w:id="126"/>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1.31. </w:t>
      </w:r>
      <w:proofErr w:type="spellStart"/>
      <w:r w:rsidR="00727815" w:rsidRPr="00713197">
        <w:rPr>
          <w:szCs w:val="28"/>
        </w:rPr>
        <w:t>ОЕРЖ</w:t>
      </w:r>
      <w:r w:rsidRPr="00713197">
        <w:rPr>
          <w:szCs w:val="28"/>
        </w:rPr>
        <w:t>м</w:t>
      </w:r>
      <w:proofErr w:type="spellEnd"/>
      <w:r w:rsidRPr="00713197">
        <w:rPr>
          <w:szCs w:val="28"/>
        </w:rPr>
        <w:t xml:space="preserve"> части 31 «Оборудование предприятий кинематографии» предназначены для определения затрат на монтаж оборудования предприятий кинематографии.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1.31.1. В </w:t>
      </w:r>
      <w:proofErr w:type="spellStart"/>
      <w:r w:rsidR="00727815" w:rsidRPr="00713197">
        <w:rPr>
          <w:szCs w:val="28"/>
        </w:rPr>
        <w:t>ОЕРЖ</w:t>
      </w:r>
      <w:r w:rsidRPr="00713197">
        <w:rPr>
          <w:szCs w:val="28"/>
        </w:rPr>
        <w:t>м</w:t>
      </w:r>
      <w:proofErr w:type="spellEnd"/>
      <w:r w:rsidRPr="00713197">
        <w:rPr>
          <w:szCs w:val="28"/>
        </w:rPr>
        <w:t xml:space="preserve"> части 31 учтены затраты на выполнение полного комплекса монтажных работ, определенного на основе соответствующих технических требований и инструкций по монтажу оборудования,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1.31.1.1. перемещение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горизонтальное – от приобъектного склада до места установки;</w:t>
      </w:r>
    </w:p>
    <w:p w:rsidR="00A906B8" w:rsidRPr="00713197" w:rsidRDefault="00425BC7" w:rsidP="004A6F4D">
      <w:pPr>
        <w:pStyle w:val="22"/>
        <w:tabs>
          <w:tab w:val="clear" w:pos="284"/>
          <w:tab w:val="clear" w:pos="567"/>
          <w:tab w:val="clear" w:pos="851"/>
        </w:tabs>
        <w:suppressAutoHyphens/>
        <w:rPr>
          <w:szCs w:val="28"/>
        </w:rPr>
      </w:pPr>
      <w:r w:rsidRPr="00713197">
        <w:rPr>
          <w:szCs w:val="28"/>
        </w:rPr>
        <w:t>вертикальное – до проектных отметок;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1.31.1.2. монтаж всех коммуникаций в пределах оборудования, присоединение к подводящим сетям и заземление;</w:t>
      </w:r>
    </w:p>
    <w:p w:rsidR="00A906B8" w:rsidRPr="00713197" w:rsidRDefault="00425BC7" w:rsidP="004A6F4D">
      <w:pPr>
        <w:pStyle w:val="22"/>
        <w:tabs>
          <w:tab w:val="clear" w:pos="284"/>
          <w:tab w:val="clear" w:pos="567"/>
          <w:tab w:val="clear" w:pos="851"/>
        </w:tabs>
        <w:suppressAutoHyphens/>
        <w:rPr>
          <w:szCs w:val="28"/>
        </w:rPr>
      </w:pPr>
      <w:r w:rsidRPr="00713197">
        <w:rPr>
          <w:szCs w:val="28"/>
        </w:rPr>
        <w:t>1.31.1.3. индивидуальное испытание оборудования вхолостую.</w:t>
      </w:r>
    </w:p>
    <w:p w:rsidR="00A906B8" w:rsidRPr="00713197" w:rsidRDefault="00425BC7" w:rsidP="004A6F4D">
      <w:pPr>
        <w:pStyle w:val="22"/>
        <w:tabs>
          <w:tab w:val="clear" w:pos="284"/>
          <w:tab w:val="clear" w:pos="567"/>
          <w:tab w:val="clear" w:pos="851"/>
        </w:tabs>
        <w:suppressAutoHyphens/>
        <w:rPr>
          <w:szCs w:val="28"/>
        </w:rPr>
      </w:pPr>
      <w:r w:rsidRPr="00713197">
        <w:rPr>
          <w:szCs w:val="28"/>
        </w:rPr>
        <w:t>1.31.2. В расценках части 31  не учтены следующие материалы:</w:t>
      </w:r>
    </w:p>
    <w:p w:rsidR="00A906B8" w:rsidRPr="00713197" w:rsidRDefault="00425BC7" w:rsidP="004A6F4D">
      <w:pPr>
        <w:pStyle w:val="22"/>
        <w:tabs>
          <w:tab w:val="clear" w:pos="284"/>
          <w:tab w:val="clear" w:pos="567"/>
          <w:tab w:val="clear" w:pos="851"/>
        </w:tabs>
        <w:suppressAutoHyphens/>
        <w:rPr>
          <w:szCs w:val="28"/>
        </w:rPr>
      </w:pPr>
      <w:r w:rsidRPr="00713197">
        <w:rPr>
          <w:szCs w:val="28"/>
        </w:rPr>
        <w:t>материал для обрамления экрана;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полотно экрана;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трубы водопроводные для изготовления рамы экрана;</w:t>
      </w:r>
    </w:p>
    <w:p w:rsidR="00A906B8" w:rsidRPr="00713197" w:rsidRDefault="00425BC7" w:rsidP="004A6F4D">
      <w:pPr>
        <w:pStyle w:val="22"/>
        <w:tabs>
          <w:tab w:val="clear" w:pos="284"/>
          <w:tab w:val="clear" w:pos="567"/>
          <w:tab w:val="clear" w:pos="851"/>
        </w:tabs>
        <w:suppressAutoHyphens/>
        <w:rPr>
          <w:szCs w:val="28"/>
        </w:rPr>
      </w:pPr>
      <w:proofErr w:type="spellStart"/>
      <w:r w:rsidRPr="00713197">
        <w:rPr>
          <w:szCs w:val="28"/>
        </w:rPr>
        <w:t>шлангтрубки</w:t>
      </w:r>
      <w:proofErr w:type="spellEnd"/>
      <w:r w:rsidRPr="00713197">
        <w:rPr>
          <w:szCs w:val="28"/>
        </w:rPr>
        <w:t xml:space="preserve"> резиновые;</w:t>
      </w:r>
    </w:p>
    <w:p w:rsidR="00A906B8" w:rsidRPr="00713197" w:rsidRDefault="00425BC7" w:rsidP="004A6F4D">
      <w:pPr>
        <w:pStyle w:val="22"/>
        <w:tabs>
          <w:tab w:val="clear" w:pos="284"/>
          <w:tab w:val="clear" w:pos="567"/>
          <w:tab w:val="clear" w:pos="851"/>
        </w:tabs>
        <w:suppressAutoHyphens/>
        <w:rPr>
          <w:szCs w:val="28"/>
        </w:rPr>
      </w:pPr>
      <w:r w:rsidRPr="00713197">
        <w:rPr>
          <w:szCs w:val="28"/>
        </w:rPr>
        <w:t>шнур для экрана.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1.31.3. В </w:t>
      </w:r>
      <w:proofErr w:type="spellStart"/>
      <w:r w:rsidR="00727815" w:rsidRPr="00713197">
        <w:rPr>
          <w:szCs w:val="28"/>
        </w:rPr>
        <w:t>ОЕРЖ</w:t>
      </w:r>
      <w:r w:rsidRPr="00713197">
        <w:rPr>
          <w:szCs w:val="28"/>
        </w:rPr>
        <w:t>м</w:t>
      </w:r>
      <w:proofErr w:type="spellEnd"/>
      <w:r w:rsidRPr="00713197">
        <w:rPr>
          <w:szCs w:val="28"/>
        </w:rPr>
        <w:t xml:space="preserve"> части 31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0"/>
      </w:pPr>
      <w:bookmarkStart w:id="127" w:name="_Toc256000034"/>
      <w:bookmarkStart w:id="128" w:name="_Toc353796373"/>
      <w:bookmarkStart w:id="129" w:name="_Toc357498561"/>
      <w:bookmarkStart w:id="130" w:name="_Toc406594873"/>
      <w:r w:rsidRPr="00713197">
        <w:t>Оборудование предприятий электронной промышленности и промышленности средств связи</w:t>
      </w:r>
      <w:bookmarkEnd w:id="127"/>
      <w:bookmarkEnd w:id="128"/>
      <w:bookmarkEnd w:id="129"/>
      <w:bookmarkEnd w:id="130"/>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1.32. </w:t>
      </w:r>
      <w:proofErr w:type="spellStart"/>
      <w:r w:rsidR="00727815" w:rsidRPr="00713197">
        <w:rPr>
          <w:szCs w:val="28"/>
        </w:rPr>
        <w:t>ОЕРЖ</w:t>
      </w:r>
      <w:r w:rsidRPr="00713197">
        <w:rPr>
          <w:szCs w:val="28"/>
        </w:rPr>
        <w:t>м</w:t>
      </w:r>
      <w:proofErr w:type="spellEnd"/>
      <w:r w:rsidRPr="00713197">
        <w:rPr>
          <w:szCs w:val="28"/>
        </w:rPr>
        <w:t xml:space="preserve"> части 32 «Оборудование предприятий электронной промышленности и промышленности средств связи» предназначены для определения затрат на монтаж оборудования предприятий электронной промышленности и промышленности средств связи.</w:t>
      </w:r>
    </w:p>
    <w:p w:rsidR="00A906B8" w:rsidRPr="00713197" w:rsidRDefault="00425BC7" w:rsidP="004A6F4D">
      <w:pPr>
        <w:pStyle w:val="22"/>
        <w:tabs>
          <w:tab w:val="clear" w:pos="284"/>
          <w:tab w:val="clear" w:pos="567"/>
          <w:tab w:val="clear" w:pos="851"/>
        </w:tabs>
        <w:suppressAutoHyphens/>
        <w:rPr>
          <w:szCs w:val="28"/>
        </w:rPr>
      </w:pPr>
      <w:r w:rsidRPr="00713197">
        <w:rPr>
          <w:szCs w:val="28"/>
        </w:rPr>
        <w:t>1.32.1. В расценках части 32 учтены затраты на выполнение полного комплекса монтажных работ, определенного на основе соответствующих технических требований 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1.32.1.1. горизонтальное перемещение оборудования от приобъектного склада до места установки на расстояние до 1000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1.32.1.2. вертикальное перемещение оборудования в пределах любого этажа;</w:t>
      </w:r>
    </w:p>
    <w:p w:rsidR="00A906B8" w:rsidRPr="00713197" w:rsidRDefault="00425BC7" w:rsidP="004A6F4D">
      <w:pPr>
        <w:pStyle w:val="22"/>
        <w:tabs>
          <w:tab w:val="clear" w:pos="284"/>
          <w:tab w:val="clear" w:pos="567"/>
          <w:tab w:val="clear" w:pos="851"/>
        </w:tabs>
        <w:suppressAutoHyphens/>
        <w:rPr>
          <w:szCs w:val="28"/>
        </w:rPr>
      </w:pPr>
      <w:r w:rsidRPr="00713197">
        <w:rPr>
          <w:szCs w:val="28"/>
        </w:rPr>
        <w:t>1.32.1.3. индивидуальное испытание оборудования на холостом ходу.</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1.32.2. В </w:t>
      </w:r>
      <w:proofErr w:type="spellStart"/>
      <w:r w:rsidR="00727815" w:rsidRPr="00713197">
        <w:rPr>
          <w:szCs w:val="28"/>
        </w:rPr>
        <w:t>ОЕРЖ</w:t>
      </w:r>
      <w:r w:rsidRPr="00713197">
        <w:rPr>
          <w:szCs w:val="28"/>
        </w:rPr>
        <w:t>м</w:t>
      </w:r>
      <w:proofErr w:type="spellEnd"/>
      <w:r w:rsidRPr="00713197">
        <w:rPr>
          <w:szCs w:val="28"/>
        </w:rPr>
        <w:t xml:space="preserve"> части 32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0"/>
      </w:pPr>
      <w:bookmarkStart w:id="131" w:name="_Toc256000035"/>
      <w:bookmarkStart w:id="132" w:name="_Toc353796374"/>
      <w:bookmarkStart w:id="133" w:name="_Toc357498562"/>
      <w:bookmarkStart w:id="134" w:name="_Toc406594874"/>
      <w:r w:rsidRPr="00713197">
        <w:t>Оборудование предприятий легкой промышленности</w:t>
      </w:r>
      <w:bookmarkEnd w:id="131"/>
      <w:bookmarkEnd w:id="132"/>
      <w:bookmarkEnd w:id="133"/>
      <w:bookmarkEnd w:id="134"/>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1.33. </w:t>
      </w:r>
      <w:proofErr w:type="spellStart"/>
      <w:r w:rsidR="00727815" w:rsidRPr="00713197">
        <w:rPr>
          <w:szCs w:val="28"/>
        </w:rPr>
        <w:t>ОЕРЖ</w:t>
      </w:r>
      <w:r w:rsidRPr="00713197">
        <w:rPr>
          <w:szCs w:val="28"/>
        </w:rPr>
        <w:t>м</w:t>
      </w:r>
      <w:proofErr w:type="spellEnd"/>
      <w:r w:rsidRPr="00713197">
        <w:rPr>
          <w:szCs w:val="28"/>
        </w:rPr>
        <w:t xml:space="preserve"> части 33 «Оборудование предприятий легкой промышленности» предназначены для определения затрат на монтаж оборудования предприятий легкой промышленности.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1.33.1. В </w:t>
      </w:r>
      <w:proofErr w:type="spellStart"/>
      <w:r w:rsidR="00727815" w:rsidRPr="00713197">
        <w:rPr>
          <w:szCs w:val="28"/>
        </w:rPr>
        <w:t>ОЕРЖ</w:t>
      </w:r>
      <w:r w:rsidRPr="00713197">
        <w:rPr>
          <w:szCs w:val="28"/>
        </w:rPr>
        <w:t>м</w:t>
      </w:r>
      <w:proofErr w:type="spellEnd"/>
      <w:r w:rsidRPr="00713197">
        <w:rPr>
          <w:szCs w:val="28"/>
        </w:rPr>
        <w:t xml:space="preserve"> части 33 учтены затраты на выполнение полного комплекса монтажных работ, определенного на основе соответствующих технических требований 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1.33.1.1. горизонтальное перемещение оборудования по отделам 1, 2, 3, 7, 8, 10, 11 от приобъектного склада до места установки на расстояние до 100 м, по отделам 4, 5, 6, 9 – до 1000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1.33.1.2. вертикальное перемещение оборудования – в пределах этажа;</w:t>
      </w:r>
    </w:p>
    <w:p w:rsidR="00A906B8" w:rsidRPr="00713197" w:rsidRDefault="00425BC7" w:rsidP="004A6F4D">
      <w:pPr>
        <w:pStyle w:val="22"/>
        <w:tabs>
          <w:tab w:val="clear" w:pos="284"/>
          <w:tab w:val="clear" w:pos="567"/>
          <w:tab w:val="clear" w:pos="851"/>
        </w:tabs>
        <w:suppressAutoHyphens/>
        <w:rPr>
          <w:szCs w:val="28"/>
        </w:rPr>
      </w:pPr>
      <w:r w:rsidRPr="00713197">
        <w:rPr>
          <w:szCs w:val="28"/>
        </w:rPr>
        <w:t>1.33.1.3. индивидуальное испытание оборудования на холостом ходу.</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1.33.2. В </w:t>
      </w:r>
      <w:proofErr w:type="spellStart"/>
      <w:r w:rsidR="00727815" w:rsidRPr="00713197">
        <w:rPr>
          <w:szCs w:val="28"/>
        </w:rPr>
        <w:t>ОЕРЖ</w:t>
      </w:r>
      <w:r w:rsidRPr="00713197">
        <w:rPr>
          <w:szCs w:val="28"/>
        </w:rPr>
        <w:t>м</w:t>
      </w:r>
      <w:proofErr w:type="spellEnd"/>
      <w:r w:rsidRPr="00713197">
        <w:rPr>
          <w:szCs w:val="28"/>
        </w:rPr>
        <w:t xml:space="preserve"> части 33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0"/>
      </w:pPr>
      <w:bookmarkStart w:id="135" w:name="_Toc256000036"/>
      <w:bookmarkStart w:id="136" w:name="_Toc353796375"/>
      <w:bookmarkStart w:id="137" w:name="_Toc357498563"/>
      <w:bookmarkStart w:id="138" w:name="_Toc406594875"/>
      <w:r w:rsidRPr="00713197">
        <w:lastRenderedPageBreak/>
        <w:t>Оборудование учреждений здравоохранения и предприятий медицинской промышленности</w:t>
      </w:r>
      <w:bookmarkEnd w:id="135"/>
      <w:bookmarkEnd w:id="136"/>
      <w:bookmarkEnd w:id="137"/>
      <w:bookmarkEnd w:id="138"/>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1.34. </w:t>
      </w:r>
      <w:proofErr w:type="spellStart"/>
      <w:r w:rsidR="00727815" w:rsidRPr="00713197">
        <w:rPr>
          <w:szCs w:val="28"/>
        </w:rPr>
        <w:t>ОЕРЖ</w:t>
      </w:r>
      <w:r w:rsidRPr="00713197">
        <w:rPr>
          <w:szCs w:val="28"/>
        </w:rPr>
        <w:t>м</w:t>
      </w:r>
      <w:proofErr w:type="spellEnd"/>
      <w:r w:rsidRPr="00713197">
        <w:rPr>
          <w:szCs w:val="28"/>
        </w:rPr>
        <w:t xml:space="preserve"> части 34 «Оборудование учреждений здравоохранения и предприятий медицинской промышленности» предназначены для определения затрат на монтаж оборудования учреждений здравоохранения и предприятий медицинской промышленности.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1.34.1. В </w:t>
      </w:r>
      <w:proofErr w:type="spellStart"/>
      <w:r w:rsidR="00727815" w:rsidRPr="00713197">
        <w:rPr>
          <w:szCs w:val="28"/>
        </w:rPr>
        <w:t>ОЕРЖ</w:t>
      </w:r>
      <w:r w:rsidRPr="00713197">
        <w:rPr>
          <w:szCs w:val="28"/>
        </w:rPr>
        <w:t>м</w:t>
      </w:r>
      <w:proofErr w:type="spellEnd"/>
      <w:r w:rsidRPr="00713197">
        <w:rPr>
          <w:szCs w:val="28"/>
        </w:rPr>
        <w:t xml:space="preserve"> части 34 учтены затраты на выполнение полного комплекса монтажных работ, определенного на основе соответствующих технических требований и инструкций на монтаж оборудования учреждений здравоохранения,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1.34.1.1. перемещение оборудование – вертикальное до 2 м; горизонтальное от приобъектного склада до места установки на расстояние 1000 м (по отделу 2);</w:t>
      </w:r>
    </w:p>
    <w:p w:rsidR="00A906B8" w:rsidRPr="00713197" w:rsidRDefault="00425BC7" w:rsidP="004A6F4D">
      <w:pPr>
        <w:pStyle w:val="22"/>
        <w:tabs>
          <w:tab w:val="clear" w:pos="284"/>
          <w:tab w:val="clear" w:pos="567"/>
          <w:tab w:val="clear" w:pos="851"/>
        </w:tabs>
        <w:suppressAutoHyphens/>
        <w:rPr>
          <w:szCs w:val="28"/>
        </w:rPr>
      </w:pPr>
      <w:r w:rsidRPr="00713197">
        <w:rPr>
          <w:szCs w:val="28"/>
        </w:rPr>
        <w:t>1.34.1.2. индивидуальное испытание оборудования вхолостую, а также гидравлическое и пневматическое.</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1.34.2. В </w:t>
      </w:r>
      <w:proofErr w:type="spellStart"/>
      <w:r w:rsidR="00727815" w:rsidRPr="00713197">
        <w:rPr>
          <w:szCs w:val="28"/>
        </w:rPr>
        <w:t>ОЕРЖ</w:t>
      </w:r>
      <w:r w:rsidRPr="00713197">
        <w:rPr>
          <w:szCs w:val="28"/>
        </w:rPr>
        <w:t>м</w:t>
      </w:r>
      <w:proofErr w:type="spellEnd"/>
      <w:r w:rsidRPr="00713197">
        <w:rPr>
          <w:szCs w:val="28"/>
        </w:rPr>
        <w:t xml:space="preserve"> части 34 отдела 1 не учтены затраты на горизонтальное перемещение оборудования. При необходимости указанные затраты следует определять по </w:t>
      </w:r>
      <w:proofErr w:type="spellStart"/>
      <w:r w:rsidR="00727815" w:rsidRPr="00713197">
        <w:rPr>
          <w:szCs w:val="28"/>
        </w:rPr>
        <w:t>ОЕРЖ</w:t>
      </w:r>
      <w:r w:rsidRPr="00713197">
        <w:rPr>
          <w:szCs w:val="28"/>
        </w:rPr>
        <w:t>м</w:t>
      </w:r>
      <w:proofErr w:type="spellEnd"/>
      <w:r w:rsidRPr="00713197">
        <w:rPr>
          <w:szCs w:val="28"/>
        </w:rPr>
        <w:t xml:space="preserve"> части 40 «Дополнительное перемещение оборудования и материальных ресурсов сверх предусмотренного </w:t>
      </w:r>
      <w:r w:rsidR="00974823" w:rsidRPr="00713197">
        <w:rPr>
          <w:szCs w:val="28"/>
        </w:rPr>
        <w:t>Отраслев</w:t>
      </w:r>
      <w:r w:rsidRPr="00713197">
        <w:rPr>
          <w:szCs w:val="28"/>
        </w:rPr>
        <w:t>ыми единичными расценками на монтаж оборудования».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1.34.3. В </w:t>
      </w:r>
      <w:proofErr w:type="spellStart"/>
      <w:r w:rsidR="00727815" w:rsidRPr="00713197">
        <w:rPr>
          <w:szCs w:val="28"/>
        </w:rPr>
        <w:t>ОЕРЖ</w:t>
      </w:r>
      <w:r w:rsidRPr="00713197">
        <w:rPr>
          <w:szCs w:val="28"/>
        </w:rPr>
        <w:t>м</w:t>
      </w:r>
      <w:proofErr w:type="spellEnd"/>
      <w:r w:rsidRPr="00713197">
        <w:rPr>
          <w:szCs w:val="28"/>
        </w:rPr>
        <w:t xml:space="preserve"> части 34 отдела 2 не учтены затраты на монтаж трубопроводов и арматуры, определяемые по </w:t>
      </w:r>
      <w:proofErr w:type="spellStart"/>
      <w:r w:rsidR="00727815" w:rsidRPr="00713197">
        <w:rPr>
          <w:szCs w:val="28"/>
        </w:rPr>
        <w:t>ОЕРЖ</w:t>
      </w:r>
      <w:r w:rsidRPr="00713197">
        <w:rPr>
          <w:szCs w:val="28"/>
        </w:rPr>
        <w:t>м</w:t>
      </w:r>
      <w:proofErr w:type="spellEnd"/>
      <w:r w:rsidRPr="00713197">
        <w:rPr>
          <w:szCs w:val="28"/>
        </w:rPr>
        <w:t xml:space="preserve"> части 12 «Технологические трубопроводы».</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1.34.4. В </w:t>
      </w:r>
      <w:proofErr w:type="spellStart"/>
      <w:r w:rsidR="00727815" w:rsidRPr="00713197">
        <w:rPr>
          <w:szCs w:val="28"/>
        </w:rPr>
        <w:t>ОЕРЖ</w:t>
      </w:r>
      <w:r w:rsidRPr="00713197">
        <w:rPr>
          <w:szCs w:val="28"/>
        </w:rPr>
        <w:t>м</w:t>
      </w:r>
      <w:proofErr w:type="spellEnd"/>
      <w:r w:rsidRPr="00713197">
        <w:rPr>
          <w:szCs w:val="28"/>
        </w:rPr>
        <w:t xml:space="preserve"> части 34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1.34.5. В </w:t>
      </w:r>
      <w:proofErr w:type="spellStart"/>
      <w:r w:rsidR="00727815" w:rsidRPr="00713197">
        <w:rPr>
          <w:szCs w:val="28"/>
        </w:rPr>
        <w:t>ОЕРЖ</w:t>
      </w:r>
      <w:r w:rsidRPr="00713197">
        <w:rPr>
          <w:szCs w:val="28"/>
        </w:rPr>
        <w:t>м</w:t>
      </w:r>
      <w:proofErr w:type="spellEnd"/>
      <w:r w:rsidRPr="00713197">
        <w:rPr>
          <w:szCs w:val="28"/>
        </w:rPr>
        <w:t xml:space="preserve"> части 34 отдела 1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1.34.5.1. установку арматуры, контрольно-измерительных и других приборов, поставляемых комплектно с оборудованием;</w:t>
      </w:r>
    </w:p>
    <w:p w:rsidR="00A906B8" w:rsidRPr="00713197" w:rsidRDefault="00425BC7" w:rsidP="004A6F4D">
      <w:pPr>
        <w:pStyle w:val="22"/>
        <w:tabs>
          <w:tab w:val="clear" w:pos="284"/>
          <w:tab w:val="clear" w:pos="567"/>
          <w:tab w:val="clear" w:pos="851"/>
        </w:tabs>
        <w:suppressAutoHyphens/>
        <w:rPr>
          <w:szCs w:val="28"/>
        </w:rPr>
      </w:pPr>
      <w:r w:rsidRPr="00713197">
        <w:rPr>
          <w:szCs w:val="28"/>
        </w:rPr>
        <w:t>1.34.5.2. работы по подсоединению к оборудованию трубопроводов с арматурой и контрольно-измерительными приборами;</w:t>
      </w:r>
    </w:p>
    <w:p w:rsidR="00A906B8" w:rsidRPr="00713197" w:rsidRDefault="00425BC7" w:rsidP="004A6F4D">
      <w:pPr>
        <w:pStyle w:val="22"/>
        <w:tabs>
          <w:tab w:val="clear" w:pos="284"/>
          <w:tab w:val="clear" w:pos="567"/>
          <w:tab w:val="clear" w:pos="851"/>
        </w:tabs>
        <w:suppressAutoHyphens/>
        <w:rPr>
          <w:szCs w:val="28"/>
        </w:rPr>
      </w:pPr>
      <w:r w:rsidRPr="00713197">
        <w:rPr>
          <w:szCs w:val="28"/>
        </w:rPr>
        <w:t>1.34.5.3. электромонтажные работы, связанные с присоединением узлов оборудования к электрической сети и контурам заземления.</w:t>
      </w:r>
    </w:p>
    <w:p w:rsidR="00A906B8" w:rsidRPr="00713197" w:rsidRDefault="00425BC7" w:rsidP="004A6F4D">
      <w:pPr>
        <w:pStyle w:val="20"/>
      </w:pPr>
      <w:bookmarkStart w:id="139" w:name="_Toc256000037"/>
      <w:bookmarkStart w:id="140" w:name="_Toc353796376"/>
      <w:bookmarkStart w:id="141" w:name="_Toc357498564"/>
      <w:bookmarkStart w:id="142" w:name="_Toc406594876"/>
      <w:r w:rsidRPr="00713197">
        <w:t>Оборудование сельскохозяйственных производств</w:t>
      </w:r>
      <w:bookmarkEnd w:id="139"/>
      <w:bookmarkEnd w:id="140"/>
      <w:bookmarkEnd w:id="141"/>
      <w:bookmarkEnd w:id="142"/>
    </w:p>
    <w:p w:rsidR="00A906B8" w:rsidRPr="00713197" w:rsidRDefault="00425BC7" w:rsidP="004A6F4D">
      <w:pPr>
        <w:pStyle w:val="22"/>
        <w:tabs>
          <w:tab w:val="clear" w:pos="284"/>
          <w:tab w:val="clear" w:pos="567"/>
          <w:tab w:val="clear" w:pos="851"/>
        </w:tabs>
        <w:suppressAutoHyphens/>
      </w:pPr>
      <w:r w:rsidRPr="00713197">
        <w:t xml:space="preserve">1.35. </w:t>
      </w:r>
      <w:proofErr w:type="spellStart"/>
      <w:r w:rsidR="00727815" w:rsidRPr="00713197">
        <w:t>ОЕРЖ</w:t>
      </w:r>
      <w:r w:rsidRPr="00713197">
        <w:t>м</w:t>
      </w:r>
      <w:proofErr w:type="spellEnd"/>
      <w:r w:rsidRPr="00713197">
        <w:t xml:space="preserve"> части 35 «Оборудование сельскохозяйственных производств» предназначены для определения затрат на монтаж оборудования сельскохозяйственных производств, а также машин и оборудования мелиоративных и водохозяйственных объектов.</w:t>
      </w:r>
    </w:p>
    <w:p w:rsidR="00A906B8" w:rsidRPr="00713197" w:rsidRDefault="00425BC7" w:rsidP="004A6F4D">
      <w:pPr>
        <w:pStyle w:val="22"/>
        <w:tabs>
          <w:tab w:val="clear" w:pos="284"/>
          <w:tab w:val="clear" w:pos="567"/>
          <w:tab w:val="clear" w:pos="851"/>
        </w:tabs>
        <w:suppressAutoHyphens/>
      </w:pPr>
      <w:r w:rsidRPr="00713197">
        <w:t xml:space="preserve">1.35.1. Затраты на монтаж оборудования, поставляемого в собранном виде, в состоянии полной монтажной и максимальной эксплуатационной готовности, </w:t>
      </w:r>
      <w:proofErr w:type="spellStart"/>
      <w:r w:rsidR="00727815" w:rsidRPr="00713197">
        <w:t>ОЕРЖ</w:t>
      </w:r>
      <w:r w:rsidRPr="00713197">
        <w:t>м</w:t>
      </w:r>
      <w:proofErr w:type="spellEnd"/>
      <w:r w:rsidRPr="00713197">
        <w:t xml:space="preserve"> части 35 не предусмотрены и определяются по </w:t>
      </w:r>
      <w:proofErr w:type="spellStart"/>
      <w:r w:rsidR="00727815" w:rsidRPr="00713197">
        <w:t>ОЕРЖ</w:t>
      </w:r>
      <w:r w:rsidRPr="00713197">
        <w:t>м</w:t>
      </w:r>
      <w:proofErr w:type="spellEnd"/>
      <w:r w:rsidRPr="00713197">
        <w:t xml:space="preserve"> части 37 «Оборудование общего назначения».</w:t>
      </w:r>
    </w:p>
    <w:p w:rsidR="00A906B8" w:rsidRPr="00713197" w:rsidRDefault="00425BC7" w:rsidP="004A6F4D">
      <w:pPr>
        <w:pStyle w:val="22"/>
        <w:tabs>
          <w:tab w:val="clear" w:pos="284"/>
          <w:tab w:val="clear" w:pos="567"/>
          <w:tab w:val="clear" w:pos="851"/>
        </w:tabs>
        <w:suppressAutoHyphens/>
      </w:pPr>
      <w:r w:rsidRPr="00713197">
        <w:t xml:space="preserve">1.35.2. В </w:t>
      </w:r>
      <w:proofErr w:type="spellStart"/>
      <w:r w:rsidR="00727815" w:rsidRPr="00713197">
        <w:t>ОЕРЖ</w:t>
      </w:r>
      <w:r w:rsidRPr="00713197">
        <w:t>м</w:t>
      </w:r>
      <w:proofErr w:type="spellEnd"/>
      <w:r w:rsidRPr="00713197">
        <w:t xml:space="preserve"> части 35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2"/>
        <w:tabs>
          <w:tab w:val="clear" w:pos="284"/>
          <w:tab w:val="clear" w:pos="567"/>
          <w:tab w:val="clear" w:pos="851"/>
        </w:tabs>
        <w:suppressAutoHyphens/>
      </w:pPr>
      <w:r w:rsidRPr="00713197">
        <w:t xml:space="preserve">1.35.3. В </w:t>
      </w:r>
      <w:proofErr w:type="spellStart"/>
      <w:r w:rsidR="00727815" w:rsidRPr="00713197">
        <w:t>ОЕРЖ</w:t>
      </w:r>
      <w:r w:rsidRPr="00713197">
        <w:t>м</w:t>
      </w:r>
      <w:proofErr w:type="spellEnd"/>
      <w:r w:rsidRPr="00713197">
        <w:t xml:space="preserve"> части 35 отдела 1 учтены затраты на выполнение полного комплекса монтажных работ, определенного на основе соответствующих технических требований и инструкций по монтажу оборудования, включая затраты на:</w:t>
      </w:r>
    </w:p>
    <w:p w:rsidR="00A906B8" w:rsidRPr="00713197" w:rsidRDefault="00425BC7" w:rsidP="004A6F4D">
      <w:pPr>
        <w:pStyle w:val="22"/>
        <w:tabs>
          <w:tab w:val="clear" w:pos="284"/>
          <w:tab w:val="clear" w:pos="567"/>
          <w:tab w:val="clear" w:pos="851"/>
        </w:tabs>
        <w:suppressAutoHyphens/>
      </w:pPr>
      <w:r w:rsidRPr="00713197">
        <w:t>1.35.3.1. горизонтальное перемещение оборудования от приобъектного склада до места установки на расстояние до 1000 м, вертикальное – до проектных отметок в пределах этажа;</w:t>
      </w:r>
    </w:p>
    <w:p w:rsidR="00A906B8" w:rsidRPr="00713197" w:rsidRDefault="00425BC7" w:rsidP="004A6F4D">
      <w:pPr>
        <w:pStyle w:val="22"/>
        <w:tabs>
          <w:tab w:val="clear" w:pos="284"/>
          <w:tab w:val="clear" w:pos="567"/>
          <w:tab w:val="clear" w:pos="851"/>
        </w:tabs>
        <w:suppressAutoHyphens/>
      </w:pPr>
      <w:r w:rsidRPr="00713197">
        <w:t>1.35.3.2. индивидуальное испытание оборудования на холостом ходу.</w:t>
      </w:r>
    </w:p>
    <w:p w:rsidR="00A906B8" w:rsidRPr="00713197" w:rsidRDefault="00425BC7" w:rsidP="004A6F4D">
      <w:pPr>
        <w:pStyle w:val="22"/>
        <w:tabs>
          <w:tab w:val="clear" w:pos="284"/>
          <w:tab w:val="clear" w:pos="567"/>
          <w:tab w:val="clear" w:pos="851"/>
        </w:tabs>
        <w:suppressAutoHyphens/>
      </w:pPr>
      <w:r w:rsidRPr="00713197">
        <w:t xml:space="preserve">1.35.4. В </w:t>
      </w:r>
      <w:proofErr w:type="spellStart"/>
      <w:r w:rsidR="00727815" w:rsidRPr="00713197">
        <w:t>ОЕРЖ</w:t>
      </w:r>
      <w:r w:rsidRPr="00713197">
        <w:t>м</w:t>
      </w:r>
      <w:proofErr w:type="spellEnd"/>
      <w:r w:rsidRPr="00713197">
        <w:t xml:space="preserve"> части 35 отдела 1 не учтены следующие материалы:</w:t>
      </w:r>
    </w:p>
    <w:p w:rsidR="00A906B8" w:rsidRPr="00713197" w:rsidRDefault="00425BC7" w:rsidP="004A6F4D">
      <w:pPr>
        <w:pStyle w:val="22"/>
        <w:tabs>
          <w:tab w:val="clear" w:pos="284"/>
          <w:tab w:val="clear" w:pos="567"/>
          <w:tab w:val="clear" w:pos="851"/>
        </w:tabs>
        <w:suppressAutoHyphens/>
      </w:pPr>
      <w:r w:rsidRPr="00713197">
        <w:t>1.35.4.1. контргрузы для подвески электрических брудеров;</w:t>
      </w:r>
    </w:p>
    <w:p w:rsidR="00A906B8" w:rsidRPr="00713197" w:rsidRDefault="00425BC7" w:rsidP="004A6F4D">
      <w:pPr>
        <w:pStyle w:val="22"/>
        <w:tabs>
          <w:tab w:val="clear" w:pos="284"/>
          <w:tab w:val="clear" w:pos="567"/>
          <w:tab w:val="clear" w:pos="851"/>
        </w:tabs>
        <w:suppressAutoHyphens/>
      </w:pPr>
      <w:r w:rsidRPr="00713197">
        <w:t>1.35.4.2. трубы и арматура для подводки пара и воды к кормоприготовительным агрегатам и смесителям кормов;</w:t>
      </w:r>
    </w:p>
    <w:p w:rsidR="00A906B8" w:rsidRPr="00713197" w:rsidRDefault="00425BC7" w:rsidP="004A6F4D">
      <w:pPr>
        <w:pStyle w:val="22"/>
        <w:tabs>
          <w:tab w:val="clear" w:pos="284"/>
          <w:tab w:val="clear" w:pos="567"/>
          <w:tab w:val="clear" w:pos="851"/>
        </w:tabs>
        <w:suppressAutoHyphens/>
      </w:pPr>
      <w:r w:rsidRPr="00713197">
        <w:t>1.35.4.3. шланги соединительные для автопоилок ГАО-4А;</w:t>
      </w:r>
    </w:p>
    <w:p w:rsidR="00A906B8" w:rsidRPr="00713197" w:rsidRDefault="00425BC7" w:rsidP="004A6F4D">
      <w:pPr>
        <w:pStyle w:val="22"/>
        <w:tabs>
          <w:tab w:val="clear" w:pos="284"/>
          <w:tab w:val="clear" w:pos="567"/>
          <w:tab w:val="clear" w:pos="851"/>
        </w:tabs>
        <w:suppressAutoHyphens/>
      </w:pPr>
      <w:r w:rsidRPr="00713197">
        <w:t>1.35.4.4. автопоилки одночашечные ПА-1;</w:t>
      </w:r>
    </w:p>
    <w:p w:rsidR="00A906B8" w:rsidRPr="00713197" w:rsidRDefault="00425BC7" w:rsidP="004A6F4D">
      <w:pPr>
        <w:pStyle w:val="22"/>
        <w:tabs>
          <w:tab w:val="clear" w:pos="284"/>
          <w:tab w:val="clear" w:pos="567"/>
          <w:tab w:val="clear" w:pos="851"/>
        </w:tabs>
        <w:suppressAutoHyphens/>
      </w:pPr>
      <w:r w:rsidRPr="00713197">
        <w:t xml:space="preserve">1.35.4.5. автопоилки </w:t>
      </w:r>
      <w:proofErr w:type="spellStart"/>
      <w:r w:rsidRPr="00713197">
        <w:t>двухчашечные</w:t>
      </w:r>
      <w:proofErr w:type="spellEnd"/>
      <w:r w:rsidRPr="00713197">
        <w:t xml:space="preserve"> ПАС-2А;</w:t>
      </w:r>
    </w:p>
    <w:p w:rsidR="00A906B8" w:rsidRPr="00713197" w:rsidRDefault="00425BC7" w:rsidP="004A6F4D">
      <w:pPr>
        <w:pStyle w:val="22"/>
        <w:tabs>
          <w:tab w:val="clear" w:pos="284"/>
          <w:tab w:val="clear" w:pos="567"/>
          <w:tab w:val="clear" w:pos="851"/>
        </w:tabs>
        <w:suppressAutoHyphens/>
      </w:pPr>
      <w:r w:rsidRPr="00713197">
        <w:t>1.35.4.6. автопоилки самоочищающиеся ПСС-1;</w:t>
      </w:r>
    </w:p>
    <w:p w:rsidR="00A906B8" w:rsidRPr="00713197" w:rsidRDefault="00425BC7" w:rsidP="004A6F4D">
      <w:pPr>
        <w:pStyle w:val="22"/>
        <w:tabs>
          <w:tab w:val="clear" w:pos="284"/>
          <w:tab w:val="clear" w:pos="567"/>
          <w:tab w:val="clear" w:pos="851"/>
        </w:tabs>
        <w:suppressAutoHyphens/>
      </w:pPr>
      <w:r w:rsidRPr="00713197">
        <w:t>1.35.4.7. автопоилки сосковые ПБС-1;</w:t>
      </w:r>
    </w:p>
    <w:p w:rsidR="00A906B8" w:rsidRPr="00713197" w:rsidRDefault="00425BC7" w:rsidP="004A6F4D">
      <w:pPr>
        <w:pStyle w:val="22"/>
        <w:tabs>
          <w:tab w:val="clear" w:pos="284"/>
          <w:tab w:val="clear" w:pos="567"/>
          <w:tab w:val="clear" w:pos="851"/>
        </w:tabs>
        <w:suppressAutoHyphens/>
      </w:pPr>
      <w:r w:rsidRPr="00713197">
        <w:t xml:space="preserve">1.35.4.8. автопоилки </w:t>
      </w:r>
      <w:proofErr w:type="spellStart"/>
      <w:r w:rsidRPr="00713197">
        <w:t>бесчашечные</w:t>
      </w:r>
      <w:proofErr w:type="spellEnd"/>
      <w:r w:rsidRPr="00713197">
        <w:t xml:space="preserve"> сосковые ПБП-1;</w:t>
      </w:r>
    </w:p>
    <w:p w:rsidR="00A906B8" w:rsidRPr="00713197" w:rsidRDefault="00425BC7" w:rsidP="004A6F4D">
      <w:pPr>
        <w:pStyle w:val="22"/>
        <w:tabs>
          <w:tab w:val="clear" w:pos="284"/>
          <w:tab w:val="clear" w:pos="567"/>
          <w:tab w:val="clear" w:pos="851"/>
        </w:tabs>
        <w:suppressAutoHyphens/>
      </w:pPr>
      <w:r w:rsidRPr="00713197">
        <w:t>1.35.4.9. материалы, поставляемые в комплекте с оборудованием, перечень которых приведен в приложении 35.1.</w:t>
      </w:r>
    </w:p>
    <w:p w:rsidR="00A906B8" w:rsidRPr="00713197" w:rsidRDefault="00425BC7" w:rsidP="004A6F4D">
      <w:pPr>
        <w:pStyle w:val="22"/>
        <w:tabs>
          <w:tab w:val="clear" w:pos="284"/>
          <w:tab w:val="clear" w:pos="567"/>
          <w:tab w:val="clear" w:pos="851"/>
        </w:tabs>
        <w:suppressAutoHyphens/>
      </w:pPr>
      <w:r w:rsidRPr="00713197">
        <w:t>1.35.5. В расценках 35-01-001-03 и 35-01-001-04 не учтены затраты на монтаж:</w:t>
      </w:r>
    </w:p>
    <w:p w:rsidR="00A906B8" w:rsidRPr="00713197" w:rsidRDefault="00425BC7" w:rsidP="004A6F4D">
      <w:pPr>
        <w:pStyle w:val="22"/>
        <w:tabs>
          <w:tab w:val="clear" w:pos="284"/>
          <w:tab w:val="clear" w:pos="567"/>
          <w:tab w:val="clear" w:pos="851"/>
        </w:tabs>
        <w:suppressAutoHyphens/>
      </w:pPr>
      <w:r w:rsidRPr="00713197">
        <w:t xml:space="preserve">1.35.5.1. насосов центробежных и холодильных агрегатов, определяемые по соответствующим </w:t>
      </w:r>
      <w:proofErr w:type="spellStart"/>
      <w:r w:rsidR="00727815" w:rsidRPr="00713197">
        <w:t>ОЕРЖ</w:t>
      </w:r>
      <w:r w:rsidRPr="00713197">
        <w:t>м</w:t>
      </w:r>
      <w:proofErr w:type="spellEnd"/>
      <w:r w:rsidRPr="00713197">
        <w:t xml:space="preserve"> части 7 «Компрессорные установки, насосы и вентиляторы»;</w:t>
      </w:r>
    </w:p>
    <w:p w:rsidR="00A906B8" w:rsidRPr="00713197" w:rsidRDefault="00425BC7" w:rsidP="004A6F4D">
      <w:pPr>
        <w:pStyle w:val="22"/>
        <w:tabs>
          <w:tab w:val="clear" w:pos="284"/>
          <w:tab w:val="clear" w:pos="567"/>
          <w:tab w:val="clear" w:pos="851"/>
        </w:tabs>
        <w:suppressAutoHyphens/>
      </w:pPr>
      <w:r w:rsidRPr="00713197">
        <w:t xml:space="preserve">1.35.5.2. танков для сбора и хранения молока, определяемые по соответствующим </w:t>
      </w:r>
      <w:proofErr w:type="spellStart"/>
      <w:r w:rsidR="00727815" w:rsidRPr="00713197">
        <w:t>ОЕРЖ</w:t>
      </w:r>
      <w:r w:rsidRPr="00713197">
        <w:t>м</w:t>
      </w:r>
      <w:proofErr w:type="spellEnd"/>
      <w:r w:rsidRPr="00713197">
        <w:t xml:space="preserve"> части 35.</w:t>
      </w:r>
    </w:p>
    <w:p w:rsidR="00A906B8" w:rsidRPr="00713197" w:rsidRDefault="00425BC7" w:rsidP="004A6F4D">
      <w:pPr>
        <w:pStyle w:val="22"/>
        <w:tabs>
          <w:tab w:val="clear" w:pos="284"/>
          <w:tab w:val="clear" w:pos="567"/>
          <w:tab w:val="clear" w:pos="851"/>
        </w:tabs>
        <w:suppressAutoHyphens/>
      </w:pPr>
      <w:r w:rsidRPr="00713197">
        <w:t xml:space="preserve">1.35.6. В расценке 35-01-024-01 не учтены затраты на монтаж не поставляемых в комплекте с оборудованием опорных конструкций под бункер-накопитель, определяемые по соответствующей части </w:t>
      </w:r>
      <w:r w:rsidR="00727815" w:rsidRPr="00713197">
        <w:t>ОЕРЖ</w:t>
      </w:r>
      <w:r w:rsidRPr="00713197">
        <w:t>.</w:t>
      </w:r>
    </w:p>
    <w:p w:rsidR="00A906B8" w:rsidRPr="00713197" w:rsidRDefault="00425BC7" w:rsidP="004A6F4D">
      <w:pPr>
        <w:pStyle w:val="22"/>
        <w:tabs>
          <w:tab w:val="clear" w:pos="284"/>
          <w:tab w:val="clear" w:pos="567"/>
          <w:tab w:val="clear" w:pos="851"/>
        </w:tabs>
        <w:suppressAutoHyphens/>
      </w:pPr>
      <w:r w:rsidRPr="00713197">
        <w:lastRenderedPageBreak/>
        <w:t xml:space="preserve">1.35.7. В расценках табл. 35-01-070 не учтены затраты на монтаж не поставляемых в комплекте с оборудованием опорных конструкций для подвески кормушек и брудеров, определяемые по соответствующей части </w:t>
      </w:r>
      <w:r w:rsidR="00727815" w:rsidRPr="00713197">
        <w:t>ОЕРЖ</w:t>
      </w:r>
      <w:r w:rsidRPr="00713197">
        <w:t>.</w:t>
      </w:r>
    </w:p>
    <w:p w:rsidR="00A906B8" w:rsidRPr="00713197" w:rsidRDefault="00425BC7" w:rsidP="004A6F4D">
      <w:pPr>
        <w:pStyle w:val="22"/>
        <w:tabs>
          <w:tab w:val="clear" w:pos="284"/>
          <w:tab w:val="clear" w:pos="567"/>
          <w:tab w:val="clear" w:pos="851"/>
        </w:tabs>
        <w:suppressAutoHyphens/>
      </w:pPr>
      <w:r w:rsidRPr="00713197">
        <w:t xml:space="preserve">1.35.8. В </w:t>
      </w:r>
      <w:proofErr w:type="spellStart"/>
      <w:r w:rsidR="00727815" w:rsidRPr="00713197">
        <w:t>ОЕРЖ</w:t>
      </w:r>
      <w:r w:rsidRPr="00713197">
        <w:t>м</w:t>
      </w:r>
      <w:proofErr w:type="spellEnd"/>
      <w:r w:rsidRPr="00713197">
        <w:t xml:space="preserve"> части 35 отдела 2 приведены расценки на монтаж машин и оборудования мелиоративных и водохозяйственных объектов, включая:</w:t>
      </w:r>
    </w:p>
    <w:p w:rsidR="00A906B8" w:rsidRPr="00713197" w:rsidRDefault="00425BC7" w:rsidP="004A6F4D">
      <w:pPr>
        <w:pStyle w:val="22"/>
        <w:tabs>
          <w:tab w:val="clear" w:pos="284"/>
          <w:tab w:val="clear" w:pos="567"/>
          <w:tab w:val="clear" w:pos="851"/>
        </w:tabs>
        <w:suppressAutoHyphens/>
      </w:pPr>
      <w:r w:rsidRPr="00713197">
        <w:t>1.35.8.1. дождевальные машины фронтального действия;</w:t>
      </w:r>
    </w:p>
    <w:p w:rsidR="00A906B8" w:rsidRPr="00713197" w:rsidRDefault="00425BC7" w:rsidP="004A6F4D">
      <w:pPr>
        <w:pStyle w:val="22"/>
        <w:tabs>
          <w:tab w:val="clear" w:pos="284"/>
          <w:tab w:val="clear" w:pos="567"/>
          <w:tab w:val="clear" w:pos="851"/>
        </w:tabs>
        <w:suppressAutoHyphens/>
      </w:pPr>
      <w:r w:rsidRPr="00713197">
        <w:t>1.35.8.2. дождевальные машины кругового действия;</w:t>
      </w:r>
    </w:p>
    <w:p w:rsidR="00A906B8" w:rsidRPr="00713197" w:rsidRDefault="00425BC7" w:rsidP="004A6F4D">
      <w:pPr>
        <w:pStyle w:val="22"/>
        <w:tabs>
          <w:tab w:val="clear" w:pos="284"/>
          <w:tab w:val="clear" w:pos="567"/>
          <w:tab w:val="clear" w:pos="851"/>
        </w:tabs>
        <w:suppressAutoHyphens/>
      </w:pPr>
      <w:r w:rsidRPr="00713197">
        <w:t>1.35.8.3. дождевальные агрегаты, шлейфы, комплекты;</w:t>
      </w:r>
    </w:p>
    <w:p w:rsidR="00A906B8" w:rsidRPr="00713197" w:rsidRDefault="00425BC7" w:rsidP="004A6F4D">
      <w:pPr>
        <w:pStyle w:val="22"/>
        <w:tabs>
          <w:tab w:val="clear" w:pos="284"/>
          <w:tab w:val="clear" w:pos="567"/>
          <w:tab w:val="clear" w:pos="851"/>
        </w:tabs>
        <w:suppressAutoHyphens/>
      </w:pPr>
      <w:r w:rsidRPr="00713197">
        <w:t>1.35.8.4. мелиоративное оборудование.</w:t>
      </w:r>
    </w:p>
    <w:p w:rsidR="00A906B8" w:rsidRPr="00713197" w:rsidRDefault="00425BC7" w:rsidP="004A6F4D">
      <w:pPr>
        <w:pStyle w:val="22"/>
        <w:tabs>
          <w:tab w:val="clear" w:pos="284"/>
          <w:tab w:val="clear" w:pos="567"/>
          <w:tab w:val="clear" w:pos="851"/>
        </w:tabs>
        <w:suppressAutoHyphens/>
      </w:pPr>
      <w:r w:rsidRPr="00713197">
        <w:t xml:space="preserve">1.35.9. В </w:t>
      </w:r>
      <w:proofErr w:type="spellStart"/>
      <w:r w:rsidR="00727815" w:rsidRPr="00713197">
        <w:t>ОЕРЖ</w:t>
      </w:r>
      <w:r w:rsidRPr="00713197">
        <w:t>м</w:t>
      </w:r>
      <w:proofErr w:type="spellEnd"/>
      <w:r w:rsidRPr="00713197">
        <w:t xml:space="preserve"> части 35 отдела 2 учтены затраты на выполнение полного комплекса монтажных работ, определенного на основе соответствующих технических требований и инструкций на монтаж дождевальных машин и оборудования, включая затраты на индивидуальные испытания на холостом ходу.</w:t>
      </w:r>
    </w:p>
    <w:p w:rsidR="00A906B8" w:rsidRPr="00713197" w:rsidRDefault="00425BC7" w:rsidP="004A6F4D">
      <w:pPr>
        <w:pStyle w:val="22"/>
        <w:tabs>
          <w:tab w:val="clear" w:pos="284"/>
          <w:tab w:val="clear" w:pos="567"/>
          <w:tab w:val="clear" w:pos="851"/>
        </w:tabs>
        <w:suppressAutoHyphens/>
        <w:rPr>
          <w:szCs w:val="28"/>
        </w:rPr>
      </w:pPr>
      <w:r w:rsidRPr="00713197">
        <w:rPr>
          <w:szCs w:val="28"/>
        </w:rPr>
        <w:t>1.35.10. В расценках части 35 отдела 2 не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1.35.10.1. монтаж гидрантов, определяемые по </w:t>
      </w:r>
      <w:r w:rsidR="00727815" w:rsidRPr="00713197">
        <w:rPr>
          <w:szCs w:val="28"/>
        </w:rPr>
        <w:t>ОЕРЖ</w:t>
      </w:r>
      <w:r w:rsidRPr="00713197">
        <w:rPr>
          <w:szCs w:val="28"/>
        </w:rPr>
        <w:t xml:space="preserve"> части 22 «Водопровод – наружные сети»;</w:t>
      </w:r>
    </w:p>
    <w:p w:rsidR="00A906B8" w:rsidRPr="00713197" w:rsidRDefault="00425BC7" w:rsidP="004A6F4D">
      <w:pPr>
        <w:pStyle w:val="22"/>
        <w:tabs>
          <w:tab w:val="clear" w:pos="284"/>
          <w:tab w:val="clear" w:pos="567"/>
          <w:tab w:val="clear" w:pos="851"/>
        </w:tabs>
        <w:suppressAutoHyphens/>
        <w:rPr>
          <w:szCs w:val="28"/>
        </w:rPr>
      </w:pPr>
      <w:r w:rsidRPr="00713197">
        <w:rPr>
          <w:szCs w:val="28"/>
        </w:rPr>
        <w:t>1.35.10.2. транспортировку машин, оборудования и материалов, а также погрузочно-разгрузочные работы, определяемые по соответствующим расценкам в зависимости от расстояния транспортирования и массы перевозимых грузов.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1.35.11. В </w:t>
      </w:r>
      <w:proofErr w:type="spellStart"/>
      <w:r w:rsidR="00727815" w:rsidRPr="00713197">
        <w:rPr>
          <w:szCs w:val="28"/>
        </w:rPr>
        <w:t>ОЕРЖ</w:t>
      </w:r>
      <w:r w:rsidRPr="00713197">
        <w:rPr>
          <w:szCs w:val="28"/>
        </w:rPr>
        <w:t>м</w:t>
      </w:r>
      <w:proofErr w:type="spellEnd"/>
      <w:r w:rsidRPr="00713197">
        <w:rPr>
          <w:szCs w:val="28"/>
        </w:rPr>
        <w:t xml:space="preserve"> части 35 отдела 2 приведены расценки на монтаж дождевальных машин с базовым комплектом тележек, ферм или секций. При изменении количества тележек ферм или секций базового комплекта расценки корректируются с учетом расценок на монтаж отдельной тележки, фермы или секции.</w:t>
      </w:r>
    </w:p>
    <w:p w:rsidR="00A906B8" w:rsidRPr="00713197" w:rsidRDefault="00425BC7" w:rsidP="004A6F4D">
      <w:pPr>
        <w:pStyle w:val="20"/>
      </w:pPr>
      <w:bookmarkStart w:id="143" w:name="_Toc256000038"/>
      <w:bookmarkStart w:id="144" w:name="_Toc353796377"/>
      <w:bookmarkStart w:id="145" w:name="_Toc357498565"/>
      <w:bookmarkStart w:id="146" w:name="_Toc406594877"/>
      <w:r w:rsidRPr="00713197">
        <w:t>Оборудование предприятий бытового обслуживания и коммунального хозяйства</w:t>
      </w:r>
      <w:bookmarkEnd w:id="143"/>
      <w:bookmarkEnd w:id="144"/>
      <w:bookmarkEnd w:id="145"/>
      <w:bookmarkEnd w:id="146"/>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1.36. </w:t>
      </w:r>
      <w:proofErr w:type="spellStart"/>
      <w:r w:rsidR="00727815" w:rsidRPr="00713197">
        <w:rPr>
          <w:szCs w:val="28"/>
        </w:rPr>
        <w:t>ОЕРЖ</w:t>
      </w:r>
      <w:r w:rsidRPr="00713197">
        <w:rPr>
          <w:szCs w:val="28"/>
        </w:rPr>
        <w:t>м</w:t>
      </w:r>
      <w:proofErr w:type="spellEnd"/>
      <w:r w:rsidRPr="00713197">
        <w:rPr>
          <w:szCs w:val="28"/>
        </w:rPr>
        <w:t xml:space="preserve"> части 36 «Оборудование предприятий бытового обслуживания и коммунального хозяйства» предназначены для определения затрат на монтаж оборудования прачечных, предприятий химической чистки и крашения, ремонта бытовых машин и приборов.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1.36.1. Расценками учтены затраты на выполнение полного комплекса монтажных работ, определенного на основе соответствующих технических требований 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1.36.1.1. перемещение оборудования: горизонтальное от приобъектного склада до места установки на расстояние до 1000 м, вертикальное – до проектных отметок;</w:t>
      </w:r>
    </w:p>
    <w:p w:rsidR="00A906B8" w:rsidRPr="00713197" w:rsidRDefault="00425BC7" w:rsidP="004A6F4D">
      <w:pPr>
        <w:pStyle w:val="22"/>
        <w:tabs>
          <w:tab w:val="clear" w:pos="284"/>
          <w:tab w:val="clear" w:pos="567"/>
          <w:tab w:val="clear" w:pos="851"/>
        </w:tabs>
        <w:suppressAutoHyphens/>
        <w:rPr>
          <w:szCs w:val="28"/>
        </w:rPr>
      </w:pPr>
      <w:r w:rsidRPr="00713197">
        <w:rPr>
          <w:szCs w:val="28"/>
        </w:rPr>
        <w:t>1.36.1.2. индивидуальное испытание оборудования вхолостую.</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1.36.2 </w:t>
      </w:r>
      <w:proofErr w:type="spellStart"/>
      <w:r w:rsidR="00727815" w:rsidRPr="00713197">
        <w:rPr>
          <w:szCs w:val="28"/>
        </w:rPr>
        <w:t>ОЕРЖ</w:t>
      </w:r>
      <w:r w:rsidRPr="00713197">
        <w:rPr>
          <w:szCs w:val="28"/>
        </w:rPr>
        <w:t>м</w:t>
      </w:r>
      <w:proofErr w:type="spellEnd"/>
      <w:r w:rsidRPr="00713197">
        <w:rPr>
          <w:szCs w:val="28"/>
        </w:rPr>
        <w:t xml:space="preserve"> части 36 не учтены работы по присоединению к оборудованию трубопроводов, определяемые по соответствующим </w:t>
      </w:r>
      <w:proofErr w:type="spellStart"/>
      <w:r w:rsidR="00727815" w:rsidRPr="00713197">
        <w:rPr>
          <w:szCs w:val="28"/>
        </w:rPr>
        <w:t>ОЕРЖ</w:t>
      </w:r>
      <w:r w:rsidRPr="00713197">
        <w:rPr>
          <w:szCs w:val="28"/>
        </w:rPr>
        <w:t>м</w:t>
      </w:r>
      <w:proofErr w:type="spellEnd"/>
      <w:r w:rsidRPr="00713197">
        <w:rPr>
          <w:szCs w:val="28"/>
        </w:rPr>
        <w:t xml:space="preserve"> части 12 «Технологические трубопроводы».</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1.36.3. Затраты на монтаж оборудования предприятий бытового обслуживания и коммунального хозяйства, поставляемого в полностью собранном виде в состоянии полной монтажной и максимальной эксплуатационной готовности, </w:t>
      </w:r>
      <w:proofErr w:type="spellStart"/>
      <w:r w:rsidR="00727815" w:rsidRPr="00713197">
        <w:rPr>
          <w:szCs w:val="28"/>
        </w:rPr>
        <w:t>ОЕРЖ</w:t>
      </w:r>
      <w:r w:rsidRPr="00713197">
        <w:rPr>
          <w:szCs w:val="28"/>
        </w:rPr>
        <w:t>м</w:t>
      </w:r>
      <w:proofErr w:type="spellEnd"/>
      <w:r w:rsidRPr="00713197">
        <w:rPr>
          <w:szCs w:val="28"/>
        </w:rPr>
        <w:t xml:space="preserve"> части 36 не предусмотрены и определяются по </w:t>
      </w:r>
      <w:proofErr w:type="spellStart"/>
      <w:r w:rsidR="00727815" w:rsidRPr="00713197">
        <w:rPr>
          <w:szCs w:val="28"/>
        </w:rPr>
        <w:t>ОЕРЖ</w:t>
      </w:r>
      <w:r w:rsidRPr="00713197">
        <w:rPr>
          <w:szCs w:val="28"/>
        </w:rPr>
        <w:t>м</w:t>
      </w:r>
      <w:proofErr w:type="spellEnd"/>
      <w:r w:rsidRPr="00713197">
        <w:rPr>
          <w:szCs w:val="28"/>
        </w:rPr>
        <w:t xml:space="preserve"> части 37 «Оборудование общего назначения».</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1.36.4. В </w:t>
      </w:r>
      <w:proofErr w:type="spellStart"/>
      <w:r w:rsidR="00727815" w:rsidRPr="00713197">
        <w:rPr>
          <w:szCs w:val="28"/>
        </w:rPr>
        <w:t>ОЕРЖ</w:t>
      </w:r>
      <w:r w:rsidRPr="00713197">
        <w:rPr>
          <w:szCs w:val="28"/>
        </w:rPr>
        <w:t>м</w:t>
      </w:r>
      <w:proofErr w:type="spellEnd"/>
      <w:r w:rsidRPr="00713197">
        <w:rPr>
          <w:szCs w:val="28"/>
        </w:rPr>
        <w:t xml:space="preserve"> части 36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0"/>
      </w:pPr>
      <w:bookmarkStart w:id="147" w:name="_Toc256000039"/>
      <w:bookmarkStart w:id="148" w:name="_Toc353796378"/>
      <w:bookmarkStart w:id="149" w:name="_Toc357498566"/>
      <w:bookmarkStart w:id="150" w:name="_Toc406594878"/>
      <w:r w:rsidRPr="00713197">
        <w:t>Оборудование общего назначения</w:t>
      </w:r>
      <w:bookmarkEnd w:id="147"/>
      <w:bookmarkEnd w:id="148"/>
      <w:bookmarkEnd w:id="149"/>
      <w:bookmarkEnd w:id="150"/>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1.37. </w:t>
      </w:r>
      <w:proofErr w:type="spellStart"/>
      <w:r w:rsidR="00727815" w:rsidRPr="00713197">
        <w:rPr>
          <w:szCs w:val="28"/>
        </w:rPr>
        <w:t>ОЕРЖ</w:t>
      </w:r>
      <w:r w:rsidRPr="00713197">
        <w:rPr>
          <w:szCs w:val="28"/>
        </w:rPr>
        <w:t>м</w:t>
      </w:r>
      <w:proofErr w:type="spellEnd"/>
      <w:r w:rsidRPr="00713197">
        <w:rPr>
          <w:szCs w:val="28"/>
        </w:rPr>
        <w:t xml:space="preserve"> части 37 «Оборудование общего назначения» предназначены для определения затрат на монтаж оборудования общего назначения, поставляемого в полностью собранном виде в состоянии полной монтажной и максимальной эксплуатационной готовности.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1.37.1. В </w:t>
      </w:r>
      <w:proofErr w:type="spellStart"/>
      <w:r w:rsidR="00727815" w:rsidRPr="00713197">
        <w:rPr>
          <w:szCs w:val="28"/>
        </w:rPr>
        <w:t>ОЕРЖ</w:t>
      </w:r>
      <w:r w:rsidRPr="00713197">
        <w:rPr>
          <w:szCs w:val="28"/>
        </w:rPr>
        <w:t>м</w:t>
      </w:r>
      <w:proofErr w:type="spellEnd"/>
      <w:r w:rsidRPr="00713197">
        <w:rPr>
          <w:szCs w:val="28"/>
        </w:rPr>
        <w:t xml:space="preserve"> части 37 отдела 1 учтены затраты на выполнение полного комплекса монтажных работ, определенного на основе соответствующих технических требований и инструкций на монтаж оборудования,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1.37.1.1. горизонтальное перемещение от приобъектного склада до места установки на расстояние до 1000 м;</w:t>
      </w:r>
    </w:p>
    <w:p w:rsidR="00A906B8" w:rsidRPr="00713197" w:rsidRDefault="00425BC7" w:rsidP="004A6F4D">
      <w:pPr>
        <w:pStyle w:val="22"/>
        <w:tabs>
          <w:tab w:val="clear" w:pos="284"/>
          <w:tab w:val="clear" w:pos="567"/>
          <w:tab w:val="clear" w:pos="851"/>
        </w:tabs>
        <w:suppressAutoHyphens/>
        <w:rPr>
          <w:szCs w:val="28"/>
        </w:rPr>
      </w:pPr>
      <w:r w:rsidRPr="00713197">
        <w:rPr>
          <w:szCs w:val="28"/>
        </w:rPr>
        <w:t>1.37.1.2. вертикальное перемещение на отметку до + 1 м.</w:t>
      </w:r>
    </w:p>
    <w:p w:rsidR="00A906B8" w:rsidRPr="00713197" w:rsidRDefault="00425BC7" w:rsidP="004A6F4D">
      <w:pPr>
        <w:pStyle w:val="22"/>
        <w:tabs>
          <w:tab w:val="clear" w:pos="284"/>
          <w:tab w:val="clear" w:pos="567"/>
          <w:tab w:val="clear" w:pos="851"/>
        </w:tabs>
        <w:suppressAutoHyphens/>
        <w:rPr>
          <w:szCs w:val="28"/>
        </w:rPr>
      </w:pPr>
      <w:r w:rsidRPr="00713197">
        <w:rPr>
          <w:szCs w:val="28"/>
        </w:rPr>
        <w:t>При монтаже оборудования на отметке св. 1 м к затратам труда и оплате труда рабочих, стоимости эксплуатации строительных машин и механизмов (в том числе оплате труда машинистов) следует применять поправочные коэффициенты, приведенные в приложении 37.1.</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1.37.2. В </w:t>
      </w:r>
      <w:proofErr w:type="spellStart"/>
      <w:r w:rsidR="00727815" w:rsidRPr="00713197">
        <w:rPr>
          <w:szCs w:val="28"/>
        </w:rPr>
        <w:t>ОЕРЖ</w:t>
      </w:r>
      <w:r w:rsidRPr="00713197">
        <w:rPr>
          <w:szCs w:val="28"/>
        </w:rPr>
        <w:t>м</w:t>
      </w:r>
      <w:proofErr w:type="spellEnd"/>
      <w:r w:rsidRPr="00713197">
        <w:rPr>
          <w:szCs w:val="28"/>
        </w:rPr>
        <w:t xml:space="preserve"> части 37 отдела 2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проверку работы такелажных приспособлений и механизмов, необходимых для выполнения работ, а также их внутриплощадочное перемещение при установке или уборке на расстояние до 20м и подготовку площадки для установки такелажных устройств.</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1.37.3. В </w:t>
      </w:r>
      <w:proofErr w:type="spellStart"/>
      <w:r w:rsidR="00727815" w:rsidRPr="00713197">
        <w:rPr>
          <w:szCs w:val="28"/>
        </w:rPr>
        <w:t>ОЕРЖ</w:t>
      </w:r>
      <w:r w:rsidRPr="00713197">
        <w:rPr>
          <w:szCs w:val="28"/>
        </w:rPr>
        <w:t>м</w:t>
      </w:r>
      <w:proofErr w:type="spellEnd"/>
      <w:r w:rsidRPr="00713197">
        <w:rPr>
          <w:szCs w:val="28"/>
        </w:rPr>
        <w:t xml:space="preserve"> части 37 отдела 1 не учтены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устройство и разборку такелажных приспособлений (полиспасты, блоки, электролебедки, якоря, расчалки и т.п.), необходимых при монтаже оборудования. Затраты на эти работы следует учитывать дополнительно по соответствующим </w:t>
      </w:r>
      <w:proofErr w:type="spellStart"/>
      <w:r w:rsidR="00727815" w:rsidRPr="00713197">
        <w:rPr>
          <w:szCs w:val="28"/>
        </w:rPr>
        <w:t>ОЕРЖ</w:t>
      </w:r>
      <w:r w:rsidRPr="00713197">
        <w:rPr>
          <w:szCs w:val="28"/>
        </w:rPr>
        <w:t>м</w:t>
      </w:r>
      <w:proofErr w:type="spellEnd"/>
      <w:r w:rsidRPr="00713197">
        <w:rPr>
          <w:szCs w:val="28"/>
        </w:rPr>
        <w:t xml:space="preserve"> части 37 отдела 2;</w:t>
      </w:r>
    </w:p>
    <w:p w:rsidR="00A906B8" w:rsidRPr="00713197" w:rsidRDefault="00425BC7" w:rsidP="004A6F4D">
      <w:pPr>
        <w:pStyle w:val="22"/>
        <w:tabs>
          <w:tab w:val="clear" w:pos="284"/>
          <w:tab w:val="clear" w:pos="567"/>
          <w:tab w:val="clear" w:pos="851"/>
        </w:tabs>
        <w:suppressAutoHyphens/>
        <w:rPr>
          <w:szCs w:val="28"/>
        </w:rPr>
      </w:pPr>
      <w:r w:rsidRPr="00713197">
        <w:rPr>
          <w:szCs w:val="28"/>
        </w:rPr>
        <w:lastRenderedPageBreak/>
        <w:t>испытание оборудования с электроприводом на холостом ходу, определяемые дополнительно в соответствии с техническими требованиями и инструкциями на монтаж оборудования. При отсутствии вышеуказанных документов рекомендуется определять затраты на испытание оборудования на холостом ходу по расценкам табл. 37-01-036.</w:t>
      </w:r>
    </w:p>
    <w:p w:rsidR="00A906B8" w:rsidRPr="00713197" w:rsidRDefault="00425BC7" w:rsidP="004A6F4D">
      <w:pPr>
        <w:pStyle w:val="22"/>
        <w:tabs>
          <w:tab w:val="clear" w:pos="284"/>
          <w:tab w:val="clear" w:pos="567"/>
          <w:tab w:val="clear" w:pos="851"/>
        </w:tabs>
        <w:suppressAutoHyphens/>
        <w:rPr>
          <w:szCs w:val="28"/>
        </w:rPr>
      </w:pPr>
      <w:r w:rsidRPr="00713197">
        <w:rPr>
          <w:szCs w:val="28"/>
        </w:rPr>
        <w:t>1.37.4. В расценках отдела 1 предусмотрены затраты на выверку оборудования, сохраняющего геометрические размеры и форму в период транспортирования и монтажа. При необходимости выполнения на монтажной площадке работ по контролю и восстановлению геометрической формы оборудования по причине недостаточной его жесткости к затратам труда и оплате труда рабочих, стоимости эксплуатации строительных машин и механизмов (в том числе оплате труда машинистов) следует применять коэффициент 1,3.</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1.37.5. В </w:t>
      </w:r>
      <w:proofErr w:type="spellStart"/>
      <w:r w:rsidR="00727815" w:rsidRPr="00713197">
        <w:rPr>
          <w:szCs w:val="28"/>
        </w:rPr>
        <w:t>ОЕРЖ</w:t>
      </w:r>
      <w:r w:rsidRPr="00713197">
        <w:rPr>
          <w:szCs w:val="28"/>
        </w:rPr>
        <w:t>м</w:t>
      </w:r>
      <w:proofErr w:type="spellEnd"/>
      <w:r w:rsidRPr="00713197">
        <w:rPr>
          <w:szCs w:val="28"/>
        </w:rPr>
        <w:t xml:space="preserve"> части 37 затраты на монтаж оборудования определены без учета массы обслуживающих площадок, лестниц, обвязочных трубопроводов и изоляции. При монтаже оборудования с установленными на нем площадками, лестницами, обвязкой и изоляцией к затратам труда и оплате труда рабочих, стоимости эксплуатации строительных машин и механизмов (в том числе оплате труда машинистов) следует применять коэффициент 1,25.</w:t>
      </w:r>
    </w:p>
    <w:p w:rsidR="00A906B8" w:rsidRPr="00713197" w:rsidRDefault="00425BC7" w:rsidP="004A6F4D">
      <w:pPr>
        <w:pStyle w:val="22"/>
        <w:tabs>
          <w:tab w:val="clear" w:pos="284"/>
          <w:tab w:val="clear" w:pos="567"/>
          <w:tab w:val="clear" w:pos="851"/>
        </w:tabs>
        <w:suppressAutoHyphens/>
      </w:pPr>
      <w:r w:rsidRPr="00713197">
        <w:t xml:space="preserve">1.37.6. В </w:t>
      </w:r>
      <w:proofErr w:type="spellStart"/>
      <w:r w:rsidR="00727815" w:rsidRPr="00713197">
        <w:t>ОЕРЖ</w:t>
      </w:r>
      <w:r w:rsidRPr="00713197">
        <w:t>м</w:t>
      </w:r>
      <w:proofErr w:type="spellEnd"/>
      <w:r w:rsidRPr="00713197">
        <w:t xml:space="preserve"> части 37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2"/>
        <w:tabs>
          <w:tab w:val="clear" w:pos="284"/>
          <w:tab w:val="clear" w:pos="567"/>
          <w:tab w:val="clear" w:pos="851"/>
        </w:tabs>
        <w:suppressAutoHyphens/>
      </w:pPr>
      <w:r w:rsidRPr="00713197">
        <w:t>1.37.7. Расценками табл. 37-01-001, 37-01-013 предусмотрен монтаж оборудования при помощи кранов на пневмоколесном ходу. При выполнении монтажных работ такелажными средствами следует применять поправочные коэффициенты:</w:t>
      </w:r>
    </w:p>
    <w:p w:rsidR="00A906B8" w:rsidRPr="00713197" w:rsidRDefault="00425BC7" w:rsidP="004A6F4D">
      <w:pPr>
        <w:pStyle w:val="22"/>
        <w:tabs>
          <w:tab w:val="clear" w:pos="284"/>
          <w:tab w:val="clear" w:pos="567"/>
          <w:tab w:val="clear" w:pos="851"/>
        </w:tabs>
        <w:suppressAutoHyphens/>
      </w:pPr>
      <w:r w:rsidRPr="00713197">
        <w:t>к затратам труда и оплате труда рабочих – 1,25;</w:t>
      </w:r>
    </w:p>
    <w:p w:rsidR="00A906B8" w:rsidRPr="00713197" w:rsidRDefault="00425BC7" w:rsidP="004A6F4D">
      <w:pPr>
        <w:pStyle w:val="22"/>
        <w:tabs>
          <w:tab w:val="clear" w:pos="284"/>
          <w:tab w:val="clear" w:pos="567"/>
          <w:tab w:val="clear" w:pos="851"/>
        </w:tabs>
        <w:suppressAutoHyphens/>
      </w:pPr>
      <w:r w:rsidRPr="00713197">
        <w:t>к оплате труда машинистов – 1,2.</w:t>
      </w:r>
    </w:p>
    <w:p w:rsidR="00A906B8" w:rsidRPr="00713197" w:rsidRDefault="00425BC7" w:rsidP="004A6F4D">
      <w:pPr>
        <w:pStyle w:val="22"/>
        <w:tabs>
          <w:tab w:val="clear" w:pos="284"/>
          <w:tab w:val="clear" w:pos="567"/>
          <w:tab w:val="clear" w:pos="851"/>
        </w:tabs>
        <w:suppressAutoHyphens/>
      </w:pPr>
      <w:r w:rsidRPr="00713197">
        <w:t>Затраты на эксплуатацию такелажных средств следует определять по времени работы крана на пневмоколесном ходу с учетом коэффициента 1,25.</w:t>
      </w:r>
    </w:p>
    <w:p w:rsidR="00A906B8" w:rsidRPr="00713197" w:rsidRDefault="00425BC7" w:rsidP="004A6F4D">
      <w:pPr>
        <w:pStyle w:val="22"/>
        <w:tabs>
          <w:tab w:val="clear" w:pos="284"/>
          <w:tab w:val="clear" w:pos="567"/>
          <w:tab w:val="clear" w:pos="851"/>
        </w:tabs>
        <w:suppressAutoHyphens/>
        <w:rPr>
          <w:szCs w:val="28"/>
        </w:rPr>
      </w:pPr>
      <w:r w:rsidRPr="00713197">
        <w:rPr>
          <w:szCs w:val="28"/>
        </w:rPr>
        <w:t>1.37.8. Расценками табл. 37-01-002, 37-01-014 предусмотрен монтаж оборудования при помощи мостовых кранов. При изменении условий производства работ следует применять поправочные коэффициенты:</w:t>
      </w:r>
    </w:p>
    <w:p w:rsidR="00A906B8" w:rsidRPr="00713197" w:rsidRDefault="00425BC7" w:rsidP="004A6F4D">
      <w:pPr>
        <w:pStyle w:val="22"/>
        <w:tabs>
          <w:tab w:val="clear" w:pos="284"/>
          <w:tab w:val="clear" w:pos="567"/>
          <w:tab w:val="clear" w:pos="851"/>
        </w:tabs>
        <w:suppressAutoHyphens/>
        <w:rPr>
          <w:szCs w:val="28"/>
        </w:rPr>
      </w:pPr>
      <w:r w:rsidRPr="00713197">
        <w:rPr>
          <w:szCs w:val="28"/>
        </w:rPr>
        <w:t>при замене мостового крана самоходным:</w:t>
      </w:r>
    </w:p>
    <w:p w:rsidR="00A906B8" w:rsidRPr="00713197" w:rsidRDefault="00425BC7" w:rsidP="004A6F4D">
      <w:pPr>
        <w:pStyle w:val="22"/>
        <w:tabs>
          <w:tab w:val="clear" w:pos="284"/>
          <w:tab w:val="clear" w:pos="567"/>
          <w:tab w:val="clear" w:pos="851"/>
        </w:tabs>
        <w:suppressAutoHyphens/>
        <w:rPr>
          <w:szCs w:val="28"/>
        </w:rPr>
      </w:pPr>
      <w:r w:rsidRPr="00713197">
        <w:rPr>
          <w:szCs w:val="28"/>
        </w:rPr>
        <w:t>к затратам труда и оплате труда рабочих – 1,2;</w:t>
      </w:r>
    </w:p>
    <w:p w:rsidR="00A906B8" w:rsidRPr="00713197" w:rsidRDefault="00425BC7" w:rsidP="004A6F4D">
      <w:pPr>
        <w:pStyle w:val="22"/>
        <w:tabs>
          <w:tab w:val="clear" w:pos="284"/>
          <w:tab w:val="clear" w:pos="567"/>
          <w:tab w:val="clear" w:pos="851"/>
        </w:tabs>
        <w:suppressAutoHyphens/>
        <w:rPr>
          <w:szCs w:val="28"/>
        </w:rPr>
      </w:pPr>
      <w:r w:rsidRPr="00713197">
        <w:rPr>
          <w:szCs w:val="28"/>
        </w:rPr>
        <w:t>к оплате труда машинистов – 1,15.</w:t>
      </w:r>
    </w:p>
    <w:p w:rsidR="00A906B8" w:rsidRPr="00713197" w:rsidRDefault="00425BC7" w:rsidP="004A6F4D">
      <w:pPr>
        <w:pStyle w:val="22"/>
        <w:tabs>
          <w:tab w:val="clear" w:pos="284"/>
          <w:tab w:val="clear" w:pos="567"/>
          <w:tab w:val="clear" w:pos="851"/>
        </w:tabs>
        <w:suppressAutoHyphens/>
        <w:rPr>
          <w:szCs w:val="28"/>
        </w:rPr>
      </w:pPr>
      <w:r w:rsidRPr="00713197">
        <w:rPr>
          <w:szCs w:val="28"/>
        </w:rPr>
        <w:t>Затраты на эксплуатацию самоходного крана следует определять по времени работы мостового крана с коэффициентом 1,2;</w:t>
      </w:r>
    </w:p>
    <w:p w:rsidR="00A906B8" w:rsidRPr="00713197" w:rsidRDefault="00425BC7" w:rsidP="004A6F4D">
      <w:pPr>
        <w:pStyle w:val="22"/>
        <w:tabs>
          <w:tab w:val="clear" w:pos="284"/>
          <w:tab w:val="clear" w:pos="567"/>
          <w:tab w:val="clear" w:pos="851"/>
        </w:tabs>
        <w:suppressAutoHyphens/>
        <w:rPr>
          <w:szCs w:val="28"/>
        </w:rPr>
      </w:pPr>
      <w:r w:rsidRPr="00713197">
        <w:rPr>
          <w:szCs w:val="28"/>
        </w:rPr>
        <w:t>при замене мостового крана такелажными средствами:</w:t>
      </w:r>
    </w:p>
    <w:p w:rsidR="00A906B8" w:rsidRPr="00713197" w:rsidRDefault="00425BC7" w:rsidP="004A6F4D">
      <w:pPr>
        <w:pStyle w:val="22"/>
        <w:tabs>
          <w:tab w:val="clear" w:pos="284"/>
          <w:tab w:val="clear" w:pos="567"/>
          <w:tab w:val="clear" w:pos="851"/>
        </w:tabs>
        <w:suppressAutoHyphens/>
        <w:rPr>
          <w:szCs w:val="28"/>
        </w:rPr>
      </w:pPr>
      <w:r w:rsidRPr="00713197">
        <w:rPr>
          <w:szCs w:val="28"/>
        </w:rPr>
        <w:t>к затратам труда и оплате труда рабочих – 1,4;</w:t>
      </w:r>
    </w:p>
    <w:p w:rsidR="00A906B8" w:rsidRPr="00713197" w:rsidRDefault="00425BC7" w:rsidP="004A6F4D">
      <w:pPr>
        <w:pStyle w:val="22"/>
        <w:tabs>
          <w:tab w:val="clear" w:pos="284"/>
          <w:tab w:val="clear" w:pos="567"/>
          <w:tab w:val="clear" w:pos="851"/>
        </w:tabs>
        <w:suppressAutoHyphens/>
        <w:rPr>
          <w:szCs w:val="28"/>
        </w:rPr>
      </w:pPr>
      <w:r w:rsidRPr="00713197">
        <w:rPr>
          <w:szCs w:val="28"/>
        </w:rPr>
        <w:t>к оплате труда машинистов – 1,3.</w:t>
      </w:r>
    </w:p>
    <w:p w:rsidR="00A906B8" w:rsidRPr="00713197" w:rsidRDefault="00425BC7" w:rsidP="004A6F4D">
      <w:pPr>
        <w:pStyle w:val="22"/>
        <w:tabs>
          <w:tab w:val="clear" w:pos="284"/>
          <w:tab w:val="clear" w:pos="567"/>
          <w:tab w:val="clear" w:pos="851"/>
        </w:tabs>
        <w:suppressAutoHyphens/>
      </w:pPr>
      <w:r w:rsidRPr="00713197">
        <w:rPr>
          <w:szCs w:val="28"/>
        </w:rPr>
        <w:t>Затраты на эксплуатацию такелажных средств следует определять по времени работы мостового крана с коэффициентом 1,4.</w:t>
      </w:r>
    </w:p>
    <w:p w:rsidR="00A906B8" w:rsidRPr="00713197" w:rsidRDefault="00425BC7" w:rsidP="004A6F4D">
      <w:pPr>
        <w:pStyle w:val="22"/>
        <w:tabs>
          <w:tab w:val="clear" w:pos="284"/>
          <w:tab w:val="clear" w:pos="567"/>
          <w:tab w:val="clear" w:pos="851"/>
        </w:tabs>
        <w:suppressAutoHyphens/>
      </w:pPr>
      <w:r w:rsidRPr="00713197">
        <w:t>1.37.9. Расценками табл. 37-01-001, 37-01-002 предусмотрен монтаж сосудов или аппаратов без механизмов. При монтаже аппаратов со встроенными механизмами к затратам труда рабочих следует применять поправочные коэффициенты:</w:t>
      </w:r>
    </w:p>
    <w:p w:rsidR="00A906B8" w:rsidRPr="00713197" w:rsidRDefault="00425BC7" w:rsidP="004A6F4D">
      <w:pPr>
        <w:pStyle w:val="22"/>
        <w:tabs>
          <w:tab w:val="clear" w:pos="284"/>
          <w:tab w:val="clear" w:pos="567"/>
          <w:tab w:val="clear" w:pos="851"/>
        </w:tabs>
        <w:suppressAutoHyphens/>
      </w:pPr>
      <w:r w:rsidRPr="00713197">
        <w:t>для оборудования массой до 18 т – 1,1;</w:t>
      </w:r>
    </w:p>
    <w:p w:rsidR="00A906B8" w:rsidRPr="00713197" w:rsidRDefault="00425BC7" w:rsidP="004A6F4D">
      <w:pPr>
        <w:pStyle w:val="22"/>
        <w:tabs>
          <w:tab w:val="clear" w:pos="284"/>
          <w:tab w:val="clear" w:pos="567"/>
          <w:tab w:val="clear" w:pos="851"/>
        </w:tabs>
        <w:suppressAutoHyphens/>
      </w:pPr>
      <w:r w:rsidRPr="00713197">
        <w:t>для оборудования массой св. 18 т – 1,05.</w:t>
      </w:r>
    </w:p>
    <w:p w:rsidR="00A906B8" w:rsidRPr="00713197" w:rsidRDefault="00425BC7" w:rsidP="004A6F4D">
      <w:pPr>
        <w:pStyle w:val="22"/>
        <w:tabs>
          <w:tab w:val="clear" w:pos="284"/>
          <w:tab w:val="clear" w:pos="567"/>
          <w:tab w:val="clear" w:pos="851"/>
        </w:tabs>
        <w:suppressAutoHyphens/>
      </w:pPr>
      <w:r w:rsidRPr="00713197">
        <w:t>1.37.10. Расценками табл. 37-01-013, 37-01-014 предусмотрен монтаж машин и механизмов, технические требования к монтажу которых соответствуют компенсирующей способности связей, т.е. при установке оборудования на опорной поверхности и присоединении к нему другого оборудования или трубопроводов не требуется проведения специальных дополнительных работ и применения специальных приспособлений.</w:t>
      </w:r>
    </w:p>
    <w:p w:rsidR="00A906B8" w:rsidRPr="00713197" w:rsidRDefault="00425BC7" w:rsidP="004A6F4D">
      <w:pPr>
        <w:pStyle w:val="22"/>
        <w:tabs>
          <w:tab w:val="clear" w:pos="284"/>
          <w:tab w:val="clear" w:pos="567"/>
          <w:tab w:val="clear" w:pos="851"/>
        </w:tabs>
        <w:suppressAutoHyphens/>
      </w:pPr>
      <w:r w:rsidRPr="00713197">
        <w:t>При монтаже машин и механизмов, к которым предъявляются повышенные требования по точности установки на фундаменте или опорной поверхности, следует применять поправочные коэффициенты:</w:t>
      </w:r>
    </w:p>
    <w:p w:rsidR="00A906B8" w:rsidRPr="00713197" w:rsidRDefault="00425BC7" w:rsidP="004A6F4D">
      <w:pPr>
        <w:pStyle w:val="22"/>
        <w:tabs>
          <w:tab w:val="clear" w:pos="284"/>
          <w:tab w:val="clear" w:pos="567"/>
          <w:tab w:val="clear" w:pos="851"/>
        </w:tabs>
        <w:suppressAutoHyphens/>
      </w:pPr>
      <w:r w:rsidRPr="00713197">
        <w:t>к затратам труда и оплате труда рабочих – 1,2;</w:t>
      </w:r>
    </w:p>
    <w:p w:rsidR="00A906B8" w:rsidRPr="00713197" w:rsidRDefault="00425BC7" w:rsidP="004A6F4D">
      <w:pPr>
        <w:pStyle w:val="22"/>
        <w:tabs>
          <w:tab w:val="clear" w:pos="284"/>
          <w:tab w:val="clear" w:pos="567"/>
          <w:tab w:val="clear" w:pos="851"/>
        </w:tabs>
        <w:suppressAutoHyphens/>
      </w:pPr>
      <w:r w:rsidRPr="00713197">
        <w:t>к оплате труда машинистов – 1,06.</w:t>
      </w:r>
    </w:p>
    <w:p w:rsidR="00A906B8" w:rsidRPr="00713197" w:rsidRDefault="00425BC7" w:rsidP="004A6F4D">
      <w:pPr>
        <w:pStyle w:val="22"/>
        <w:tabs>
          <w:tab w:val="clear" w:pos="284"/>
          <w:tab w:val="clear" w:pos="567"/>
          <w:tab w:val="clear" w:pos="851"/>
        </w:tabs>
        <w:suppressAutoHyphens/>
      </w:pPr>
      <w:r w:rsidRPr="00713197">
        <w:t>Затраты на эксплуатацию машин следует пересчитать с учетом применения ко времени использования крана для монтажных работ коэффициента 1,1.</w:t>
      </w:r>
    </w:p>
    <w:p w:rsidR="00A906B8" w:rsidRPr="00713197" w:rsidRDefault="00425BC7" w:rsidP="004A6F4D">
      <w:pPr>
        <w:pStyle w:val="22"/>
        <w:tabs>
          <w:tab w:val="clear" w:pos="284"/>
          <w:tab w:val="clear" w:pos="567"/>
          <w:tab w:val="clear" w:pos="851"/>
        </w:tabs>
        <w:suppressAutoHyphens/>
      </w:pPr>
      <w:r w:rsidRPr="00713197">
        <w:t xml:space="preserve">1.37.11. </w:t>
      </w:r>
      <w:proofErr w:type="spellStart"/>
      <w:r w:rsidR="00727815" w:rsidRPr="00713197">
        <w:t>ОЕРЖ</w:t>
      </w:r>
      <w:r w:rsidRPr="00713197">
        <w:t>м</w:t>
      </w:r>
      <w:proofErr w:type="spellEnd"/>
      <w:r w:rsidRPr="00713197">
        <w:t xml:space="preserve"> части 37 отдела 1 раздела 3 предназначены для определения затрат на гидравлическое испытание сосудов и аппаратов, поступающих в собранном виде, в случаях:</w:t>
      </w:r>
    </w:p>
    <w:p w:rsidR="00A906B8" w:rsidRPr="00713197" w:rsidRDefault="00425BC7" w:rsidP="004A6F4D">
      <w:pPr>
        <w:pStyle w:val="22"/>
        <w:tabs>
          <w:tab w:val="clear" w:pos="284"/>
          <w:tab w:val="clear" w:pos="567"/>
          <w:tab w:val="clear" w:pos="851"/>
        </w:tabs>
        <w:suppressAutoHyphens/>
      </w:pPr>
      <w:r w:rsidRPr="00713197">
        <w:t>1.37.11.1. когда истекли гарантийные сроки хранения оборудования;</w:t>
      </w:r>
    </w:p>
    <w:p w:rsidR="00A906B8" w:rsidRPr="00713197" w:rsidRDefault="00425BC7" w:rsidP="004A6F4D">
      <w:pPr>
        <w:pStyle w:val="22"/>
        <w:tabs>
          <w:tab w:val="clear" w:pos="284"/>
          <w:tab w:val="clear" w:pos="567"/>
          <w:tab w:val="clear" w:pos="851"/>
        </w:tabs>
        <w:suppressAutoHyphens/>
      </w:pPr>
      <w:r w:rsidRPr="00713197">
        <w:t>1.37.11.2. когда в процессе транспортирования или монтажа оборудования получены повреждения;</w:t>
      </w:r>
    </w:p>
    <w:p w:rsidR="00A906B8" w:rsidRPr="00713197" w:rsidRDefault="00425BC7" w:rsidP="004A6F4D">
      <w:pPr>
        <w:pStyle w:val="22"/>
        <w:tabs>
          <w:tab w:val="clear" w:pos="284"/>
          <w:tab w:val="clear" w:pos="567"/>
          <w:tab w:val="clear" w:pos="851"/>
        </w:tabs>
        <w:suppressAutoHyphens/>
      </w:pPr>
      <w:r w:rsidRPr="00713197">
        <w:t>1.37.11.3. применения при монтаже аппаратов сварки, пайки или вальцовки элементов, работающих под давлением;</w:t>
      </w:r>
    </w:p>
    <w:p w:rsidR="00A906B8" w:rsidRPr="00713197" w:rsidRDefault="00425BC7" w:rsidP="004A6F4D">
      <w:pPr>
        <w:pStyle w:val="22"/>
        <w:tabs>
          <w:tab w:val="clear" w:pos="284"/>
          <w:tab w:val="clear" w:pos="567"/>
          <w:tab w:val="clear" w:pos="851"/>
        </w:tabs>
        <w:suppressAutoHyphens/>
      </w:pPr>
      <w:r w:rsidRPr="00713197">
        <w:t xml:space="preserve">1.37.11.4. нанесения в сосудах и аппаратах </w:t>
      </w:r>
      <w:proofErr w:type="spellStart"/>
      <w:r w:rsidRPr="00713197">
        <w:t>химзащитных</w:t>
      </w:r>
      <w:proofErr w:type="spellEnd"/>
      <w:r w:rsidRPr="00713197">
        <w:t xml:space="preserve"> покрытий.</w:t>
      </w:r>
    </w:p>
    <w:p w:rsidR="00A906B8" w:rsidRPr="00713197" w:rsidRDefault="00425BC7" w:rsidP="004A6F4D">
      <w:pPr>
        <w:pStyle w:val="22"/>
        <w:tabs>
          <w:tab w:val="clear" w:pos="284"/>
          <w:tab w:val="clear" w:pos="567"/>
          <w:tab w:val="clear" w:pos="851"/>
        </w:tabs>
        <w:suppressAutoHyphens/>
      </w:pPr>
      <w:r w:rsidRPr="00713197">
        <w:t xml:space="preserve">1.37.12. </w:t>
      </w:r>
      <w:proofErr w:type="spellStart"/>
      <w:r w:rsidR="00727815" w:rsidRPr="00713197">
        <w:t>ОЕРЖ</w:t>
      </w:r>
      <w:r w:rsidRPr="00713197">
        <w:t>м</w:t>
      </w:r>
      <w:proofErr w:type="spellEnd"/>
      <w:r w:rsidRPr="00713197">
        <w:t xml:space="preserve"> части 37 отдела 2 раздела 4 учитывают затраты на подъем и закрепление расчалок (оттяжек). Затраты на снятие расчалок (оттяжек) определяются по расценкам настоящего раздела с коэффициентом 0,6.</w:t>
      </w:r>
    </w:p>
    <w:p w:rsidR="00A906B8" w:rsidRPr="00713197" w:rsidRDefault="00425BC7" w:rsidP="004A6F4D">
      <w:pPr>
        <w:pStyle w:val="20"/>
      </w:pPr>
      <w:bookmarkStart w:id="151" w:name="_Toc256000040"/>
      <w:bookmarkStart w:id="152" w:name="_Toc353796379"/>
      <w:bookmarkStart w:id="153" w:name="_Toc357498567"/>
      <w:bookmarkStart w:id="154" w:name="_Toc406594879"/>
      <w:r w:rsidRPr="00713197">
        <w:lastRenderedPageBreak/>
        <w:t>Изготовление технологических металлических конструкций в условиях производственных баз</w:t>
      </w:r>
      <w:bookmarkEnd w:id="151"/>
      <w:bookmarkEnd w:id="152"/>
      <w:bookmarkEnd w:id="153"/>
      <w:bookmarkEnd w:id="154"/>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1.38. В </w:t>
      </w:r>
      <w:proofErr w:type="spellStart"/>
      <w:r w:rsidR="00727815" w:rsidRPr="00713197">
        <w:rPr>
          <w:szCs w:val="28"/>
        </w:rPr>
        <w:t>ОЕРЖ</w:t>
      </w:r>
      <w:r w:rsidRPr="00713197">
        <w:rPr>
          <w:szCs w:val="28"/>
        </w:rPr>
        <w:t>м</w:t>
      </w:r>
      <w:proofErr w:type="spellEnd"/>
      <w:r w:rsidRPr="00713197">
        <w:rPr>
          <w:szCs w:val="28"/>
        </w:rPr>
        <w:t xml:space="preserve"> части 38 «Изготовление технологических металлических конструкций в условиях производственных баз» предусмотрено изготовление металлических конструкций на производственных базах, находящихся на балансе подрядных организаций любых форм собственности.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1.38.1. В </w:t>
      </w:r>
      <w:proofErr w:type="spellStart"/>
      <w:r w:rsidR="00727815" w:rsidRPr="00713197">
        <w:rPr>
          <w:szCs w:val="28"/>
        </w:rPr>
        <w:t>ОЕРЖ</w:t>
      </w:r>
      <w:r w:rsidRPr="00713197">
        <w:rPr>
          <w:szCs w:val="28"/>
        </w:rPr>
        <w:t>м</w:t>
      </w:r>
      <w:proofErr w:type="spellEnd"/>
      <w:r w:rsidRPr="00713197">
        <w:rPr>
          <w:szCs w:val="28"/>
        </w:rPr>
        <w:t xml:space="preserve"> части 38 учтены затраты на выполнение полного комплекса работ, определенного на основании соответствующих технических условий и рабочих чертежей, включая затраты на:</w:t>
      </w:r>
    </w:p>
    <w:p w:rsidR="00A906B8" w:rsidRPr="00713197" w:rsidRDefault="00425BC7" w:rsidP="004A6F4D">
      <w:pPr>
        <w:pStyle w:val="22"/>
        <w:tabs>
          <w:tab w:val="clear" w:pos="284"/>
          <w:tab w:val="clear" w:pos="567"/>
          <w:tab w:val="clear" w:pos="851"/>
        </w:tabs>
        <w:suppressAutoHyphens/>
        <w:rPr>
          <w:szCs w:val="28"/>
        </w:rPr>
      </w:pPr>
      <w:r w:rsidRPr="00713197">
        <w:rPr>
          <w:szCs w:val="28"/>
        </w:rPr>
        <w:t>1.38.1.1. горизонтальное перемещение материалов;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1.38.1.2. сортировку конструкций;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1.38.1.3. исправление деформированных и поврежденных элементов;</w:t>
      </w:r>
    </w:p>
    <w:p w:rsidR="00A906B8" w:rsidRPr="00713197" w:rsidRDefault="00425BC7" w:rsidP="004A6F4D">
      <w:pPr>
        <w:pStyle w:val="22"/>
        <w:tabs>
          <w:tab w:val="clear" w:pos="284"/>
          <w:tab w:val="clear" w:pos="567"/>
          <w:tab w:val="clear" w:pos="851"/>
        </w:tabs>
        <w:suppressAutoHyphens/>
        <w:rPr>
          <w:szCs w:val="28"/>
        </w:rPr>
      </w:pPr>
      <w:r w:rsidRPr="00713197">
        <w:rPr>
          <w:szCs w:val="28"/>
        </w:rPr>
        <w:t>1.38.1.4. разметку деталей, газовую резку, электросварку и сборку металлических конструкций.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1.38.2. В </w:t>
      </w:r>
      <w:proofErr w:type="spellStart"/>
      <w:r w:rsidR="00727815" w:rsidRPr="00713197">
        <w:rPr>
          <w:szCs w:val="28"/>
        </w:rPr>
        <w:t>ОЕРЖ</w:t>
      </w:r>
      <w:r w:rsidRPr="00713197">
        <w:rPr>
          <w:szCs w:val="28"/>
        </w:rPr>
        <w:t>м</w:t>
      </w:r>
      <w:proofErr w:type="spellEnd"/>
      <w:r w:rsidRPr="00713197">
        <w:rPr>
          <w:szCs w:val="28"/>
        </w:rPr>
        <w:t xml:space="preserve"> части 38 на изготовление технологических металлических конструкций не учтены затраты на их очистку, </w:t>
      </w:r>
      <w:proofErr w:type="spellStart"/>
      <w:r w:rsidRPr="00713197">
        <w:rPr>
          <w:szCs w:val="28"/>
        </w:rPr>
        <w:t>огрунтовку</w:t>
      </w:r>
      <w:proofErr w:type="spellEnd"/>
      <w:r w:rsidRPr="00713197">
        <w:rPr>
          <w:szCs w:val="28"/>
        </w:rPr>
        <w:t xml:space="preserve"> и окраску. Указанные затраты необходимо учитывать дополнительно, в соответствии с требованиями проекта, по </w:t>
      </w:r>
      <w:r w:rsidR="00727815" w:rsidRPr="00713197">
        <w:rPr>
          <w:szCs w:val="28"/>
        </w:rPr>
        <w:t>ОЕРЖ</w:t>
      </w:r>
      <w:r w:rsidRPr="00713197">
        <w:rPr>
          <w:szCs w:val="28"/>
        </w:rPr>
        <w:t xml:space="preserve"> части 13 «Защита строительных конструкций и оборудования от коррозии».</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1.38.3. В </w:t>
      </w:r>
      <w:proofErr w:type="spellStart"/>
      <w:r w:rsidR="00727815" w:rsidRPr="00713197">
        <w:rPr>
          <w:szCs w:val="28"/>
        </w:rPr>
        <w:t>ОЕРЖ</w:t>
      </w:r>
      <w:r w:rsidRPr="00713197">
        <w:rPr>
          <w:szCs w:val="28"/>
        </w:rPr>
        <w:t>м</w:t>
      </w:r>
      <w:proofErr w:type="spellEnd"/>
      <w:r w:rsidRPr="00713197">
        <w:rPr>
          <w:szCs w:val="28"/>
        </w:rPr>
        <w:t xml:space="preserve"> части 38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0"/>
      </w:pPr>
      <w:bookmarkStart w:id="155" w:name="_Toc256000041"/>
      <w:bookmarkStart w:id="156" w:name="_Toc353796380"/>
      <w:bookmarkStart w:id="157" w:name="_Toc357498568"/>
      <w:bookmarkStart w:id="158" w:name="_Toc406594880"/>
      <w:r w:rsidRPr="00713197">
        <w:t>Контроль монтажных сварных соединений</w:t>
      </w:r>
      <w:bookmarkEnd w:id="155"/>
      <w:bookmarkEnd w:id="156"/>
      <w:bookmarkEnd w:id="157"/>
      <w:bookmarkEnd w:id="158"/>
      <w:r w:rsidRPr="00713197">
        <w:t xml:space="preserve"> </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1.39. </w:t>
      </w:r>
      <w:proofErr w:type="spellStart"/>
      <w:r w:rsidR="00727815" w:rsidRPr="00713197">
        <w:rPr>
          <w:szCs w:val="28"/>
        </w:rPr>
        <w:t>ОЕРЖ</w:t>
      </w:r>
      <w:r w:rsidRPr="00713197">
        <w:rPr>
          <w:szCs w:val="28"/>
        </w:rPr>
        <w:t>м</w:t>
      </w:r>
      <w:proofErr w:type="spellEnd"/>
      <w:r w:rsidRPr="00713197">
        <w:rPr>
          <w:szCs w:val="28"/>
        </w:rPr>
        <w:t xml:space="preserve"> части 39 «Контроль монтажных сварных соединений» предназначены для определения затрат на выполнение работ по подготовке к контролю монтажных сварных соединений и </w:t>
      </w:r>
      <w:proofErr w:type="spellStart"/>
      <w:r w:rsidRPr="00713197">
        <w:rPr>
          <w:szCs w:val="28"/>
        </w:rPr>
        <w:t>околошовной</w:t>
      </w:r>
      <w:proofErr w:type="spellEnd"/>
      <w:r w:rsidRPr="00713197">
        <w:rPr>
          <w:szCs w:val="28"/>
        </w:rPr>
        <w:t xml:space="preserve"> зоны; контролю монтажных сварных соединений неразрушающими методами; операционному контролю качества сварных соединений.</w:t>
      </w:r>
    </w:p>
    <w:p w:rsidR="00A906B8" w:rsidRPr="00713197" w:rsidRDefault="00425BC7" w:rsidP="004A6F4D">
      <w:pPr>
        <w:pStyle w:val="22"/>
        <w:tabs>
          <w:tab w:val="clear" w:pos="284"/>
          <w:tab w:val="clear" w:pos="567"/>
          <w:tab w:val="clear" w:pos="851"/>
        </w:tabs>
        <w:suppressAutoHyphens/>
        <w:rPr>
          <w:szCs w:val="28"/>
        </w:rPr>
      </w:pPr>
      <w:r w:rsidRPr="00713197">
        <w:rPr>
          <w:szCs w:val="28"/>
        </w:rPr>
        <w:t>1.39.1. Методы и объем контроля определяются на основании действующих правил контроля.</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1.39.2. При производстве работ по подготовке поверхности под контроль и контролю монтажных сварных соединений, отличных от предусмотренных в </w:t>
      </w:r>
      <w:proofErr w:type="spellStart"/>
      <w:r w:rsidR="00727815" w:rsidRPr="00713197">
        <w:rPr>
          <w:szCs w:val="28"/>
        </w:rPr>
        <w:t>ОЕРЖ</w:t>
      </w:r>
      <w:r w:rsidRPr="00713197">
        <w:rPr>
          <w:szCs w:val="28"/>
        </w:rPr>
        <w:t>м</w:t>
      </w:r>
      <w:proofErr w:type="spellEnd"/>
      <w:r w:rsidRPr="00713197">
        <w:rPr>
          <w:szCs w:val="28"/>
        </w:rPr>
        <w:t xml:space="preserve"> отделов 1, 2 и 6, к затратам труда и заработной плате рабочих и стоимости эксплуатации машин и механизмов следует применять коэффициенты, приведенные в приложении 39.1.</w:t>
      </w:r>
    </w:p>
    <w:p w:rsidR="00A906B8" w:rsidRPr="00713197" w:rsidRDefault="00425BC7" w:rsidP="004A6F4D">
      <w:pPr>
        <w:pStyle w:val="22"/>
        <w:tabs>
          <w:tab w:val="clear" w:pos="284"/>
          <w:tab w:val="clear" w:pos="567"/>
          <w:tab w:val="clear" w:pos="851"/>
        </w:tabs>
        <w:suppressAutoHyphens/>
        <w:rPr>
          <w:szCs w:val="28"/>
        </w:rPr>
      </w:pPr>
      <w:r w:rsidRPr="00713197">
        <w:rPr>
          <w:szCs w:val="28"/>
        </w:rPr>
        <w:t xml:space="preserve">1.39.3. В </w:t>
      </w:r>
      <w:proofErr w:type="spellStart"/>
      <w:r w:rsidR="00727815" w:rsidRPr="00713197">
        <w:rPr>
          <w:szCs w:val="28"/>
        </w:rPr>
        <w:t>ОЕРЖ</w:t>
      </w:r>
      <w:r w:rsidRPr="00713197">
        <w:rPr>
          <w:szCs w:val="28"/>
        </w:rPr>
        <w:t>м</w:t>
      </w:r>
      <w:proofErr w:type="spellEnd"/>
      <w:r w:rsidRPr="00713197">
        <w:rPr>
          <w:szCs w:val="28"/>
        </w:rPr>
        <w:t xml:space="preserve"> части 39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A906B8" w:rsidRPr="00713197" w:rsidRDefault="00425BC7" w:rsidP="004A6F4D">
      <w:pPr>
        <w:pStyle w:val="22"/>
        <w:tabs>
          <w:tab w:val="clear" w:pos="284"/>
          <w:tab w:val="clear" w:pos="567"/>
          <w:tab w:val="clear" w:pos="851"/>
        </w:tabs>
        <w:suppressAutoHyphens/>
      </w:pPr>
      <w:r w:rsidRPr="00713197">
        <w:t>1.39.4. Расценкой 39-02-021 не учтен расход вакуумных шлангов, определяемый на основе проектных данных.</w:t>
      </w:r>
    </w:p>
    <w:p w:rsidR="00A906B8" w:rsidRPr="00713197" w:rsidRDefault="00425BC7" w:rsidP="004A6F4D">
      <w:pPr>
        <w:pStyle w:val="20"/>
      </w:pPr>
      <w:bookmarkStart w:id="159" w:name="_Toc256000042"/>
      <w:bookmarkStart w:id="160" w:name="_Toc353796381"/>
      <w:bookmarkStart w:id="161" w:name="_Toc357498569"/>
      <w:bookmarkStart w:id="162" w:name="_Toc406594881"/>
      <w:r w:rsidRPr="00713197">
        <w:t xml:space="preserve">Дополнительное перемещение оборудования и материальных ресурсов сверх предусмотренного </w:t>
      </w:r>
      <w:r w:rsidR="00974823" w:rsidRPr="00713197">
        <w:t>Отраслев</w:t>
      </w:r>
      <w:r w:rsidRPr="00713197">
        <w:t>ыми единичными расценками на монтаж оборудования</w:t>
      </w:r>
      <w:bookmarkEnd w:id="159"/>
      <w:bookmarkEnd w:id="160"/>
      <w:bookmarkEnd w:id="161"/>
      <w:bookmarkEnd w:id="162"/>
    </w:p>
    <w:p w:rsidR="00A906B8" w:rsidRPr="00713197" w:rsidRDefault="00425BC7" w:rsidP="004A6F4D">
      <w:pPr>
        <w:pStyle w:val="22"/>
        <w:tabs>
          <w:tab w:val="clear" w:pos="284"/>
          <w:tab w:val="clear" w:pos="567"/>
          <w:tab w:val="clear" w:pos="851"/>
        </w:tabs>
        <w:rPr>
          <w:szCs w:val="28"/>
        </w:rPr>
      </w:pPr>
      <w:r w:rsidRPr="00713197">
        <w:rPr>
          <w:szCs w:val="28"/>
        </w:rPr>
        <w:t xml:space="preserve">1.40. </w:t>
      </w:r>
      <w:proofErr w:type="spellStart"/>
      <w:r w:rsidR="00727815" w:rsidRPr="00713197">
        <w:rPr>
          <w:szCs w:val="28"/>
        </w:rPr>
        <w:t>ОЕРЖ</w:t>
      </w:r>
      <w:r w:rsidRPr="00713197">
        <w:rPr>
          <w:szCs w:val="28"/>
        </w:rPr>
        <w:t>м</w:t>
      </w:r>
      <w:proofErr w:type="spellEnd"/>
      <w:r w:rsidRPr="00713197">
        <w:rPr>
          <w:szCs w:val="28"/>
        </w:rPr>
        <w:t xml:space="preserve"> части 40 «Дополнительное перемещение оборудования и материальных ресурсов сверх предусмотренного </w:t>
      </w:r>
      <w:r w:rsidR="00974823" w:rsidRPr="00713197">
        <w:rPr>
          <w:szCs w:val="28"/>
        </w:rPr>
        <w:t>Отраслев</w:t>
      </w:r>
      <w:r w:rsidRPr="00713197">
        <w:rPr>
          <w:szCs w:val="28"/>
        </w:rPr>
        <w:t xml:space="preserve">ыми единичными расценками на монтаж оборудования» предназначены для определения затрат на дополнительное перемещение оборудования и материальных ресурсов сверх расстояний, предусмотренных </w:t>
      </w:r>
      <w:proofErr w:type="spellStart"/>
      <w:r w:rsidR="00727815" w:rsidRPr="00713197">
        <w:rPr>
          <w:szCs w:val="28"/>
        </w:rPr>
        <w:t>ОЕРЖ</w:t>
      </w:r>
      <w:r w:rsidRPr="00713197">
        <w:rPr>
          <w:szCs w:val="28"/>
        </w:rPr>
        <w:t>м</w:t>
      </w:r>
      <w:proofErr w:type="spellEnd"/>
      <w:r w:rsidRPr="00713197">
        <w:rPr>
          <w:szCs w:val="28"/>
        </w:rPr>
        <w:t>.</w:t>
      </w:r>
    </w:p>
    <w:p w:rsidR="00A906B8" w:rsidRPr="00713197" w:rsidRDefault="00425BC7" w:rsidP="004A6F4D">
      <w:pPr>
        <w:pStyle w:val="22"/>
        <w:tabs>
          <w:tab w:val="clear" w:pos="284"/>
          <w:tab w:val="clear" w:pos="567"/>
          <w:tab w:val="clear" w:pos="851"/>
        </w:tabs>
        <w:rPr>
          <w:szCs w:val="28"/>
        </w:rPr>
      </w:pPr>
      <w:r w:rsidRPr="00713197">
        <w:rPr>
          <w:szCs w:val="28"/>
        </w:rPr>
        <w:t>1.40.1. При определении затрат на дополнительное горизонтальное перемещение оборудования и материальных ресурсов расстояние до 50 м не должно учитываться.</w:t>
      </w:r>
    </w:p>
    <w:p w:rsidR="00A906B8" w:rsidRPr="00713197" w:rsidRDefault="00425BC7" w:rsidP="004A6F4D">
      <w:pPr>
        <w:pStyle w:val="22"/>
        <w:tabs>
          <w:tab w:val="clear" w:pos="284"/>
          <w:tab w:val="clear" w:pos="567"/>
          <w:tab w:val="clear" w:pos="851"/>
        </w:tabs>
        <w:rPr>
          <w:szCs w:val="28"/>
        </w:rPr>
      </w:pPr>
      <w:r w:rsidRPr="00713197">
        <w:rPr>
          <w:szCs w:val="28"/>
        </w:rPr>
        <w:t xml:space="preserve">1.40.2. Затраты на опускание оборудования и материальных ресурсов должны определяться по табл. </w:t>
      </w:r>
      <w:proofErr w:type="spellStart"/>
      <w:r w:rsidR="00727815" w:rsidRPr="00713197">
        <w:rPr>
          <w:szCs w:val="28"/>
        </w:rPr>
        <w:t>ОЕРЖ</w:t>
      </w:r>
      <w:r w:rsidRPr="00713197">
        <w:rPr>
          <w:szCs w:val="28"/>
        </w:rPr>
        <w:t>м</w:t>
      </w:r>
      <w:proofErr w:type="spellEnd"/>
      <w:r w:rsidRPr="00713197">
        <w:rPr>
          <w:szCs w:val="28"/>
        </w:rPr>
        <w:t xml:space="preserve"> 40-01-002 с коэффициентом 0,9.</w:t>
      </w:r>
    </w:p>
    <w:p w:rsidR="00A906B8" w:rsidRPr="00713197" w:rsidRDefault="00425BC7" w:rsidP="004A6F4D">
      <w:pPr>
        <w:pStyle w:val="22"/>
        <w:tabs>
          <w:tab w:val="clear" w:pos="284"/>
          <w:tab w:val="clear" w:pos="567"/>
          <w:tab w:val="clear" w:pos="851"/>
        </w:tabs>
        <w:rPr>
          <w:szCs w:val="28"/>
        </w:rPr>
      </w:pPr>
      <w:r w:rsidRPr="00713197">
        <w:rPr>
          <w:szCs w:val="28"/>
        </w:rPr>
        <w:t>1.40.3. В расценках отдела 3 учтены затраты на спуск оборудования при любой глубине шахты.</w:t>
      </w:r>
    </w:p>
    <w:p w:rsidR="00A906B8" w:rsidRPr="00713197" w:rsidRDefault="00425BC7" w:rsidP="004A6F4D">
      <w:pPr>
        <w:pStyle w:val="22"/>
        <w:tabs>
          <w:tab w:val="clear" w:pos="284"/>
          <w:tab w:val="clear" w:pos="567"/>
          <w:tab w:val="clear" w:pos="851"/>
        </w:tabs>
        <w:rPr>
          <w:szCs w:val="28"/>
        </w:rPr>
      </w:pPr>
      <w:r w:rsidRPr="00713197">
        <w:rPr>
          <w:szCs w:val="28"/>
        </w:rPr>
        <w:t xml:space="preserve">1.40.4. При спуске (подъеме) оборудования, смонтированного на колесном ходу, к </w:t>
      </w:r>
      <w:proofErr w:type="spellStart"/>
      <w:r w:rsidR="00727815" w:rsidRPr="00713197">
        <w:rPr>
          <w:szCs w:val="28"/>
        </w:rPr>
        <w:t>ОЕРЖ</w:t>
      </w:r>
      <w:r w:rsidRPr="00713197">
        <w:rPr>
          <w:szCs w:val="28"/>
        </w:rPr>
        <w:t>м</w:t>
      </w:r>
      <w:proofErr w:type="spellEnd"/>
      <w:r w:rsidRPr="00713197">
        <w:rPr>
          <w:szCs w:val="28"/>
        </w:rPr>
        <w:t xml:space="preserve"> части 40 отдела 3 следует применять следующие коэффициенты:</w:t>
      </w:r>
    </w:p>
    <w:p w:rsidR="00A906B8" w:rsidRPr="00713197" w:rsidRDefault="00425BC7" w:rsidP="004A6F4D">
      <w:pPr>
        <w:pStyle w:val="22"/>
        <w:tabs>
          <w:tab w:val="clear" w:pos="284"/>
          <w:tab w:val="clear" w:pos="567"/>
          <w:tab w:val="clear" w:pos="851"/>
        </w:tabs>
        <w:rPr>
          <w:szCs w:val="28"/>
        </w:rPr>
      </w:pPr>
      <w:r w:rsidRPr="00713197">
        <w:rPr>
          <w:szCs w:val="28"/>
        </w:rPr>
        <w:t>в клети – 0,94;</w:t>
      </w:r>
    </w:p>
    <w:p w:rsidR="00A906B8" w:rsidRPr="00713197" w:rsidRDefault="00425BC7" w:rsidP="004A6F4D">
      <w:pPr>
        <w:pStyle w:val="22"/>
        <w:tabs>
          <w:tab w:val="clear" w:pos="284"/>
          <w:tab w:val="clear" w:pos="567"/>
          <w:tab w:val="clear" w:pos="851"/>
        </w:tabs>
        <w:rPr>
          <w:szCs w:val="28"/>
        </w:rPr>
      </w:pPr>
      <w:r w:rsidRPr="00713197">
        <w:rPr>
          <w:szCs w:val="28"/>
        </w:rPr>
        <w:t>под клетью при отсутствии хвостового каната – 0,81;</w:t>
      </w:r>
    </w:p>
    <w:p w:rsidR="00A906B8" w:rsidRPr="00713197" w:rsidRDefault="00425BC7" w:rsidP="004A6F4D">
      <w:pPr>
        <w:pStyle w:val="22"/>
        <w:tabs>
          <w:tab w:val="clear" w:pos="284"/>
          <w:tab w:val="clear" w:pos="567"/>
          <w:tab w:val="clear" w:pos="851"/>
        </w:tabs>
        <w:rPr>
          <w:szCs w:val="28"/>
        </w:rPr>
      </w:pPr>
      <w:r w:rsidRPr="00713197">
        <w:rPr>
          <w:szCs w:val="28"/>
        </w:rPr>
        <w:t>на подъемном канате при снятой клети – 0,84.</w:t>
      </w:r>
    </w:p>
    <w:p w:rsidR="00A906B8" w:rsidRPr="00713197" w:rsidRDefault="00425BC7" w:rsidP="004A6F4D">
      <w:pPr>
        <w:pStyle w:val="22"/>
        <w:tabs>
          <w:tab w:val="clear" w:pos="284"/>
          <w:tab w:val="clear" w:pos="567"/>
          <w:tab w:val="clear" w:pos="851"/>
        </w:tabs>
        <w:rPr>
          <w:szCs w:val="28"/>
        </w:rPr>
      </w:pPr>
      <w:r w:rsidRPr="00713197">
        <w:rPr>
          <w:szCs w:val="28"/>
        </w:rPr>
        <w:t xml:space="preserve">1.40.5. При перемещении оборудования, смонтированного на колесном ходу, по горным выработкам с рельсовыми путями к </w:t>
      </w:r>
      <w:proofErr w:type="spellStart"/>
      <w:r w:rsidR="00727815" w:rsidRPr="00713197">
        <w:rPr>
          <w:szCs w:val="28"/>
        </w:rPr>
        <w:t>ОЕРЖ</w:t>
      </w:r>
      <w:r w:rsidRPr="00713197">
        <w:rPr>
          <w:szCs w:val="28"/>
        </w:rPr>
        <w:t>м</w:t>
      </w:r>
      <w:proofErr w:type="spellEnd"/>
      <w:r w:rsidRPr="00713197">
        <w:rPr>
          <w:szCs w:val="28"/>
        </w:rPr>
        <w:t xml:space="preserve"> части 40 отдела 3 необходимо применять следующие коэффициенты:</w:t>
      </w:r>
    </w:p>
    <w:p w:rsidR="00A906B8" w:rsidRPr="00713197" w:rsidRDefault="00425BC7" w:rsidP="004A6F4D">
      <w:pPr>
        <w:pStyle w:val="22"/>
        <w:tabs>
          <w:tab w:val="clear" w:pos="284"/>
          <w:tab w:val="clear" w:pos="567"/>
          <w:tab w:val="clear" w:pos="851"/>
        </w:tabs>
        <w:rPr>
          <w:szCs w:val="28"/>
        </w:rPr>
      </w:pPr>
      <w:r w:rsidRPr="00713197">
        <w:rPr>
          <w:szCs w:val="28"/>
        </w:rPr>
        <w:t>при помощи электровоза – 0,56;</w:t>
      </w:r>
    </w:p>
    <w:p w:rsidR="00A906B8" w:rsidRPr="00713197" w:rsidRDefault="00425BC7" w:rsidP="004A6F4D">
      <w:pPr>
        <w:pStyle w:val="22"/>
        <w:tabs>
          <w:tab w:val="clear" w:pos="284"/>
          <w:tab w:val="clear" w:pos="567"/>
          <w:tab w:val="clear" w:pos="851"/>
        </w:tabs>
        <w:rPr>
          <w:szCs w:val="28"/>
        </w:rPr>
      </w:pPr>
      <w:r w:rsidRPr="00713197">
        <w:rPr>
          <w:szCs w:val="28"/>
        </w:rPr>
        <w:t>при помощи электролебедок – 0,41.</w:t>
      </w:r>
    </w:p>
    <w:p w:rsidR="00A906B8" w:rsidRPr="00713197" w:rsidRDefault="00425BC7" w:rsidP="004A6F4D">
      <w:pPr>
        <w:pStyle w:val="22"/>
        <w:tabs>
          <w:tab w:val="clear" w:pos="284"/>
          <w:tab w:val="clear" w:pos="567"/>
          <w:tab w:val="clear" w:pos="851"/>
        </w:tabs>
        <w:rPr>
          <w:szCs w:val="28"/>
        </w:rPr>
      </w:pPr>
      <w:r w:rsidRPr="00713197">
        <w:rPr>
          <w:szCs w:val="28"/>
        </w:rPr>
        <w:t xml:space="preserve">1.40.6. В </w:t>
      </w:r>
      <w:proofErr w:type="spellStart"/>
      <w:r w:rsidR="00727815" w:rsidRPr="00713197">
        <w:rPr>
          <w:szCs w:val="28"/>
        </w:rPr>
        <w:t>ОЕРЖ</w:t>
      </w:r>
      <w:r w:rsidRPr="00713197">
        <w:rPr>
          <w:szCs w:val="28"/>
        </w:rPr>
        <w:t>м</w:t>
      </w:r>
      <w:proofErr w:type="spellEnd"/>
      <w:r w:rsidRPr="00713197">
        <w:rPr>
          <w:szCs w:val="28"/>
        </w:rPr>
        <w:t xml:space="preserve"> части 40 учтены вспомогательные ненормируемые материальные ресурсы для производства монтажных работ в размере 2 % от оплаты труда рабочих, учтенной расценками.</w:t>
      </w: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4A6F4D">
      <w:pPr>
        <w:pStyle w:val="22"/>
        <w:rPr>
          <w:sz w:val="18"/>
        </w:rPr>
      </w:pPr>
    </w:p>
    <w:p w:rsidR="00601756" w:rsidRPr="00713197" w:rsidRDefault="00601756" w:rsidP="00601756">
      <w:pPr>
        <w:pStyle w:val="20"/>
      </w:pPr>
      <w:bookmarkStart w:id="163" w:name="_Toc406594882"/>
      <w:r w:rsidRPr="00713197">
        <w:t xml:space="preserve">Территориальные районы и подрайоны Российской Федерации, </w:t>
      </w:r>
      <w:r w:rsidRPr="00713197">
        <w:br/>
        <w:t>с входящими в них республиками, краями и областями</w:t>
      </w:r>
      <w:bookmarkEnd w:id="163"/>
    </w:p>
    <w:p w:rsidR="00601756" w:rsidRPr="00713197" w:rsidRDefault="00601756" w:rsidP="00601756">
      <w:pPr>
        <w:widowControl w:val="0"/>
        <w:tabs>
          <w:tab w:val="left" w:pos="142"/>
          <w:tab w:val="left" w:pos="1276"/>
        </w:tabs>
        <w:autoSpaceDE w:val="0"/>
        <w:autoSpaceDN w:val="0"/>
        <w:adjustRightInd w:val="0"/>
        <w:jc w:val="center"/>
        <w:rPr>
          <w:b/>
        </w:rPr>
      </w:pPr>
    </w:p>
    <w:p w:rsidR="00601756" w:rsidRPr="00713197" w:rsidRDefault="00601756" w:rsidP="00601756">
      <w:pPr>
        <w:ind w:left="708" w:right="-5"/>
        <w:jc w:val="right"/>
      </w:pPr>
      <w:r w:rsidRPr="00713197">
        <w:t>Таблица № 1</w:t>
      </w:r>
    </w:p>
    <w:tbl>
      <w:tblPr>
        <w:tblW w:w="5313" w:type="pct"/>
        <w:tblInd w:w="-434" w:type="dxa"/>
        <w:tblCellMar>
          <w:left w:w="40" w:type="dxa"/>
          <w:right w:w="40" w:type="dxa"/>
        </w:tblCellMar>
        <w:tblLook w:val="00A0" w:firstRow="1" w:lastRow="0" w:firstColumn="1" w:lastColumn="0" w:noHBand="0" w:noVBand="0"/>
      </w:tblPr>
      <w:tblGrid>
        <w:gridCol w:w="2149"/>
        <w:gridCol w:w="464"/>
        <w:gridCol w:w="1401"/>
        <w:gridCol w:w="6209"/>
      </w:tblGrid>
      <w:tr w:rsidR="00713197" w:rsidRPr="00713197" w:rsidTr="00184B15">
        <w:trPr>
          <w:trHeight w:val="711"/>
          <w:tblHeader/>
        </w:trPr>
        <w:tc>
          <w:tcPr>
            <w:tcW w:w="1278" w:type="pct"/>
            <w:gridSpan w:val="2"/>
            <w:tcBorders>
              <w:top w:val="single" w:sz="6" w:space="0" w:color="auto"/>
              <w:left w:val="single" w:sz="6" w:space="0" w:color="auto"/>
              <w:bottom w:val="nil"/>
              <w:right w:val="single" w:sz="6" w:space="0" w:color="auto"/>
            </w:tcBorders>
            <w:shd w:val="clear" w:color="auto" w:fill="FFFFFF"/>
            <w:vAlign w:val="center"/>
          </w:tcPr>
          <w:p w:rsidR="00601756" w:rsidRPr="00713197" w:rsidRDefault="00601756" w:rsidP="00184B15">
            <w:pPr>
              <w:shd w:val="clear" w:color="auto" w:fill="FFFFFF"/>
              <w:spacing w:line="276" w:lineRule="auto"/>
              <w:ind w:left="137"/>
              <w:jc w:val="center"/>
            </w:pPr>
            <w:r w:rsidRPr="00713197">
              <w:t>Территориальные районы</w:t>
            </w:r>
          </w:p>
        </w:tc>
        <w:tc>
          <w:tcPr>
            <w:tcW w:w="685" w:type="pct"/>
            <w:tcBorders>
              <w:top w:val="single" w:sz="6" w:space="0" w:color="auto"/>
              <w:left w:val="single" w:sz="6" w:space="0" w:color="auto"/>
              <w:bottom w:val="nil"/>
              <w:right w:val="single" w:sz="6" w:space="0" w:color="auto"/>
            </w:tcBorders>
            <w:shd w:val="clear" w:color="auto" w:fill="FFFFFF"/>
            <w:vAlign w:val="center"/>
          </w:tcPr>
          <w:p w:rsidR="00601756" w:rsidRPr="00713197" w:rsidRDefault="00601756" w:rsidP="00184B15">
            <w:pPr>
              <w:shd w:val="clear" w:color="auto" w:fill="FFFFFF"/>
              <w:spacing w:line="276" w:lineRule="auto"/>
              <w:jc w:val="center"/>
            </w:pPr>
            <w:r w:rsidRPr="00713197">
              <w:rPr>
                <w:spacing w:val="-4"/>
              </w:rPr>
              <w:t>Подрайоны</w:t>
            </w:r>
          </w:p>
        </w:tc>
        <w:tc>
          <w:tcPr>
            <w:tcW w:w="3037" w:type="pct"/>
            <w:tcBorders>
              <w:top w:val="single" w:sz="6" w:space="0" w:color="auto"/>
              <w:left w:val="single" w:sz="6" w:space="0" w:color="auto"/>
              <w:bottom w:val="nil"/>
              <w:right w:val="single" w:sz="6" w:space="0" w:color="auto"/>
            </w:tcBorders>
            <w:shd w:val="clear" w:color="auto" w:fill="FFFFFF"/>
            <w:vAlign w:val="center"/>
          </w:tcPr>
          <w:p w:rsidR="00601756" w:rsidRPr="00713197" w:rsidRDefault="00601756" w:rsidP="00184B15">
            <w:pPr>
              <w:shd w:val="clear" w:color="auto" w:fill="FFFFFF"/>
              <w:spacing w:line="276" w:lineRule="auto"/>
              <w:ind w:left="115"/>
              <w:jc w:val="center"/>
            </w:pPr>
            <w:r w:rsidRPr="00713197">
              <w:t>Республики, края, области, районы</w:t>
            </w:r>
          </w:p>
        </w:tc>
      </w:tr>
      <w:tr w:rsidR="00713197" w:rsidRPr="00713197" w:rsidTr="00184B15">
        <w:trPr>
          <w:trHeight w:val="171"/>
          <w:tblHeader/>
        </w:trPr>
        <w:tc>
          <w:tcPr>
            <w:tcW w:w="1278" w:type="pct"/>
            <w:gridSpan w:val="2"/>
            <w:tcBorders>
              <w:top w:val="single" w:sz="6" w:space="0" w:color="auto"/>
              <w:left w:val="single" w:sz="6"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ind w:left="137"/>
              <w:jc w:val="center"/>
            </w:pPr>
            <w:r w:rsidRPr="00713197">
              <w:t>1</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ind w:left="137"/>
              <w:jc w:val="center"/>
            </w:pPr>
            <w:r w:rsidRPr="00713197">
              <w:t>2</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ind w:left="115"/>
              <w:jc w:val="center"/>
              <w:rPr>
                <w:spacing w:val="-1"/>
              </w:rPr>
            </w:pPr>
            <w:r w:rsidRPr="00713197">
              <w:rPr>
                <w:spacing w:val="-1"/>
              </w:rPr>
              <w:t>4</w:t>
            </w:r>
          </w:p>
        </w:tc>
      </w:tr>
      <w:tr w:rsidR="00713197" w:rsidRPr="00713197" w:rsidTr="00184B15">
        <w:trPr>
          <w:trHeight w:hRule="exact" w:val="238"/>
        </w:trPr>
        <w:tc>
          <w:tcPr>
            <w:tcW w:w="1051" w:type="pct"/>
            <w:tcBorders>
              <w:top w:val="single" w:sz="6" w:space="0" w:color="auto"/>
              <w:left w:val="single" w:sz="6" w:space="0" w:color="auto"/>
              <w:bottom w:val="nil"/>
              <w:right w:val="single" w:sz="6" w:space="0" w:color="auto"/>
            </w:tcBorders>
            <w:shd w:val="clear" w:color="auto" w:fill="FFFFFF"/>
          </w:tcPr>
          <w:p w:rsidR="00601756" w:rsidRPr="00713197" w:rsidRDefault="00601756" w:rsidP="00184B15">
            <w:pPr>
              <w:shd w:val="clear" w:color="auto" w:fill="FFFFFF"/>
              <w:spacing w:line="276" w:lineRule="auto"/>
            </w:pPr>
            <w:r w:rsidRPr="00713197">
              <w:t>Северный</w:t>
            </w:r>
          </w:p>
        </w:tc>
        <w:tc>
          <w:tcPr>
            <w:tcW w:w="227" w:type="pct"/>
            <w:tcBorders>
              <w:top w:val="single" w:sz="6" w:space="0" w:color="auto"/>
              <w:left w:val="single" w:sz="6" w:space="0" w:color="auto"/>
              <w:bottom w:val="nil"/>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rPr>
                <w:lang w:val="en-US"/>
              </w:rPr>
              <w:t>I</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t>Мурманская область</w:t>
            </w:r>
          </w:p>
        </w:tc>
      </w:tr>
      <w:tr w:rsidR="00713197" w:rsidRPr="00713197" w:rsidTr="00184B15">
        <w:trPr>
          <w:trHeight w:hRule="exact" w:val="238"/>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t xml:space="preserve">Республика Карелия </w:t>
            </w:r>
          </w:p>
        </w:tc>
      </w:tr>
      <w:tr w:rsidR="00713197" w:rsidRPr="00713197" w:rsidTr="00184B15">
        <w:trPr>
          <w:trHeight w:hRule="exact" w:val="238"/>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в</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t xml:space="preserve">Республика Коми </w:t>
            </w:r>
          </w:p>
        </w:tc>
      </w:tr>
      <w:tr w:rsidR="00713197" w:rsidRPr="00713197" w:rsidTr="00184B15">
        <w:trPr>
          <w:trHeight w:hRule="exact" w:val="238"/>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г</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t xml:space="preserve">Архангельская область </w:t>
            </w:r>
          </w:p>
        </w:tc>
      </w:tr>
      <w:tr w:rsidR="00713197" w:rsidRPr="00713197" w:rsidTr="00184B15">
        <w:trPr>
          <w:trHeight w:hRule="exact" w:val="238"/>
        </w:trPr>
        <w:tc>
          <w:tcPr>
            <w:tcW w:w="1051" w:type="pct"/>
            <w:tcBorders>
              <w:top w:val="nil"/>
              <w:left w:val="single" w:sz="6" w:space="0" w:color="auto"/>
              <w:bottom w:val="single" w:sz="4" w:space="0" w:color="auto"/>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single" w:sz="4" w:space="0" w:color="auto"/>
              <w:right w:val="single" w:sz="4" w:space="0" w:color="auto"/>
            </w:tcBorders>
            <w:shd w:val="clear" w:color="auto" w:fill="FFFFFF"/>
          </w:tcPr>
          <w:p w:rsidR="00601756" w:rsidRPr="00713197" w:rsidRDefault="00601756" w:rsidP="00184B15">
            <w:pPr>
              <w:spacing w:line="276" w:lineRule="auto"/>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д</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t xml:space="preserve">Вологодская область </w:t>
            </w:r>
          </w:p>
        </w:tc>
      </w:tr>
      <w:tr w:rsidR="00713197" w:rsidRPr="00713197" w:rsidTr="00184B15">
        <w:trPr>
          <w:trHeight w:val="472"/>
        </w:trPr>
        <w:tc>
          <w:tcPr>
            <w:tcW w:w="1051" w:type="pct"/>
            <w:tcBorders>
              <w:top w:val="single" w:sz="4" w:space="0" w:color="auto"/>
              <w:left w:val="single" w:sz="4" w:space="0" w:color="auto"/>
              <w:bottom w:val="nil"/>
              <w:right w:val="single" w:sz="4" w:space="0" w:color="auto"/>
            </w:tcBorders>
            <w:shd w:val="clear" w:color="auto" w:fill="FFFFFF"/>
          </w:tcPr>
          <w:p w:rsidR="00601756" w:rsidRPr="00713197" w:rsidRDefault="00601756" w:rsidP="00184B15">
            <w:pPr>
              <w:shd w:val="clear" w:color="auto" w:fill="FFFFFF"/>
              <w:spacing w:line="276" w:lineRule="auto"/>
              <w:ind w:left="7"/>
            </w:pPr>
            <w:r w:rsidRPr="00713197">
              <w:t>Северо-Западный</w:t>
            </w:r>
          </w:p>
        </w:tc>
        <w:tc>
          <w:tcPr>
            <w:tcW w:w="227" w:type="pct"/>
            <w:tcBorders>
              <w:top w:val="single" w:sz="4" w:space="0" w:color="auto"/>
              <w:left w:val="single" w:sz="4" w:space="0" w:color="auto"/>
              <w:bottom w:val="nil"/>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II</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30" w:lineRule="exact"/>
              <w:ind w:right="274"/>
            </w:pPr>
            <w:r w:rsidRPr="00713197">
              <w:t>г. Санкт-Петербург, Ленинградская, Новгородская, Псковская области</w:t>
            </w:r>
          </w:p>
        </w:tc>
      </w:tr>
      <w:tr w:rsidR="00713197" w:rsidRPr="00713197" w:rsidTr="00184B15">
        <w:trPr>
          <w:trHeight w:val="238"/>
        </w:trPr>
        <w:tc>
          <w:tcPr>
            <w:tcW w:w="1051" w:type="pct"/>
            <w:tcBorders>
              <w:top w:val="nil"/>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pPr>
          </w:p>
        </w:tc>
        <w:tc>
          <w:tcPr>
            <w:tcW w:w="227" w:type="pct"/>
            <w:tcBorders>
              <w:top w:val="nil"/>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30" w:lineRule="exact"/>
              <w:ind w:right="713"/>
            </w:pPr>
            <w:r w:rsidRPr="00713197">
              <w:t>Калининградская область</w:t>
            </w:r>
          </w:p>
        </w:tc>
      </w:tr>
      <w:tr w:rsidR="00713197" w:rsidRPr="00713197" w:rsidTr="00184B15">
        <w:trPr>
          <w:trHeight w:val="238"/>
        </w:trPr>
        <w:tc>
          <w:tcPr>
            <w:tcW w:w="1051" w:type="pct"/>
            <w:tcBorders>
              <w:top w:val="single" w:sz="4" w:space="0" w:color="auto"/>
              <w:left w:val="single" w:sz="6" w:space="0" w:color="auto"/>
              <w:bottom w:val="nil"/>
              <w:right w:val="single" w:sz="6" w:space="0" w:color="auto"/>
            </w:tcBorders>
            <w:shd w:val="clear" w:color="auto" w:fill="FFFFFF"/>
          </w:tcPr>
          <w:p w:rsidR="00601756" w:rsidRPr="00713197" w:rsidRDefault="00601756" w:rsidP="00184B15">
            <w:pPr>
              <w:shd w:val="clear" w:color="auto" w:fill="FFFFFF"/>
              <w:spacing w:line="276" w:lineRule="auto"/>
            </w:pPr>
            <w:r w:rsidRPr="00713197">
              <w:t>Центральный</w:t>
            </w:r>
          </w:p>
        </w:tc>
        <w:tc>
          <w:tcPr>
            <w:tcW w:w="227" w:type="pct"/>
            <w:tcBorders>
              <w:top w:val="single" w:sz="4" w:space="0" w:color="auto"/>
              <w:left w:val="single" w:sz="6"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III</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ind w:right="132"/>
            </w:pPr>
            <w:r w:rsidRPr="00713197">
              <w:t>г. Москва, Московская область</w:t>
            </w:r>
          </w:p>
        </w:tc>
      </w:tr>
      <w:tr w:rsidR="00713197" w:rsidRPr="00713197" w:rsidTr="00184B15">
        <w:trPr>
          <w:trHeight w:val="432"/>
        </w:trPr>
        <w:tc>
          <w:tcPr>
            <w:tcW w:w="1051" w:type="pct"/>
            <w:tcBorders>
              <w:top w:val="nil"/>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p>
        </w:tc>
        <w:tc>
          <w:tcPr>
            <w:tcW w:w="227" w:type="pct"/>
            <w:tcBorders>
              <w:top w:val="single" w:sz="4" w:space="0" w:color="auto"/>
              <w:left w:val="single" w:sz="6"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III</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64" w:lineRule="auto"/>
              <w:ind w:right="132"/>
            </w:pPr>
            <w:r w:rsidRPr="00713197">
              <w:t>Брянская, Владимирская, Ивановская, Калужская, Орловская, Рязанская, Смоленская, Тверская, Тульская, Ярославская, Костромская области</w:t>
            </w:r>
          </w:p>
        </w:tc>
      </w:tr>
      <w:tr w:rsidR="00713197" w:rsidRPr="00713197" w:rsidTr="00184B15">
        <w:trPr>
          <w:trHeight w:val="382"/>
        </w:trPr>
        <w:tc>
          <w:tcPr>
            <w:tcW w:w="1051" w:type="pct"/>
            <w:tcBorders>
              <w:top w:val="single" w:sz="6" w:space="0" w:color="auto"/>
              <w:left w:val="single" w:sz="6" w:space="0" w:color="auto"/>
              <w:bottom w:val="nil"/>
              <w:right w:val="single" w:sz="6" w:space="0" w:color="auto"/>
            </w:tcBorders>
            <w:shd w:val="clear" w:color="auto" w:fill="FFFFFF"/>
          </w:tcPr>
          <w:p w:rsidR="00601756" w:rsidRPr="00713197" w:rsidRDefault="00601756" w:rsidP="00184B15">
            <w:pPr>
              <w:shd w:val="clear" w:color="auto" w:fill="FFFFFF"/>
              <w:spacing w:line="276" w:lineRule="auto"/>
            </w:pPr>
            <w:r w:rsidRPr="00713197">
              <w:t>Волго-Вятский</w:t>
            </w:r>
          </w:p>
        </w:tc>
        <w:tc>
          <w:tcPr>
            <w:tcW w:w="227" w:type="pct"/>
            <w:tcBorders>
              <w:top w:val="single" w:sz="6" w:space="0" w:color="auto"/>
              <w:left w:val="single" w:sz="6" w:space="0" w:color="auto"/>
              <w:bottom w:val="nil"/>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IV</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64" w:lineRule="auto"/>
              <w:ind w:right="324"/>
            </w:pPr>
            <w:r w:rsidRPr="00713197">
              <w:t>Республика Марий Эл, Республика Мордовия, Чувашская Республика, Нижегородская область</w:t>
            </w:r>
          </w:p>
        </w:tc>
      </w:tr>
      <w:tr w:rsidR="00713197" w:rsidRPr="00713197" w:rsidTr="00184B15">
        <w:trPr>
          <w:trHeight w:hRule="exact" w:val="227"/>
        </w:trPr>
        <w:tc>
          <w:tcPr>
            <w:tcW w:w="1051" w:type="pct"/>
            <w:tcBorders>
              <w:top w:val="nil"/>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p>
        </w:tc>
        <w:tc>
          <w:tcPr>
            <w:tcW w:w="227" w:type="pct"/>
            <w:tcBorders>
              <w:top w:val="nil"/>
              <w:left w:val="single" w:sz="6"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p>
        </w:tc>
        <w:tc>
          <w:tcPr>
            <w:tcW w:w="685" w:type="pct"/>
            <w:tcBorders>
              <w:top w:val="single" w:sz="4" w:space="0" w:color="auto"/>
              <w:left w:val="single" w:sz="4"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23" w:lineRule="exact"/>
              <w:ind w:right="324"/>
            </w:pPr>
            <w:r w:rsidRPr="00713197">
              <w:t>Кировская область</w:t>
            </w:r>
          </w:p>
        </w:tc>
      </w:tr>
      <w:tr w:rsidR="00713197" w:rsidRPr="00713197" w:rsidTr="00184B15">
        <w:trPr>
          <w:trHeight w:val="238"/>
        </w:trPr>
        <w:tc>
          <w:tcPr>
            <w:tcW w:w="1051"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t>Центрально-Черноземный</w:t>
            </w:r>
          </w:p>
        </w:tc>
        <w:tc>
          <w:tcPr>
            <w:tcW w:w="227" w:type="pct"/>
            <w:tcBorders>
              <w:top w:val="single" w:sz="6" w:space="0" w:color="auto"/>
              <w:left w:val="single" w:sz="6"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V</w:t>
            </w:r>
          </w:p>
        </w:tc>
        <w:tc>
          <w:tcPr>
            <w:tcW w:w="685" w:type="pct"/>
            <w:tcBorders>
              <w:top w:val="single" w:sz="6"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64" w:lineRule="auto"/>
              <w:ind w:right="122"/>
            </w:pPr>
            <w:r w:rsidRPr="00713197">
              <w:t>Белгородская, Воронежская, Курская, Липецкая, Тамбовская области</w:t>
            </w:r>
          </w:p>
        </w:tc>
      </w:tr>
      <w:tr w:rsidR="00713197" w:rsidRPr="00713197" w:rsidTr="00184B15">
        <w:trPr>
          <w:trHeight w:val="227"/>
        </w:trPr>
        <w:tc>
          <w:tcPr>
            <w:tcW w:w="1051" w:type="pct"/>
            <w:tcBorders>
              <w:top w:val="single" w:sz="6" w:space="0" w:color="auto"/>
              <w:left w:val="single" w:sz="6" w:space="0" w:color="auto"/>
              <w:bottom w:val="nil"/>
              <w:right w:val="single" w:sz="6" w:space="0" w:color="auto"/>
            </w:tcBorders>
            <w:shd w:val="clear" w:color="auto" w:fill="FFFFFF"/>
          </w:tcPr>
          <w:p w:rsidR="00601756" w:rsidRPr="00713197" w:rsidRDefault="00601756" w:rsidP="00184B15">
            <w:pPr>
              <w:shd w:val="clear" w:color="auto" w:fill="FFFFFF"/>
              <w:spacing w:line="276" w:lineRule="auto"/>
            </w:pPr>
            <w:r w:rsidRPr="00713197">
              <w:t>Поволжский</w:t>
            </w:r>
          </w:p>
        </w:tc>
        <w:tc>
          <w:tcPr>
            <w:tcW w:w="227" w:type="pct"/>
            <w:tcBorders>
              <w:top w:val="single" w:sz="6" w:space="0" w:color="auto"/>
              <w:left w:val="single" w:sz="6" w:space="0" w:color="auto"/>
              <w:bottom w:val="nil"/>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VI</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t>Республика Калмыкия</w:t>
            </w:r>
          </w:p>
        </w:tc>
      </w:tr>
      <w:tr w:rsidR="00713197" w:rsidRPr="00713197" w:rsidTr="00184B15">
        <w:trPr>
          <w:trHeight w:val="227"/>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t>Астраханская область</w:t>
            </w:r>
          </w:p>
        </w:tc>
      </w:tr>
      <w:tr w:rsidR="00713197" w:rsidRPr="00713197" w:rsidTr="00184B15">
        <w:trPr>
          <w:trHeight w:val="227"/>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в</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t>Республика Татарстан</w:t>
            </w:r>
          </w:p>
        </w:tc>
      </w:tr>
      <w:tr w:rsidR="00713197" w:rsidRPr="00713197" w:rsidTr="00184B15">
        <w:trPr>
          <w:trHeight w:val="227"/>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г</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t>Саратовская область</w:t>
            </w:r>
          </w:p>
        </w:tc>
      </w:tr>
      <w:tr w:rsidR="00713197" w:rsidRPr="00713197" w:rsidTr="00184B15">
        <w:trPr>
          <w:trHeight w:val="227"/>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685" w:type="pct"/>
            <w:tcBorders>
              <w:top w:val="single" w:sz="4" w:space="0" w:color="auto"/>
              <w:left w:val="single" w:sz="4"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д</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rPr>
                <w:spacing w:val="-1"/>
              </w:rPr>
            </w:pPr>
            <w:r w:rsidRPr="00713197">
              <w:rPr>
                <w:spacing w:val="-1"/>
              </w:rPr>
              <w:t>Пензенская,</w:t>
            </w:r>
            <w:r w:rsidRPr="00713197">
              <w:t xml:space="preserve"> </w:t>
            </w:r>
            <w:r w:rsidRPr="00713197">
              <w:rPr>
                <w:spacing w:val="-1"/>
              </w:rPr>
              <w:t>Самарская,</w:t>
            </w:r>
            <w:r w:rsidRPr="00713197">
              <w:t xml:space="preserve"> Ульяновская области</w:t>
            </w:r>
          </w:p>
        </w:tc>
      </w:tr>
      <w:tr w:rsidR="00713197" w:rsidRPr="00713197" w:rsidTr="00184B15">
        <w:trPr>
          <w:trHeight w:val="227"/>
        </w:trPr>
        <w:tc>
          <w:tcPr>
            <w:tcW w:w="1051" w:type="pct"/>
            <w:tcBorders>
              <w:top w:val="nil"/>
              <w:left w:val="single" w:sz="6" w:space="0" w:color="auto"/>
              <w:bottom w:val="single" w:sz="6" w:space="0" w:color="auto"/>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single" w:sz="6" w:space="0" w:color="auto"/>
              <w:right w:val="single" w:sz="4" w:space="0" w:color="auto"/>
            </w:tcBorders>
            <w:shd w:val="clear" w:color="auto" w:fill="FFFFFF"/>
          </w:tcPr>
          <w:p w:rsidR="00601756" w:rsidRPr="00713197" w:rsidRDefault="00601756" w:rsidP="00184B15">
            <w:pPr>
              <w:spacing w:line="276" w:lineRule="auto"/>
              <w:jc w:val="center"/>
            </w:pPr>
          </w:p>
        </w:tc>
        <w:tc>
          <w:tcPr>
            <w:tcW w:w="685" w:type="pct"/>
            <w:tcBorders>
              <w:top w:val="single" w:sz="4" w:space="0" w:color="auto"/>
              <w:left w:val="single" w:sz="4"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е</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rPr>
                <w:spacing w:val="-1"/>
              </w:rPr>
            </w:pPr>
            <w:r w:rsidRPr="00713197">
              <w:rPr>
                <w:spacing w:val="-1"/>
              </w:rPr>
              <w:t>Волгоградская область</w:t>
            </w:r>
          </w:p>
        </w:tc>
      </w:tr>
      <w:tr w:rsidR="00713197" w:rsidRPr="00713197" w:rsidTr="00184B15">
        <w:trPr>
          <w:trHeight w:val="227"/>
        </w:trPr>
        <w:tc>
          <w:tcPr>
            <w:tcW w:w="1051" w:type="pct"/>
            <w:vMerge w:val="restar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t>Северо-Кавказский</w:t>
            </w:r>
          </w:p>
        </w:tc>
        <w:tc>
          <w:tcPr>
            <w:tcW w:w="227" w:type="pct"/>
            <w:vMerge w:val="restart"/>
            <w:tcBorders>
              <w:top w:val="single" w:sz="6" w:space="0" w:color="auto"/>
              <w:left w:val="single" w:sz="6"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rPr>
                <w:lang w:val="en-US"/>
              </w:rPr>
              <w:t>VII</w:t>
            </w:r>
          </w:p>
        </w:tc>
        <w:tc>
          <w:tcPr>
            <w:tcW w:w="685" w:type="pct"/>
            <w:tcBorders>
              <w:top w:val="single" w:sz="6"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а</w:t>
            </w:r>
          </w:p>
        </w:tc>
        <w:tc>
          <w:tcPr>
            <w:tcW w:w="3037" w:type="pct"/>
            <w:tcBorders>
              <w:top w:val="single" w:sz="6" w:space="0" w:color="auto"/>
              <w:left w:val="single" w:sz="6" w:space="0" w:color="auto"/>
              <w:bottom w:val="single" w:sz="4" w:space="0" w:color="auto"/>
              <w:right w:val="single" w:sz="6" w:space="0" w:color="auto"/>
            </w:tcBorders>
            <w:shd w:val="clear" w:color="auto" w:fill="FFFFFF"/>
          </w:tcPr>
          <w:p w:rsidR="00601756" w:rsidRPr="00713197" w:rsidRDefault="00601756" w:rsidP="00184B15">
            <w:pPr>
              <w:shd w:val="clear" w:color="auto" w:fill="FFFFFF"/>
              <w:spacing w:line="264" w:lineRule="auto"/>
              <w:ind w:firstLine="6"/>
            </w:pPr>
            <w:r w:rsidRPr="00713197">
              <w:rPr>
                <w:spacing w:val="-1"/>
              </w:rPr>
              <w:t xml:space="preserve">Республика Адыгея, Республика Дагестан, Республика Ингушетия, Кабардино-Балкарская </w:t>
            </w:r>
            <w:r w:rsidRPr="00713197">
              <w:t>Республика, Карачаево-Черкесская Республика, Республика Северная Осетия-Алания, Чеченская Республика, Краснодарский, Ставропольский края</w:t>
            </w:r>
          </w:p>
        </w:tc>
      </w:tr>
      <w:tr w:rsidR="00713197" w:rsidRPr="00713197" w:rsidTr="00184B15">
        <w:trPr>
          <w:trHeight w:val="227"/>
        </w:trPr>
        <w:tc>
          <w:tcPr>
            <w:tcW w:w="0" w:type="auto"/>
            <w:vMerge/>
            <w:tcBorders>
              <w:top w:val="single" w:sz="6" w:space="0" w:color="auto"/>
              <w:left w:val="single" w:sz="6" w:space="0" w:color="auto"/>
              <w:bottom w:val="single" w:sz="6" w:space="0" w:color="auto"/>
              <w:right w:val="single" w:sz="6" w:space="0" w:color="auto"/>
            </w:tcBorders>
            <w:vAlign w:val="center"/>
          </w:tcPr>
          <w:p w:rsidR="00601756" w:rsidRPr="00713197" w:rsidRDefault="00601756" w:rsidP="00184B15"/>
        </w:tc>
        <w:tc>
          <w:tcPr>
            <w:tcW w:w="0" w:type="auto"/>
            <w:vMerge/>
            <w:tcBorders>
              <w:top w:val="single" w:sz="6" w:space="0" w:color="auto"/>
              <w:left w:val="single" w:sz="6" w:space="0" w:color="auto"/>
              <w:bottom w:val="single" w:sz="6" w:space="0" w:color="auto"/>
              <w:right w:val="single" w:sz="4" w:space="0" w:color="auto"/>
            </w:tcBorders>
            <w:vAlign w:val="center"/>
          </w:tcPr>
          <w:p w:rsidR="00601756" w:rsidRPr="00713197" w:rsidRDefault="00601756" w:rsidP="00184B15"/>
        </w:tc>
        <w:tc>
          <w:tcPr>
            <w:tcW w:w="685" w:type="pct"/>
            <w:tcBorders>
              <w:top w:val="single" w:sz="4" w:space="0" w:color="auto"/>
              <w:left w:val="single" w:sz="4"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б</w:t>
            </w:r>
          </w:p>
        </w:tc>
        <w:tc>
          <w:tcPr>
            <w:tcW w:w="3037" w:type="pct"/>
            <w:tcBorders>
              <w:top w:val="single" w:sz="4"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23" w:lineRule="exact"/>
              <w:ind w:firstLine="7"/>
              <w:rPr>
                <w:spacing w:val="-1"/>
              </w:rPr>
            </w:pPr>
            <w:r w:rsidRPr="00713197">
              <w:t>Ростовская область</w:t>
            </w:r>
          </w:p>
        </w:tc>
      </w:tr>
      <w:tr w:rsidR="00713197" w:rsidRPr="00713197" w:rsidTr="00184B15">
        <w:trPr>
          <w:trHeight w:val="227"/>
        </w:trPr>
        <w:tc>
          <w:tcPr>
            <w:tcW w:w="1051" w:type="pct"/>
            <w:tcBorders>
              <w:top w:val="single" w:sz="6" w:space="0" w:color="auto"/>
              <w:left w:val="single" w:sz="6" w:space="0" w:color="auto"/>
              <w:bottom w:val="nil"/>
              <w:right w:val="single" w:sz="6" w:space="0" w:color="auto"/>
            </w:tcBorders>
            <w:shd w:val="clear" w:color="auto" w:fill="FFFFFF"/>
          </w:tcPr>
          <w:p w:rsidR="00601756" w:rsidRPr="00713197" w:rsidRDefault="00601756" w:rsidP="00184B15">
            <w:pPr>
              <w:shd w:val="clear" w:color="auto" w:fill="FFFFFF"/>
              <w:spacing w:line="276" w:lineRule="auto"/>
            </w:pPr>
            <w:r w:rsidRPr="00713197">
              <w:t>Уральский</w:t>
            </w:r>
          </w:p>
        </w:tc>
        <w:tc>
          <w:tcPr>
            <w:tcW w:w="227" w:type="pct"/>
            <w:tcBorders>
              <w:top w:val="single" w:sz="6" w:space="0" w:color="auto"/>
              <w:left w:val="single" w:sz="6" w:space="0" w:color="auto"/>
              <w:bottom w:val="nil"/>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rPr>
                <w:lang w:val="en-US"/>
              </w:rPr>
              <w:t>VIII</w:t>
            </w:r>
          </w:p>
        </w:tc>
        <w:tc>
          <w:tcPr>
            <w:tcW w:w="685" w:type="pct"/>
            <w:tcBorders>
              <w:top w:val="single" w:sz="6"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t>Республика Башкортостан</w:t>
            </w:r>
          </w:p>
        </w:tc>
      </w:tr>
      <w:tr w:rsidR="00713197" w:rsidRPr="00713197" w:rsidTr="00184B15">
        <w:trPr>
          <w:trHeight w:val="227"/>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rPr>
                <w:spacing w:val="-2"/>
              </w:rPr>
              <w:t>Удмуртская Республика, Пермский край</w:t>
            </w:r>
          </w:p>
        </w:tc>
      </w:tr>
      <w:tr w:rsidR="00713197" w:rsidRPr="00713197" w:rsidTr="00184B15">
        <w:trPr>
          <w:trHeight w:val="227"/>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в</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t>Оренбургская область</w:t>
            </w:r>
          </w:p>
        </w:tc>
      </w:tr>
      <w:tr w:rsidR="00713197" w:rsidRPr="00713197" w:rsidTr="00184B15">
        <w:trPr>
          <w:trHeight w:val="227"/>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г</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t>Курганская область</w:t>
            </w:r>
          </w:p>
        </w:tc>
      </w:tr>
      <w:tr w:rsidR="00713197" w:rsidRPr="00713197" w:rsidTr="00184B15">
        <w:trPr>
          <w:trHeight w:val="227"/>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pPr>
              <w:shd w:val="clear" w:color="auto" w:fill="FFFFFF"/>
              <w:spacing w:line="276" w:lineRule="auto"/>
            </w:pPr>
          </w:p>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shd w:val="clear" w:color="auto" w:fill="FFFFFF"/>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д</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52" w:lineRule="exact"/>
              <w:ind w:firstLine="7"/>
            </w:pPr>
            <w:r w:rsidRPr="00713197">
              <w:t>Свердловская область</w:t>
            </w:r>
          </w:p>
        </w:tc>
      </w:tr>
      <w:tr w:rsidR="00713197" w:rsidRPr="00713197" w:rsidTr="00184B15">
        <w:trPr>
          <w:trHeight w:val="227"/>
        </w:trPr>
        <w:tc>
          <w:tcPr>
            <w:tcW w:w="1051" w:type="pct"/>
            <w:tcBorders>
              <w:top w:val="nil"/>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p>
        </w:tc>
        <w:tc>
          <w:tcPr>
            <w:tcW w:w="227" w:type="pct"/>
            <w:tcBorders>
              <w:top w:val="nil"/>
              <w:left w:val="single" w:sz="6"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p>
        </w:tc>
        <w:tc>
          <w:tcPr>
            <w:tcW w:w="685" w:type="pct"/>
            <w:tcBorders>
              <w:top w:val="single" w:sz="4" w:space="0" w:color="auto"/>
              <w:left w:val="single" w:sz="4"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rPr>
                <w:lang w:val="en-US"/>
              </w:rPr>
            </w:pPr>
            <w:r w:rsidRPr="00713197">
              <w:t>е</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ind w:left="14"/>
            </w:pPr>
            <w:r w:rsidRPr="00713197">
              <w:t>Челябинская область</w:t>
            </w:r>
          </w:p>
        </w:tc>
      </w:tr>
      <w:tr w:rsidR="00713197" w:rsidRPr="00713197" w:rsidTr="00184B15">
        <w:trPr>
          <w:trHeight w:val="227"/>
        </w:trPr>
        <w:tc>
          <w:tcPr>
            <w:tcW w:w="1051" w:type="pct"/>
            <w:tcBorders>
              <w:top w:val="single" w:sz="6" w:space="0" w:color="auto"/>
              <w:left w:val="single" w:sz="6" w:space="0" w:color="auto"/>
              <w:bottom w:val="nil"/>
              <w:right w:val="single" w:sz="6" w:space="0" w:color="auto"/>
            </w:tcBorders>
            <w:shd w:val="clear" w:color="auto" w:fill="FFFFFF"/>
          </w:tcPr>
          <w:p w:rsidR="00601756" w:rsidRPr="00713197" w:rsidRDefault="00601756" w:rsidP="00184B15">
            <w:pPr>
              <w:shd w:val="clear" w:color="auto" w:fill="FFFFFF"/>
              <w:spacing w:line="276" w:lineRule="auto"/>
              <w:ind w:left="14"/>
            </w:pPr>
            <w:r w:rsidRPr="00713197">
              <w:t>Западно-Сибирский</w:t>
            </w:r>
          </w:p>
        </w:tc>
        <w:tc>
          <w:tcPr>
            <w:tcW w:w="227" w:type="pct"/>
            <w:tcBorders>
              <w:top w:val="single" w:sz="6" w:space="0" w:color="auto"/>
              <w:left w:val="single" w:sz="6" w:space="0" w:color="auto"/>
              <w:bottom w:val="nil"/>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rPr>
                <w:lang w:val="en-US"/>
              </w:rPr>
              <w:t>IX</w:t>
            </w:r>
          </w:p>
        </w:tc>
        <w:tc>
          <w:tcPr>
            <w:tcW w:w="685" w:type="pct"/>
            <w:tcBorders>
              <w:top w:val="single" w:sz="6"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t>Томская область</w:t>
            </w:r>
          </w:p>
        </w:tc>
      </w:tr>
      <w:tr w:rsidR="00713197" w:rsidRPr="00713197" w:rsidTr="00184B15">
        <w:trPr>
          <w:trHeight w:val="227"/>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t>Тюменская область</w:t>
            </w:r>
          </w:p>
        </w:tc>
      </w:tr>
      <w:tr w:rsidR="00713197" w:rsidRPr="00713197" w:rsidTr="00184B15">
        <w:trPr>
          <w:trHeight w:val="227"/>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в</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23" w:lineRule="exact"/>
              <w:ind w:right="266" w:firstLine="7"/>
            </w:pPr>
            <w:r w:rsidRPr="00713197">
              <w:t>Омская область</w:t>
            </w:r>
          </w:p>
        </w:tc>
      </w:tr>
      <w:tr w:rsidR="00713197" w:rsidRPr="00713197" w:rsidTr="00184B15">
        <w:trPr>
          <w:trHeight w:val="227"/>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г</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23" w:lineRule="exact"/>
              <w:ind w:right="266" w:firstLine="7"/>
              <w:rPr>
                <w:spacing w:val="-2"/>
              </w:rPr>
            </w:pPr>
            <w:r w:rsidRPr="00713197">
              <w:rPr>
                <w:spacing w:val="-2"/>
              </w:rPr>
              <w:t>Кемеровская область</w:t>
            </w:r>
          </w:p>
        </w:tc>
      </w:tr>
      <w:tr w:rsidR="00713197" w:rsidRPr="00713197" w:rsidTr="00184B15">
        <w:trPr>
          <w:trHeight w:val="227"/>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д</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23" w:lineRule="exact"/>
              <w:ind w:right="266" w:firstLine="7"/>
              <w:rPr>
                <w:spacing w:val="-2"/>
              </w:rPr>
            </w:pPr>
            <w:r w:rsidRPr="00713197">
              <w:rPr>
                <w:spacing w:val="-2"/>
              </w:rPr>
              <w:t>Новосибирская область</w:t>
            </w:r>
          </w:p>
        </w:tc>
      </w:tr>
      <w:tr w:rsidR="00713197" w:rsidRPr="00713197" w:rsidTr="00184B15">
        <w:trPr>
          <w:trHeight w:val="227"/>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е</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23" w:lineRule="exact"/>
              <w:ind w:right="266" w:firstLine="7"/>
              <w:rPr>
                <w:spacing w:val="-2"/>
              </w:rPr>
            </w:pPr>
            <w:r w:rsidRPr="00713197">
              <w:rPr>
                <w:spacing w:val="-2"/>
              </w:rPr>
              <w:t>Алтайский край</w:t>
            </w:r>
          </w:p>
        </w:tc>
      </w:tr>
      <w:tr w:rsidR="00713197" w:rsidRPr="00713197" w:rsidTr="00184B15">
        <w:trPr>
          <w:trHeight w:val="514"/>
        </w:trPr>
        <w:tc>
          <w:tcPr>
            <w:tcW w:w="1051" w:type="pct"/>
            <w:tcBorders>
              <w:top w:val="nil"/>
              <w:left w:val="single" w:sz="6" w:space="0" w:color="auto"/>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right w:val="single" w:sz="4" w:space="0" w:color="auto"/>
            </w:tcBorders>
            <w:shd w:val="clear" w:color="auto" w:fill="FFFFFF"/>
          </w:tcPr>
          <w:p w:rsidR="00601756" w:rsidRPr="00713197" w:rsidRDefault="00601756" w:rsidP="00184B15">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rPr>
                <w:sz w:val="18"/>
                <w:szCs w:val="18"/>
              </w:rPr>
            </w:pPr>
            <w:r w:rsidRPr="00713197">
              <w:rPr>
                <w:sz w:val="18"/>
                <w:szCs w:val="18"/>
              </w:rPr>
              <w:t>ж</w:t>
            </w:r>
          </w:p>
        </w:tc>
        <w:tc>
          <w:tcPr>
            <w:tcW w:w="3037" w:type="pct"/>
            <w:tcBorders>
              <w:top w:val="single" w:sz="6" w:space="0" w:color="auto"/>
              <w:left w:val="single" w:sz="6" w:space="0" w:color="auto"/>
              <w:bottom w:val="single" w:sz="6" w:space="0" w:color="auto"/>
              <w:right w:val="single" w:sz="6" w:space="0" w:color="auto"/>
            </w:tcBorders>
            <w:shd w:val="clear" w:color="auto" w:fill="FFFFFF"/>
            <w:vAlign w:val="center"/>
          </w:tcPr>
          <w:p w:rsidR="00601756" w:rsidRPr="00713197" w:rsidRDefault="00601756" w:rsidP="00184B15">
            <w:pPr>
              <w:spacing w:line="276" w:lineRule="auto"/>
            </w:pPr>
            <w:r w:rsidRPr="00713197">
              <w:t>Ханты-Мансийский АО, Ханты-Мансийский район (зона):</w:t>
            </w:r>
          </w:p>
          <w:p w:rsidR="00601756" w:rsidRPr="00713197" w:rsidRDefault="00601756" w:rsidP="00184B15">
            <w:pPr>
              <w:spacing w:line="276" w:lineRule="auto"/>
              <w:jc w:val="both"/>
            </w:pPr>
            <w:r w:rsidRPr="00713197">
              <w:t>участки железнодорожных линий Тюмень – Ноябрьск; Сургут – Нижневартовск с прилегающими территориями в пределах Ханты-Мансийского автономного округа</w:t>
            </w:r>
          </w:p>
        </w:tc>
      </w:tr>
      <w:tr w:rsidR="00713197" w:rsidRPr="00713197" w:rsidTr="00184B15">
        <w:trPr>
          <w:trHeight w:hRule="exact" w:val="801"/>
        </w:trPr>
        <w:tc>
          <w:tcPr>
            <w:tcW w:w="1051" w:type="pct"/>
            <w:tcBorders>
              <w:top w:val="nil"/>
              <w:left w:val="single" w:sz="6" w:space="0" w:color="auto"/>
              <w:bottom w:val="single" w:sz="6" w:space="0" w:color="auto"/>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single" w:sz="6" w:space="0" w:color="auto"/>
              <w:right w:val="single" w:sz="4" w:space="0" w:color="auto"/>
            </w:tcBorders>
            <w:shd w:val="clear" w:color="auto" w:fill="FFFFFF"/>
          </w:tcPr>
          <w:p w:rsidR="00601756" w:rsidRPr="00713197" w:rsidRDefault="00601756" w:rsidP="00184B15">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rPr>
                <w:sz w:val="18"/>
                <w:szCs w:val="18"/>
              </w:rPr>
            </w:pPr>
            <w:r w:rsidRPr="00713197">
              <w:rPr>
                <w:sz w:val="18"/>
                <w:szCs w:val="18"/>
              </w:rPr>
              <w:t>з</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pacing w:line="276" w:lineRule="auto"/>
            </w:pPr>
            <w:r w:rsidRPr="00713197">
              <w:t xml:space="preserve">Ханты-Мансийский АО, </w:t>
            </w:r>
            <w:proofErr w:type="spellStart"/>
            <w:r w:rsidRPr="00713197">
              <w:t>Куминский</w:t>
            </w:r>
            <w:proofErr w:type="spellEnd"/>
            <w:r w:rsidRPr="00713197">
              <w:t xml:space="preserve"> район (зона): </w:t>
            </w:r>
          </w:p>
          <w:p w:rsidR="00601756" w:rsidRPr="00713197" w:rsidRDefault="00601756" w:rsidP="00184B15">
            <w:pPr>
              <w:spacing w:line="276" w:lineRule="auto"/>
            </w:pPr>
            <w:r w:rsidRPr="00713197">
              <w:t xml:space="preserve">участки железнодорожной линии Тавда – </w:t>
            </w:r>
            <w:proofErr w:type="spellStart"/>
            <w:r w:rsidRPr="00713197">
              <w:t>Усть-Аха</w:t>
            </w:r>
            <w:proofErr w:type="spellEnd"/>
            <w:r w:rsidRPr="00713197">
              <w:t xml:space="preserve"> с прилегающими территориями в пределах Ханты-Мансийского автономного округа</w:t>
            </w:r>
          </w:p>
        </w:tc>
      </w:tr>
      <w:tr w:rsidR="00713197" w:rsidRPr="00713197" w:rsidTr="00184B15">
        <w:trPr>
          <w:trHeight w:val="473"/>
        </w:trPr>
        <w:tc>
          <w:tcPr>
            <w:tcW w:w="1051" w:type="pct"/>
            <w:tcBorders>
              <w:top w:val="single" w:sz="6" w:space="0" w:color="auto"/>
              <w:left w:val="single" w:sz="6" w:space="0" w:color="auto"/>
              <w:right w:val="single" w:sz="6" w:space="0" w:color="auto"/>
            </w:tcBorders>
            <w:shd w:val="clear" w:color="auto" w:fill="FFFFFF"/>
          </w:tcPr>
          <w:p w:rsidR="00601756" w:rsidRPr="00713197" w:rsidRDefault="00601756" w:rsidP="00184B15">
            <w:pPr>
              <w:spacing w:line="276" w:lineRule="auto"/>
            </w:pPr>
          </w:p>
        </w:tc>
        <w:tc>
          <w:tcPr>
            <w:tcW w:w="227" w:type="pct"/>
            <w:tcBorders>
              <w:top w:val="single" w:sz="6" w:space="0" w:color="auto"/>
              <w:left w:val="single" w:sz="6" w:space="0" w:color="auto"/>
              <w:right w:val="single" w:sz="4" w:space="0" w:color="auto"/>
            </w:tcBorders>
            <w:shd w:val="clear" w:color="auto" w:fill="FFFFFF"/>
          </w:tcPr>
          <w:p w:rsidR="00601756" w:rsidRPr="00713197" w:rsidRDefault="00601756" w:rsidP="00184B15">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rPr>
                <w:sz w:val="18"/>
                <w:szCs w:val="18"/>
              </w:rPr>
            </w:pPr>
            <w:r w:rsidRPr="00713197">
              <w:rPr>
                <w:sz w:val="18"/>
                <w:szCs w:val="18"/>
              </w:rPr>
              <w:t>и</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ind w:right="266" w:firstLine="7"/>
            </w:pPr>
            <w:r w:rsidRPr="00713197">
              <w:t xml:space="preserve">Ханты-Мансийский АО, </w:t>
            </w:r>
            <w:proofErr w:type="spellStart"/>
            <w:r w:rsidRPr="00713197">
              <w:t>Урайский</w:t>
            </w:r>
            <w:proofErr w:type="spellEnd"/>
            <w:r w:rsidRPr="00713197">
              <w:t xml:space="preserve"> район (зона): </w:t>
            </w:r>
          </w:p>
          <w:p w:rsidR="00601756" w:rsidRPr="00713197" w:rsidRDefault="00601756" w:rsidP="00184B15">
            <w:pPr>
              <w:shd w:val="clear" w:color="auto" w:fill="FFFFFF"/>
              <w:ind w:right="266" w:firstLine="7"/>
              <w:jc w:val="both"/>
              <w:rPr>
                <w:spacing w:val="-2"/>
                <w:sz w:val="18"/>
                <w:szCs w:val="18"/>
              </w:rPr>
            </w:pPr>
            <w:r w:rsidRPr="00713197">
              <w:t xml:space="preserve">участки железнодорожных линий </w:t>
            </w:r>
            <w:proofErr w:type="spellStart"/>
            <w:r w:rsidRPr="00713197">
              <w:t>Ивдель</w:t>
            </w:r>
            <w:proofErr w:type="spellEnd"/>
            <w:r w:rsidRPr="00713197">
              <w:t xml:space="preserve"> – </w:t>
            </w:r>
            <w:proofErr w:type="spellStart"/>
            <w:r w:rsidRPr="00713197">
              <w:t>Приобье</w:t>
            </w:r>
            <w:proofErr w:type="spellEnd"/>
            <w:r w:rsidRPr="00713197">
              <w:t>, Полуночное – Обская с прилегающими территориями в пределах Ханты-Мансийского автономного округа</w:t>
            </w:r>
          </w:p>
        </w:tc>
      </w:tr>
      <w:tr w:rsidR="00713197" w:rsidRPr="00713197" w:rsidTr="00184B15">
        <w:trPr>
          <w:trHeight w:val="417"/>
        </w:trPr>
        <w:tc>
          <w:tcPr>
            <w:tcW w:w="1051" w:type="pct"/>
            <w:tcBorders>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27" w:type="pct"/>
            <w:tcBorders>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rPr>
                <w:sz w:val="18"/>
                <w:szCs w:val="18"/>
              </w:rPr>
            </w:pPr>
            <w:r w:rsidRPr="00713197">
              <w:rPr>
                <w:sz w:val="18"/>
                <w:szCs w:val="18"/>
              </w:rPr>
              <w:t>к</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r w:rsidRPr="00713197">
              <w:t xml:space="preserve">Ямало-Ненецкий АО, </w:t>
            </w:r>
            <w:proofErr w:type="spellStart"/>
            <w:r w:rsidRPr="00713197">
              <w:t>Новоуренгойский</w:t>
            </w:r>
            <w:proofErr w:type="spellEnd"/>
            <w:r w:rsidRPr="00713197">
              <w:t xml:space="preserve"> район (зона): </w:t>
            </w:r>
          </w:p>
          <w:p w:rsidR="00601756" w:rsidRPr="00713197" w:rsidRDefault="00601756" w:rsidP="00184B15">
            <w:r w:rsidRPr="00713197">
              <w:t>участки железнодорожных линий Ноябрьск – Ямбург (южнее Полярного круга</w:t>
            </w:r>
            <w:r w:rsidRPr="00713197">
              <w:rPr>
                <w:sz w:val="22"/>
              </w:rPr>
              <w:t>)</w:t>
            </w:r>
            <w:r w:rsidRPr="00713197">
              <w:t>, Уренгой – Надым, Полуночное – Обская, Надым – Салехард с прилегающими территориями в пределах Ямало-Ненецкого автономного округа.</w:t>
            </w:r>
          </w:p>
        </w:tc>
      </w:tr>
      <w:tr w:rsidR="00713197" w:rsidRPr="00713197" w:rsidTr="00184B15">
        <w:trPr>
          <w:trHeight w:val="445"/>
        </w:trPr>
        <w:tc>
          <w:tcPr>
            <w:tcW w:w="1051" w:type="pct"/>
            <w:tcBorders>
              <w:top w:val="nil"/>
              <w:left w:val="single" w:sz="6" w:space="0" w:color="auto"/>
              <w:bottom w:val="single" w:sz="6" w:space="0" w:color="auto"/>
              <w:right w:val="single" w:sz="6" w:space="0" w:color="auto"/>
            </w:tcBorders>
            <w:shd w:val="clear" w:color="auto" w:fill="FFFFFF"/>
          </w:tcPr>
          <w:p w:rsidR="00601756" w:rsidRPr="00713197" w:rsidRDefault="00601756" w:rsidP="00184B15">
            <w:pPr>
              <w:spacing w:line="276" w:lineRule="auto"/>
            </w:pPr>
          </w:p>
        </w:tc>
        <w:tc>
          <w:tcPr>
            <w:tcW w:w="227" w:type="pct"/>
            <w:tcBorders>
              <w:top w:val="nil"/>
              <w:left w:val="single" w:sz="6" w:space="0" w:color="auto"/>
              <w:bottom w:val="single" w:sz="6" w:space="0" w:color="auto"/>
              <w:right w:val="single" w:sz="4" w:space="0" w:color="auto"/>
            </w:tcBorders>
            <w:shd w:val="clear" w:color="auto" w:fill="FFFFFF"/>
          </w:tcPr>
          <w:p w:rsidR="00601756" w:rsidRPr="00713197" w:rsidRDefault="00601756" w:rsidP="00184B15">
            <w:pPr>
              <w:spacing w:line="276" w:lineRule="auto"/>
              <w:jc w:val="center"/>
            </w:pPr>
          </w:p>
        </w:tc>
        <w:tc>
          <w:tcPr>
            <w:tcW w:w="685" w:type="pct"/>
            <w:tcBorders>
              <w:top w:val="single" w:sz="4" w:space="0" w:color="auto"/>
              <w:left w:val="single" w:sz="4"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rPr>
                <w:sz w:val="18"/>
                <w:szCs w:val="18"/>
              </w:rPr>
            </w:pPr>
            <w:r w:rsidRPr="00713197">
              <w:rPr>
                <w:sz w:val="18"/>
                <w:szCs w:val="18"/>
              </w:rPr>
              <w:t>л</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r w:rsidRPr="00713197">
              <w:t xml:space="preserve">Ямало-Ненецкий АО, </w:t>
            </w:r>
            <w:proofErr w:type="spellStart"/>
            <w:r w:rsidRPr="00713197">
              <w:t>Лабытнанговский</w:t>
            </w:r>
            <w:proofErr w:type="spellEnd"/>
            <w:r w:rsidRPr="00713197">
              <w:t xml:space="preserve"> район (зона): </w:t>
            </w:r>
          </w:p>
          <w:p w:rsidR="00601756" w:rsidRPr="00713197" w:rsidRDefault="00601756" w:rsidP="00184B15">
            <w:r w:rsidRPr="00713197">
              <w:t>участки железнодорожных линий Ноябрьск – Ямбург (севернее Полярного круга</w:t>
            </w:r>
            <w:r w:rsidRPr="00713197">
              <w:rPr>
                <w:sz w:val="22"/>
              </w:rPr>
              <w:t xml:space="preserve">), </w:t>
            </w:r>
            <w:r w:rsidRPr="00713197">
              <w:t xml:space="preserve">Чум – </w:t>
            </w:r>
            <w:proofErr w:type="spellStart"/>
            <w:r w:rsidRPr="00713197">
              <w:t>Лабытнанги</w:t>
            </w:r>
            <w:proofErr w:type="spellEnd"/>
            <w:r w:rsidRPr="00713197">
              <w:t xml:space="preserve">, Чум – </w:t>
            </w:r>
            <w:proofErr w:type="spellStart"/>
            <w:r w:rsidRPr="00713197">
              <w:t>Бованенково</w:t>
            </w:r>
            <w:proofErr w:type="spellEnd"/>
            <w:r w:rsidRPr="00713197">
              <w:t xml:space="preserve"> с прилегающими территориями в пределах Ямало-Ненецкого автономного округа.</w:t>
            </w:r>
          </w:p>
        </w:tc>
      </w:tr>
      <w:tr w:rsidR="00713197" w:rsidRPr="00713197" w:rsidTr="00184B15">
        <w:trPr>
          <w:trHeight w:val="227"/>
        </w:trPr>
        <w:tc>
          <w:tcPr>
            <w:tcW w:w="1051" w:type="pct"/>
            <w:tcBorders>
              <w:top w:val="single" w:sz="6" w:space="0" w:color="auto"/>
              <w:left w:val="single" w:sz="6" w:space="0" w:color="auto"/>
              <w:bottom w:val="nil"/>
              <w:right w:val="single" w:sz="6" w:space="0" w:color="auto"/>
            </w:tcBorders>
            <w:shd w:val="clear" w:color="auto" w:fill="FFFFFF"/>
          </w:tcPr>
          <w:p w:rsidR="00601756" w:rsidRPr="00713197" w:rsidRDefault="00601756" w:rsidP="00184B15">
            <w:pPr>
              <w:shd w:val="clear" w:color="auto" w:fill="FFFFFF"/>
              <w:ind w:left="7"/>
            </w:pPr>
            <w:r w:rsidRPr="00713197">
              <w:t>Восточно-Сибирский</w:t>
            </w:r>
          </w:p>
        </w:tc>
        <w:tc>
          <w:tcPr>
            <w:tcW w:w="227" w:type="pct"/>
            <w:tcBorders>
              <w:top w:val="single" w:sz="6" w:space="0" w:color="auto"/>
              <w:left w:val="single" w:sz="6" w:space="0" w:color="auto"/>
              <w:bottom w:val="nil"/>
              <w:right w:val="single" w:sz="4" w:space="0" w:color="auto"/>
            </w:tcBorders>
            <w:shd w:val="clear" w:color="auto" w:fill="FFFFFF"/>
          </w:tcPr>
          <w:p w:rsidR="00601756" w:rsidRPr="00713197" w:rsidRDefault="00601756" w:rsidP="00184B15">
            <w:pPr>
              <w:shd w:val="clear" w:color="auto" w:fill="FFFFFF"/>
              <w:jc w:val="center"/>
            </w:pPr>
            <w:r w:rsidRPr="00713197">
              <w:rPr>
                <w:lang w:val="en-US"/>
              </w:rPr>
              <w:t>X</w:t>
            </w:r>
          </w:p>
        </w:tc>
        <w:tc>
          <w:tcPr>
            <w:tcW w:w="685" w:type="pct"/>
            <w:tcBorders>
              <w:top w:val="single" w:sz="6"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Забайкальский край</w:t>
            </w:r>
          </w:p>
        </w:tc>
      </w:tr>
      <w:tr w:rsidR="00713197" w:rsidRPr="00713197" w:rsidTr="00184B15">
        <w:trPr>
          <w:trHeight w:val="227"/>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rPr>
                <w:spacing w:val="-2"/>
              </w:rPr>
              <w:t>Республика Бурятия, Иркутская область</w:t>
            </w:r>
          </w:p>
        </w:tc>
      </w:tr>
      <w:tr w:rsidR="00713197" w:rsidRPr="00713197" w:rsidTr="00184B15">
        <w:trPr>
          <w:trHeight w:val="227"/>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в</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rPr>
                <w:spacing w:val="-2"/>
              </w:rPr>
              <w:t>Республика Хакасия</w:t>
            </w:r>
          </w:p>
        </w:tc>
      </w:tr>
      <w:tr w:rsidR="00713197" w:rsidRPr="00713197" w:rsidTr="00184B15">
        <w:trPr>
          <w:trHeight w:val="227"/>
        </w:trPr>
        <w:tc>
          <w:tcPr>
            <w:tcW w:w="1051" w:type="pct"/>
            <w:tcBorders>
              <w:top w:val="nil"/>
              <w:left w:val="single" w:sz="6" w:space="0" w:color="auto"/>
              <w:bottom w:val="single" w:sz="6" w:space="0" w:color="auto"/>
              <w:right w:val="single" w:sz="6" w:space="0" w:color="auto"/>
            </w:tcBorders>
            <w:shd w:val="clear" w:color="auto" w:fill="FFFFFF"/>
          </w:tcPr>
          <w:p w:rsidR="00601756" w:rsidRPr="00713197" w:rsidRDefault="00601756" w:rsidP="00184B15"/>
        </w:tc>
        <w:tc>
          <w:tcPr>
            <w:tcW w:w="227" w:type="pct"/>
            <w:tcBorders>
              <w:top w:val="nil"/>
              <w:left w:val="single" w:sz="6" w:space="0" w:color="auto"/>
              <w:bottom w:val="single" w:sz="6" w:space="0" w:color="auto"/>
              <w:right w:val="single" w:sz="4" w:space="0" w:color="auto"/>
            </w:tcBorders>
            <w:shd w:val="clear" w:color="auto" w:fill="FFFFFF"/>
          </w:tcPr>
          <w:p w:rsidR="00601756" w:rsidRPr="00713197" w:rsidRDefault="00601756" w:rsidP="00184B15">
            <w:pPr>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г</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rPr>
                <w:spacing w:val="-2"/>
              </w:rPr>
            </w:pPr>
            <w:r w:rsidRPr="00713197">
              <w:rPr>
                <w:spacing w:val="-2"/>
              </w:rPr>
              <w:t>Красноярский край</w:t>
            </w:r>
          </w:p>
        </w:tc>
      </w:tr>
      <w:tr w:rsidR="00713197" w:rsidRPr="00713197" w:rsidTr="00184B15">
        <w:trPr>
          <w:trHeight w:val="227"/>
        </w:trPr>
        <w:tc>
          <w:tcPr>
            <w:tcW w:w="1051" w:type="pct"/>
            <w:tcBorders>
              <w:top w:val="single" w:sz="6" w:space="0" w:color="auto"/>
              <w:left w:val="single" w:sz="6" w:space="0" w:color="auto"/>
              <w:bottom w:val="nil"/>
              <w:right w:val="single" w:sz="6" w:space="0" w:color="auto"/>
            </w:tcBorders>
            <w:shd w:val="clear" w:color="auto" w:fill="FFFFFF"/>
          </w:tcPr>
          <w:p w:rsidR="00601756" w:rsidRPr="00713197" w:rsidRDefault="00601756" w:rsidP="00184B15">
            <w:pPr>
              <w:shd w:val="clear" w:color="auto" w:fill="FFFFFF"/>
              <w:ind w:left="7"/>
            </w:pPr>
            <w:r w:rsidRPr="00713197">
              <w:t>Дальневосточный</w:t>
            </w:r>
          </w:p>
        </w:tc>
        <w:tc>
          <w:tcPr>
            <w:tcW w:w="227" w:type="pct"/>
            <w:tcBorders>
              <w:top w:val="single" w:sz="6" w:space="0" w:color="auto"/>
              <w:left w:val="single" w:sz="6" w:space="0" w:color="auto"/>
              <w:bottom w:val="nil"/>
              <w:right w:val="single" w:sz="4" w:space="0" w:color="auto"/>
            </w:tcBorders>
            <w:shd w:val="clear" w:color="auto" w:fill="FFFFFF"/>
          </w:tcPr>
          <w:p w:rsidR="00601756" w:rsidRPr="00713197" w:rsidRDefault="00601756" w:rsidP="00184B15">
            <w:pPr>
              <w:shd w:val="clear" w:color="auto" w:fill="FFFFFF"/>
              <w:jc w:val="center"/>
            </w:pPr>
            <w:r w:rsidRPr="00713197">
              <w:rPr>
                <w:lang w:val="en-US"/>
              </w:rPr>
              <w:t>XI</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Приморский край</w:t>
            </w:r>
          </w:p>
        </w:tc>
      </w:tr>
      <w:tr w:rsidR="00713197" w:rsidRPr="00713197" w:rsidTr="00184B15">
        <w:trPr>
          <w:trHeight w:val="227"/>
        </w:trPr>
        <w:tc>
          <w:tcPr>
            <w:tcW w:w="1051" w:type="pct"/>
            <w:tcBorders>
              <w:top w:val="nil"/>
              <w:left w:val="single" w:sz="6" w:space="0" w:color="auto"/>
              <w:bottom w:val="nil"/>
              <w:right w:val="single" w:sz="6" w:space="0" w:color="auto"/>
            </w:tcBorders>
            <w:shd w:val="clear" w:color="auto" w:fill="FFFFFF"/>
          </w:tcPr>
          <w:p w:rsidR="00601756" w:rsidRPr="00713197" w:rsidRDefault="00601756" w:rsidP="00184B15"/>
        </w:tc>
        <w:tc>
          <w:tcPr>
            <w:tcW w:w="227" w:type="pct"/>
            <w:tcBorders>
              <w:top w:val="nil"/>
              <w:left w:val="single" w:sz="6" w:space="0" w:color="auto"/>
              <w:bottom w:val="nil"/>
              <w:right w:val="single" w:sz="4" w:space="0" w:color="auto"/>
            </w:tcBorders>
            <w:shd w:val="clear" w:color="auto" w:fill="FFFFFF"/>
          </w:tcPr>
          <w:p w:rsidR="00601756" w:rsidRPr="00713197" w:rsidRDefault="00601756" w:rsidP="00184B15">
            <w:pPr>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rPr>
                <w:spacing w:val="-1"/>
              </w:rPr>
              <w:t xml:space="preserve">Хабаровский край </w:t>
            </w:r>
          </w:p>
        </w:tc>
      </w:tr>
      <w:tr w:rsidR="00713197" w:rsidRPr="00713197" w:rsidTr="00184B15">
        <w:trPr>
          <w:trHeight w:val="227"/>
        </w:trPr>
        <w:tc>
          <w:tcPr>
            <w:tcW w:w="1051" w:type="pct"/>
            <w:tcBorders>
              <w:top w:val="nil"/>
              <w:left w:val="single" w:sz="6" w:space="0" w:color="auto"/>
              <w:right w:val="single" w:sz="6" w:space="0" w:color="auto"/>
            </w:tcBorders>
            <w:shd w:val="clear" w:color="auto" w:fill="FFFFFF"/>
          </w:tcPr>
          <w:p w:rsidR="00601756" w:rsidRPr="00713197" w:rsidRDefault="00601756" w:rsidP="00184B15"/>
        </w:tc>
        <w:tc>
          <w:tcPr>
            <w:tcW w:w="227" w:type="pct"/>
            <w:tcBorders>
              <w:top w:val="nil"/>
              <w:left w:val="single" w:sz="6" w:space="0" w:color="auto"/>
              <w:right w:val="single" w:sz="4" w:space="0" w:color="auto"/>
            </w:tcBorders>
            <w:shd w:val="clear" w:color="auto" w:fill="FFFFFF"/>
          </w:tcPr>
          <w:p w:rsidR="00601756" w:rsidRPr="00713197" w:rsidRDefault="00601756" w:rsidP="00184B15">
            <w:pPr>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в</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Амурская область</w:t>
            </w:r>
          </w:p>
        </w:tc>
      </w:tr>
      <w:tr w:rsidR="00713197" w:rsidRPr="00713197" w:rsidTr="00184B15">
        <w:trPr>
          <w:trHeight w:val="227"/>
        </w:trPr>
        <w:tc>
          <w:tcPr>
            <w:tcW w:w="1051" w:type="pct"/>
            <w:tcBorders>
              <w:top w:val="nil"/>
              <w:left w:val="single" w:sz="6" w:space="0" w:color="auto"/>
              <w:right w:val="single" w:sz="6" w:space="0" w:color="auto"/>
            </w:tcBorders>
            <w:shd w:val="clear" w:color="auto" w:fill="FFFFFF"/>
          </w:tcPr>
          <w:p w:rsidR="00601756" w:rsidRPr="00713197" w:rsidRDefault="00601756" w:rsidP="00184B15"/>
        </w:tc>
        <w:tc>
          <w:tcPr>
            <w:tcW w:w="227" w:type="pct"/>
            <w:tcBorders>
              <w:top w:val="nil"/>
              <w:left w:val="single" w:sz="6" w:space="0" w:color="auto"/>
              <w:right w:val="single" w:sz="4" w:space="0" w:color="auto"/>
            </w:tcBorders>
            <w:shd w:val="clear" w:color="auto" w:fill="FFFFFF"/>
          </w:tcPr>
          <w:p w:rsidR="00601756" w:rsidRPr="00713197" w:rsidRDefault="00601756" w:rsidP="00184B15">
            <w:pPr>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г</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Еврейская АО</w:t>
            </w:r>
          </w:p>
        </w:tc>
      </w:tr>
      <w:tr w:rsidR="00713197" w:rsidRPr="00713197" w:rsidTr="00184B15">
        <w:trPr>
          <w:trHeight w:val="227"/>
        </w:trPr>
        <w:tc>
          <w:tcPr>
            <w:tcW w:w="1051" w:type="pct"/>
            <w:tcBorders>
              <w:top w:val="nil"/>
              <w:left w:val="single" w:sz="6" w:space="0" w:color="auto"/>
              <w:bottom w:val="single" w:sz="4" w:space="0" w:color="auto"/>
              <w:right w:val="single" w:sz="6" w:space="0" w:color="auto"/>
            </w:tcBorders>
            <w:shd w:val="clear" w:color="auto" w:fill="FFFFFF"/>
          </w:tcPr>
          <w:p w:rsidR="00601756" w:rsidRPr="00713197" w:rsidRDefault="00601756" w:rsidP="00184B15"/>
        </w:tc>
        <w:tc>
          <w:tcPr>
            <w:tcW w:w="227" w:type="pct"/>
            <w:tcBorders>
              <w:top w:val="nil"/>
              <w:left w:val="single" w:sz="6" w:space="0" w:color="auto"/>
              <w:bottom w:val="single" w:sz="4" w:space="0" w:color="auto"/>
              <w:right w:val="single" w:sz="6" w:space="0" w:color="auto"/>
            </w:tcBorders>
            <w:shd w:val="clear" w:color="auto" w:fill="FFFFFF"/>
          </w:tcPr>
          <w:p w:rsidR="00601756" w:rsidRPr="00713197" w:rsidRDefault="00601756" w:rsidP="00184B15"/>
        </w:tc>
        <w:tc>
          <w:tcPr>
            <w:tcW w:w="685" w:type="pct"/>
            <w:tcBorders>
              <w:top w:val="single" w:sz="4" w:space="0" w:color="auto"/>
              <w:left w:val="single" w:sz="6" w:space="0" w:color="auto"/>
              <w:bottom w:val="single" w:sz="4" w:space="0" w:color="auto"/>
              <w:right w:val="single" w:sz="6" w:space="0" w:color="auto"/>
            </w:tcBorders>
            <w:shd w:val="clear" w:color="auto" w:fill="FFFFFF"/>
          </w:tcPr>
          <w:p w:rsidR="00601756" w:rsidRPr="00713197" w:rsidRDefault="00601756" w:rsidP="00184B15">
            <w:pPr>
              <w:shd w:val="clear" w:color="auto" w:fill="FFFFFF"/>
              <w:jc w:val="center"/>
            </w:pPr>
            <w:r w:rsidRPr="00713197">
              <w:t>д</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rPr>
                <w:b/>
              </w:rPr>
            </w:pPr>
            <w:r w:rsidRPr="00713197">
              <w:t xml:space="preserve">Республика Саха (Якутия): </w:t>
            </w:r>
          </w:p>
          <w:p w:rsidR="00601756" w:rsidRPr="00713197" w:rsidRDefault="00601756" w:rsidP="00184B15">
            <w:pPr>
              <w:shd w:val="clear" w:color="auto" w:fill="FFFFFF"/>
            </w:pPr>
            <w:r w:rsidRPr="00713197">
              <w:t>в пределах действующих железнодорожных линий с прилегающими территориями.</w:t>
            </w:r>
          </w:p>
        </w:tc>
      </w:tr>
      <w:tr w:rsidR="00713197" w:rsidRPr="00713197" w:rsidTr="00184B15">
        <w:trPr>
          <w:trHeight w:val="227"/>
        </w:trPr>
        <w:tc>
          <w:tcPr>
            <w:tcW w:w="1051" w:type="pct"/>
            <w:tcBorders>
              <w:top w:val="single" w:sz="4" w:space="0" w:color="auto"/>
              <w:left w:val="single" w:sz="6" w:space="0" w:color="auto"/>
              <w:bottom w:val="nil"/>
              <w:right w:val="single" w:sz="6" w:space="0" w:color="auto"/>
            </w:tcBorders>
            <w:shd w:val="clear" w:color="auto" w:fill="FFFFFF"/>
          </w:tcPr>
          <w:p w:rsidR="00601756" w:rsidRPr="00713197" w:rsidRDefault="00601756" w:rsidP="00184B15">
            <w:r w:rsidRPr="00713197">
              <w:t>Сахалинский (</w:t>
            </w:r>
            <w:proofErr w:type="spellStart"/>
            <w:r w:rsidRPr="00713197">
              <w:t>о.Сахалин</w:t>
            </w:r>
            <w:proofErr w:type="spellEnd"/>
            <w:r w:rsidRPr="00713197">
              <w:t>)</w:t>
            </w:r>
          </w:p>
        </w:tc>
        <w:tc>
          <w:tcPr>
            <w:tcW w:w="227" w:type="pct"/>
            <w:tcBorders>
              <w:top w:val="single" w:sz="4" w:space="0" w:color="auto"/>
              <w:left w:val="single" w:sz="6" w:space="0" w:color="auto"/>
              <w:bottom w:val="nil"/>
              <w:right w:val="single" w:sz="6" w:space="0" w:color="auto"/>
            </w:tcBorders>
            <w:shd w:val="clear" w:color="auto" w:fill="FFFFFF"/>
          </w:tcPr>
          <w:p w:rsidR="00601756" w:rsidRPr="00713197" w:rsidRDefault="00601756" w:rsidP="00184B15">
            <w:pPr>
              <w:jc w:val="center"/>
            </w:pPr>
            <w:r w:rsidRPr="00713197">
              <w:rPr>
                <w:lang w:val="en-US"/>
              </w:rPr>
              <w:t>XII</w:t>
            </w:r>
          </w:p>
        </w:tc>
        <w:tc>
          <w:tcPr>
            <w:tcW w:w="685" w:type="pct"/>
            <w:tcBorders>
              <w:top w:val="single" w:sz="4" w:space="0" w:color="auto"/>
              <w:left w:val="single" w:sz="6" w:space="0" w:color="auto"/>
              <w:bottom w:val="single" w:sz="4" w:space="0" w:color="auto"/>
              <w:right w:val="single" w:sz="6" w:space="0" w:color="auto"/>
            </w:tcBorders>
            <w:shd w:val="clear" w:color="auto" w:fill="FFFFFF"/>
          </w:tcPr>
          <w:p w:rsidR="00601756" w:rsidRPr="00713197" w:rsidRDefault="00601756" w:rsidP="00184B15">
            <w:pPr>
              <w:shd w:val="clear" w:color="auto" w:fill="FFFFFF"/>
              <w:jc w:val="center"/>
            </w:pPr>
            <w:r w:rsidRPr="00713197">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 xml:space="preserve">Сахалинская область, Южно-Сахалинский район (зона): города Южно-Сахалинск, Долинск, Анива, Корсаков, Холмск, Невельск, Томари, </w:t>
            </w:r>
            <w:proofErr w:type="spellStart"/>
            <w:r w:rsidRPr="00713197">
              <w:t>Порнайск</w:t>
            </w:r>
            <w:proofErr w:type="spellEnd"/>
            <w:r w:rsidRPr="00713197">
              <w:t xml:space="preserve">, Макаров, Шахтерск, Углегорск, </w:t>
            </w:r>
            <w:proofErr w:type="spellStart"/>
            <w:r w:rsidRPr="00713197">
              <w:t>Тымовск</w:t>
            </w:r>
            <w:proofErr w:type="spellEnd"/>
            <w:r w:rsidRPr="00713197">
              <w:t xml:space="preserve">, Александров-Сахалинский; </w:t>
            </w:r>
            <w:proofErr w:type="spellStart"/>
            <w:r w:rsidRPr="00713197">
              <w:t>пгт</w:t>
            </w:r>
            <w:proofErr w:type="spellEnd"/>
            <w:r w:rsidRPr="00713197">
              <w:t xml:space="preserve">. Смирных; районы Южно-Сахалинский, </w:t>
            </w:r>
            <w:proofErr w:type="spellStart"/>
            <w:r w:rsidRPr="00713197">
              <w:t>Долинский</w:t>
            </w:r>
            <w:proofErr w:type="spellEnd"/>
            <w:r w:rsidRPr="00713197">
              <w:t xml:space="preserve">, </w:t>
            </w:r>
            <w:proofErr w:type="spellStart"/>
            <w:r w:rsidRPr="00713197">
              <w:t>Анивский</w:t>
            </w:r>
            <w:proofErr w:type="spellEnd"/>
            <w:r w:rsidRPr="00713197">
              <w:t xml:space="preserve">, Холмский, </w:t>
            </w:r>
            <w:proofErr w:type="spellStart"/>
            <w:r w:rsidRPr="00713197">
              <w:t>Невельский</w:t>
            </w:r>
            <w:proofErr w:type="spellEnd"/>
            <w:r w:rsidRPr="00713197">
              <w:t xml:space="preserve">, </w:t>
            </w:r>
            <w:proofErr w:type="spellStart"/>
            <w:r w:rsidRPr="00713197">
              <w:t>Томаринский</w:t>
            </w:r>
            <w:proofErr w:type="spellEnd"/>
            <w:r w:rsidRPr="00713197">
              <w:t xml:space="preserve">, </w:t>
            </w:r>
            <w:proofErr w:type="spellStart"/>
            <w:r w:rsidRPr="00713197">
              <w:t>Поронайский</w:t>
            </w:r>
            <w:proofErr w:type="spellEnd"/>
            <w:r w:rsidRPr="00713197">
              <w:t xml:space="preserve">, </w:t>
            </w:r>
            <w:proofErr w:type="spellStart"/>
            <w:r w:rsidRPr="00713197">
              <w:t>Макаровский</w:t>
            </w:r>
            <w:proofErr w:type="spellEnd"/>
            <w:r w:rsidRPr="00713197">
              <w:t xml:space="preserve">, </w:t>
            </w:r>
            <w:proofErr w:type="spellStart"/>
            <w:r w:rsidRPr="00713197">
              <w:t>Смирныховский</w:t>
            </w:r>
            <w:proofErr w:type="spellEnd"/>
            <w:r w:rsidRPr="00713197">
              <w:t xml:space="preserve">, Шахтерский, </w:t>
            </w:r>
            <w:proofErr w:type="spellStart"/>
            <w:r w:rsidRPr="00713197">
              <w:t>Углегорский</w:t>
            </w:r>
            <w:proofErr w:type="spellEnd"/>
            <w:r w:rsidRPr="00713197">
              <w:t xml:space="preserve">, </w:t>
            </w:r>
            <w:proofErr w:type="spellStart"/>
            <w:r w:rsidRPr="00713197">
              <w:t>Тымовский</w:t>
            </w:r>
            <w:proofErr w:type="spellEnd"/>
            <w:r w:rsidRPr="00713197">
              <w:t>, Александровск-Сахалинский</w:t>
            </w:r>
          </w:p>
        </w:tc>
      </w:tr>
      <w:tr w:rsidR="00713197" w:rsidRPr="00713197" w:rsidTr="00184B15">
        <w:trPr>
          <w:trHeight w:val="227"/>
        </w:trPr>
        <w:tc>
          <w:tcPr>
            <w:tcW w:w="1051" w:type="pct"/>
            <w:tcBorders>
              <w:top w:val="nil"/>
              <w:left w:val="single" w:sz="6" w:space="0" w:color="auto"/>
              <w:bottom w:val="single" w:sz="6" w:space="0" w:color="auto"/>
              <w:right w:val="single" w:sz="6" w:space="0" w:color="auto"/>
            </w:tcBorders>
            <w:shd w:val="clear" w:color="auto" w:fill="FFFFFF"/>
          </w:tcPr>
          <w:p w:rsidR="00601756" w:rsidRPr="00713197" w:rsidRDefault="00601756" w:rsidP="00184B15"/>
        </w:tc>
        <w:tc>
          <w:tcPr>
            <w:tcW w:w="227" w:type="pct"/>
            <w:tcBorders>
              <w:top w:val="nil"/>
              <w:left w:val="single" w:sz="6" w:space="0" w:color="auto"/>
              <w:bottom w:val="single" w:sz="6" w:space="0" w:color="auto"/>
              <w:right w:val="single" w:sz="6" w:space="0" w:color="auto"/>
            </w:tcBorders>
            <w:shd w:val="clear" w:color="auto" w:fill="FFFFFF"/>
          </w:tcPr>
          <w:p w:rsidR="00601756" w:rsidRPr="00713197" w:rsidRDefault="00601756" w:rsidP="00184B15">
            <w:pPr>
              <w:jc w:val="center"/>
            </w:pPr>
          </w:p>
        </w:tc>
        <w:tc>
          <w:tcPr>
            <w:tcW w:w="685" w:type="pct"/>
            <w:tcBorders>
              <w:top w:val="single" w:sz="4"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jc w:val="center"/>
            </w:pPr>
            <w:r w:rsidRPr="00713197">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 xml:space="preserve">Сахалинская область, </w:t>
            </w:r>
            <w:proofErr w:type="spellStart"/>
            <w:r w:rsidRPr="00713197">
              <w:t>Ногликский</w:t>
            </w:r>
            <w:proofErr w:type="spellEnd"/>
            <w:r w:rsidRPr="00713197">
              <w:t xml:space="preserve"> район (зона): города Ноглики и Оха; районы </w:t>
            </w:r>
            <w:proofErr w:type="spellStart"/>
            <w:r w:rsidRPr="00713197">
              <w:t>Ногликский</w:t>
            </w:r>
            <w:proofErr w:type="spellEnd"/>
            <w:r w:rsidRPr="00713197">
              <w:t xml:space="preserve"> и </w:t>
            </w:r>
            <w:proofErr w:type="spellStart"/>
            <w:r w:rsidRPr="00713197">
              <w:t>Охинский</w:t>
            </w:r>
            <w:proofErr w:type="spellEnd"/>
          </w:p>
        </w:tc>
      </w:tr>
    </w:tbl>
    <w:p w:rsidR="00601756" w:rsidRPr="00713197" w:rsidRDefault="00601756" w:rsidP="00601756">
      <w:pPr>
        <w:shd w:val="clear" w:color="auto" w:fill="FFFFFF"/>
        <w:jc w:val="center"/>
        <w:rPr>
          <w:b/>
        </w:rPr>
      </w:pPr>
    </w:p>
    <w:p w:rsidR="00601756" w:rsidRPr="00713197" w:rsidRDefault="00601756" w:rsidP="00601756">
      <w:pPr>
        <w:spacing w:after="200" w:line="276" w:lineRule="auto"/>
        <w:rPr>
          <w:b/>
        </w:rPr>
      </w:pPr>
      <w:r w:rsidRPr="00713197">
        <w:rPr>
          <w:b/>
        </w:rPr>
        <w:br w:type="page"/>
      </w:r>
    </w:p>
    <w:p w:rsidR="00601756" w:rsidRPr="00713197" w:rsidRDefault="00601756" w:rsidP="00601756">
      <w:pPr>
        <w:pStyle w:val="20"/>
      </w:pPr>
      <w:bookmarkStart w:id="164" w:name="_Toc406594883"/>
      <w:r w:rsidRPr="00713197">
        <w:lastRenderedPageBreak/>
        <w:t xml:space="preserve">Районные коэффициенты к оплате труда рабочих, </w:t>
      </w:r>
      <w:r w:rsidRPr="00713197">
        <w:br/>
        <w:t>учтенные отраслевыми единичными расценками</w:t>
      </w:r>
      <w:bookmarkEnd w:id="164"/>
    </w:p>
    <w:p w:rsidR="00601756" w:rsidRPr="00713197" w:rsidRDefault="00601756" w:rsidP="00601756">
      <w:pPr>
        <w:shd w:val="clear" w:color="auto" w:fill="FFFFFF"/>
        <w:jc w:val="center"/>
        <w:rPr>
          <w:b/>
        </w:rPr>
      </w:pPr>
    </w:p>
    <w:p w:rsidR="00601756" w:rsidRPr="00713197" w:rsidRDefault="00601756" w:rsidP="00601756">
      <w:pPr>
        <w:ind w:left="708" w:right="-5"/>
        <w:jc w:val="right"/>
      </w:pPr>
      <w:r w:rsidRPr="00713197">
        <w:t>Таблица № 2</w:t>
      </w:r>
    </w:p>
    <w:tbl>
      <w:tblPr>
        <w:tblW w:w="5000" w:type="pct"/>
        <w:tblCellMar>
          <w:left w:w="40" w:type="dxa"/>
          <w:right w:w="40" w:type="dxa"/>
        </w:tblCellMar>
        <w:tblLook w:val="00A0" w:firstRow="1" w:lastRow="0" w:firstColumn="1" w:lastColumn="0" w:noHBand="0" w:noVBand="0"/>
      </w:tblPr>
      <w:tblGrid>
        <w:gridCol w:w="2088"/>
        <w:gridCol w:w="450"/>
        <w:gridCol w:w="1087"/>
        <w:gridCol w:w="1439"/>
        <w:gridCol w:w="4557"/>
      </w:tblGrid>
      <w:tr w:rsidR="00713197" w:rsidRPr="00713197" w:rsidTr="00184B15">
        <w:trPr>
          <w:trHeight w:val="711"/>
          <w:tblHeader/>
        </w:trPr>
        <w:tc>
          <w:tcPr>
            <w:tcW w:w="1319" w:type="pct"/>
            <w:gridSpan w:val="2"/>
            <w:tcBorders>
              <w:top w:val="single" w:sz="6" w:space="0" w:color="auto"/>
              <w:left w:val="single" w:sz="6" w:space="0" w:color="auto"/>
              <w:bottom w:val="nil"/>
              <w:right w:val="single" w:sz="6" w:space="0" w:color="auto"/>
            </w:tcBorders>
            <w:shd w:val="clear" w:color="auto" w:fill="FFFFFF"/>
            <w:vAlign w:val="center"/>
          </w:tcPr>
          <w:p w:rsidR="00601756" w:rsidRPr="00713197" w:rsidRDefault="00601756" w:rsidP="00184B15">
            <w:pPr>
              <w:shd w:val="clear" w:color="auto" w:fill="FFFFFF"/>
              <w:spacing w:line="276" w:lineRule="auto"/>
              <w:ind w:left="137"/>
              <w:jc w:val="center"/>
            </w:pPr>
            <w:r w:rsidRPr="00713197">
              <w:t>Территориальные районы</w:t>
            </w:r>
          </w:p>
        </w:tc>
        <w:tc>
          <w:tcPr>
            <w:tcW w:w="565" w:type="pct"/>
            <w:tcBorders>
              <w:top w:val="single" w:sz="6" w:space="0" w:color="auto"/>
              <w:left w:val="single" w:sz="6" w:space="0" w:color="auto"/>
              <w:bottom w:val="nil"/>
              <w:right w:val="single" w:sz="6" w:space="0" w:color="auto"/>
            </w:tcBorders>
            <w:shd w:val="clear" w:color="auto" w:fill="FFFFFF"/>
            <w:vAlign w:val="center"/>
          </w:tcPr>
          <w:p w:rsidR="00601756" w:rsidRPr="00713197" w:rsidRDefault="00601756" w:rsidP="00184B15">
            <w:pPr>
              <w:shd w:val="clear" w:color="auto" w:fill="FFFFFF"/>
              <w:spacing w:line="276" w:lineRule="auto"/>
              <w:jc w:val="center"/>
            </w:pPr>
            <w:r w:rsidRPr="00713197">
              <w:rPr>
                <w:spacing w:val="-4"/>
              </w:rPr>
              <w:t>Подрайоны</w:t>
            </w:r>
          </w:p>
        </w:tc>
        <w:tc>
          <w:tcPr>
            <w:tcW w:w="748" w:type="pct"/>
            <w:tcBorders>
              <w:top w:val="single" w:sz="6" w:space="0" w:color="auto"/>
              <w:left w:val="single" w:sz="6" w:space="0" w:color="auto"/>
              <w:bottom w:val="nil"/>
              <w:right w:val="single" w:sz="6" w:space="0" w:color="auto"/>
            </w:tcBorders>
            <w:shd w:val="clear" w:color="auto" w:fill="FFFFFF"/>
            <w:vAlign w:val="center"/>
          </w:tcPr>
          <w:p w:rsidR="00601756" w:rsidRPr="00713197" w:rsidRDefault="00601756" w:rsidP="00184B15">
            <w:pPr>
              <w:spacing w:line="276" w:lineRule="auto"/>
              <w:jc w:val="center"/>
            </w:pPr>
            <w:r w:rsidRPr="00713197">
              <w:t>Районные коэффициенты</w:t>
            </w:r>
          </w:p>
        </w:tc>
        <w:tc>
          <w:tcPr>
            <w:tcW w:w="2368" w:type="pct"/>
            <w:tcBorders>
              <w:top w:val="single" w:sz="6" w:space="0" w:color="auto"/>
              <w:left w:val="single" w:sz="6" w:space="0" w:color="auto"/>
              <w:bottom w:val="nil"/>
              <w:right w:val="single" w:sz="6" w:space="0" w:color="auto"/>
            </w:tcBorders>
            <w:shd w:val="clear" w:color="auto" w:fill="FFFFFF"/>
            <w:vAlign w:val="center"/>
          </w:tcPr>
          <w:p w:rsidR="00601756" w:rsidRPr="00713197" w:rsidRDefault="00601756" w:rsidP="00184B15">
            <w:pPr>
              <w:shd w:val="clear" w:color="auto" w:fill="FFFFFF"/>
              <w:spacing w:line="276" w:lineRule="auto"/>
              <w:ind w:left="115"/>
              <w:jc w:val="center"/>
            </w:pPr>
            <w:r w:rsidRPr="00713197">
              <w:t>Республики, края, области, районы</w:t>
            </w:r>
          </w:p>
        </w:tc>
      </w:tr>
      <w:tr w:rsidR="00713197" w:rsidRPr="00713197" w:rsidTr="00184B15">
        <w:trPr>
          <w:trHeight w:val="171"/>
          <w:tblHeader/>
        </w:trPr>
        <w:tc>
          <w:tcPr>
            <w:tcW w:w="1319" w:type="pct"/>
            <w:gridSpan w:val="2"/>
            <w:tcBorders>
              <w:top w:val="single" w:sz="6" w:space="0" w:color="auto"/>
              <w:left w:val="single" w:sz="6"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ind w:left="137"/>
              <w:jc w:val="center"/>
            </w:pPr>
            <w:r w:rsidRPr="00713197">
              <w:t>1</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ind w:left="137"/>
              <w:jc w:val="center"/>
            </w:pPr>
            <w:r w:rsidRPr="00713197">
              <w:t>2</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ind w:left="115"/>
              <w:jc w:val="center"/>
              <w:rPr>
                <w:spacing w:val="-1"/>
              </w:rPr>
            </w:pPr>
            <w:r w:rsidRPr="00713197">
              <w:rPr>
                <w:spacing w:val="-1"/>
              </w:rPr>
              <w:t>4</w:t>
            </w:r>
          </w:p>
        </w:tc>
      </w:tr>
      <w:tr w:rsidR="00713197" w:rsidRPr="00713197" w:rsidTr="00184B15">
        <w:trPr>
          <w:trHeight w:hRule="exact" w:val="238"/>
        </w:trPr>
        <w:tc>
          <w:tcPr>
            <w:tcW w:w="1085" w:type="pct"/>
            <w:tcBorders>
              <w:top w:val="single" w:sz="6" w:space="0" w:color="auto"/>
              <w:left w:val="single" w:sz="6" w:space="0" w:color="auto"/>
              <w:bottom w:val="nil"/>
              <w:right w:val="single" w:sz="6" w:space="0" w:color="auto"/>
            </w:tcBorders>
            <w:shd w:val="clear" w:color="auto" w:fill="FFFFFF"/>
          </w:tcPr>
          <w:p w:rsidR="00601756" w:rsidRPr="00713197" w:rsidRDefault="00601756" w:rsidP="00184B15">
            <w:pPr>
              <w:shd w:val="clear" w:color="auto" w:fill="FFFFFF"/>
              <w:spacing w:line="276" w:lineRule="auto"/>
            </w:pPr>
            <w:r w:rsidRPr="00713197">
              <w:t>Северный</w:t>
            </w:r>
          </w:p>
        </w:tc>
        <w:tc>
          <w:tcPr>
            <w:tcW w:w="234" w:type="pct"/>
            <w:tcBorders>
              <w:top w:val="single" w:sz="6" w:space="0" w:color="auto"/>
              <w:left w:val="single" w:sz="6" w:space="0" w:color="auto"/>
              <w:bottom w:val="nil"/>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rPr>
                <w:lang w:val="en-US"/>
              </w:rPr>
              <w:t>I</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1,4</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Мурманская область</w:t>
            </w:r>
          </w:p>
        </w:tc>
      </w:tr>
      <w:tr w:rsidR="00713197" w:rsidRPr="00713197" w:rsidTr="00184B15">
        <w:trPr>
          <w:trHeight w:hRule="exact" w:val="238"/>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 xml:space="preserve">Республика Карелия </w:t>
            </w:r>
          </w:p>
        </w:tc>
      </w:tr>
      <w:tr w:rsidR="00713197" w:rsidRPr="00713197" w:rsidTr="00184B15">
        <w:trPr>
          <w:trHeight w:hRule="exact" w:val="238"/>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в</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1,2</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 xml:space="preserve">Республика Коми </w:t>
            </w:r>
          </w:p>
        </w:tc>
      </w:tr>
      <w:tr w:rsidR="00713197" w:rsidRPr="00713197" w:rsidTr="00184B15">
        <w:trPr>
          <w:trHeight w:hRule="exact" w:val="238"/>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г</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1,2</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 xml:space="preserve">Архангельская область </w:t>
            </w:r>
          </w:p>
        </w:tc>
      </w:tr>
      <w:tr w:rsidR="00713197" w:rsidRPr="00713197" w:rsidTr="00184B15">
        <w:trPr>
          <w:trHeight w:hRule="exact" w:val="238"/>
        </w:trPr>
        <w:tc>
          <w:tcPr>
            <w:tcW w:w="1085" w:type="pct"/>
            <w:tcBorders>
              <w:top w:val="nil"/>
              <w:left w:val="single" w:sz="6" w:space="0" w:color="auto"/>
              <w:bottom w:val="single" w:sz="4" w:space="0" w:color="auto"/>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bottom w:val="single" w:sz="4" w:space="0" w:color="auto"/>
              <w:right w:val="single" w:sz="4" w:space="0" w:color="auto"/>
            </w:tcBorders>
            <w:shd w:val="clear" w:color="auto" w:fill="FFFFFF"/>
          </w:tcPr>
          <w:p w:rsidR="00601756" w:rsidRPr="00713197" w:rsidRDefault="00601756" w:rsidP="00184B15">
            <w:pPr>
              <w:spacing w:line="276" w:lineRule="auto"/>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д</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 xml:space="preserve">Вологодская область </w:t>
            </w:r>
          </w:p>
        </w:tc>
      </w:tr>
      <w:tr w:rsidR="00713197" w:rsidRPr="00713197" w:rsidTr="00184B15">
        <w:trPr>
          <w:trHeight w:val="472"/>
        </w:trPr>
        <w:tc>
          <w:tcPr>
            <w:tcW w:w="1085" w:type="pct"/>
            <w:tcBorders>
              <w:top w:val="single" w:sz="4" w:space="0" w:color="auto"/>
              <w:left w:val="single" w:sz="4" w:space="0" w:color="auto"/>
              <w:bottom w:val="nil"/>
              <w:right w:val="single" w:sz="4" w:space="0" w:color="auto"/>
            </w:tcBorders>
            <w:shd w:val="clear" w:color="auto" w:fill="FFFFFF"/>
          </w:tcPr>
          <w:p w:rsidR="00601756" w:rsidRPr="00713197" w:rsidRDefault="00601756" w:rsidP="00184B15">
            <w:pPr>
              <w:shd w:val="clear" w:color="auto" w:fill="FFFFFF"/>
              <w:spacing w:line="276" w:lineRule="auto"/>
              <w:ind w:left="7"/>
            </w:pPr>
            <w:r w:rsidRPr="00713197">
              <w:t>Северо-Западный</w:t>
            </w:r>
          </w:p>
        </w:tc>
        <w:tc>
          <w:tcPr>
            <w:tcW w:w="234" w:type="pct"/>
            <w:tcBorders>
              <w:top w:val="single" w:sz="4" w:space="0" w:color="auto"/>
              <w:left w:val="single" w:sz="4" w:space="0" w:color="auto"/>
              <w:bottom w:val="nil"/>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II</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ind w:right="274"/>
            </w:pPr>
            <w:r w:rsidRPr="00713197">
              <w:t>г. Санкт-Петербург, Ленинградская, Новгородская, Псковская области</w:t>
            </w:r>
          </w:p>
        </w:tc>
      </w:tr>
      <w:tr w:rsidR="00713197" w:rsidRPr="00713197" w:rsidTr="00184B15">
        <w:trPr>
          <w:trHeight w:val="238"/>
        </w:trPr>
        <w:tc>
          <w:tcPr>
            <w:tcW w:w="1085" w:type="pct"/>
            <w:tcBorders>
              <w:top w:val="nil"/>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pPr>
          </w:p>
        </w:tc>
        <w:tc>
          <w:tcPr>
            <w:tcW w:w="234" w:type="pct"/>
            <w:tcBorders>
              <w:top w:val="nil"/>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ind w:right="713"/>
            </w:pPr>
            <w:r w:rsidRPr="00713197">
              <w:t>Калининградская область</w:t>
            </w:r>
          </w:p>
        </w:tc>
      </w:tr>
      <w:tr w:rsidR="00713197" w:rsidRPr="00713197" w:rsidTr="00184B15">
        <w:trPr>
          <w:trHeight w:val="238"/>
        </w:trPr>
        <w:tc>
          <w:tcPr>
            <w:tcW w:w="1085" w:type="pct"/>
            <w:tcBorders>
              <w:top w:val="single" w:sz="4" w:space="0" w:color="auto"/>
              <w:left w:val="single" w:sz="6" w:space="0" w:color="auto"/>
              <w:bottom w:val="nil"/>
              <w:right w:val="single" w:sz="6" w:space="0" w:color="auto"/>
            </w:tcBorders>
            <w:shd w:val="clear" w:color="auto" w:fill="FFFFFF"/>
          </w:tcPr>
          <w:p w:rsidR="00601756" w:rsidRPr="00713197" w:rsidRDefault="00601756" w:rsidP="00184B15">
            <w:pPr>
              <w:shd w:val="clear" w:color="auto" w:fill="FFFFFF"/>
              <w:spacing w:line="276" w:lineRule="auto"/>
            </w:pPr>
            <w:r w:rsidRPr="00713197">
              <w:t>Центральный</w:t>
            </w:r>
          </w:p>
        </w:tc>
        <w:tc>
          <w:tcPr>
            <w:tcW w:w="234" w:type="pct"/>
            <w:tcBorders>
              <w:top w:val="single" w:sz="4" w:space="0" w:color="auto"/>
              <w:left w:val="single" w:sz="6"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III</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ind w:right="132"/>
            </w:pPr>
            <w:r w:rsidRPr="00713197">
              <w:t>г. Москва, Московская область</w:t>
            </w:r>
          </w:p>
        </w:tc>
      </w:tr>
      <w:tr w:rsidR="00713197" w:rsidRPr="00713197" w:rsidTr="00184B15">
        <w:trPr>
          <w:trHeight w:val="432"/>
        </w:trPr>
        <w:tc>
          <w:tcPr>
            <w:tcW w:w="1085" w:type="pct"/>
            <w:tcBorders>
              <w:top w:val="nil"/>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p>
        </w:tc>
        <w:tc>
          <w:tcPr>
            <w:tcW w:w="234" w:type="pct"/>
            <w:tcBorders>
              <w:top w:val="single" w:sz="4" w:space="0" w:color="auto"/>
              <w:left w:val="single" w:sz="6"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III</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ind w:right="132"/>
            </w:pPr>
            <w:r w:rsidRPr="00713197">
              <w:t>Брянская, Владимирская, Ивановская, Калужская, Орловская, Рязанская, Смоленская, Тверская, Тульская, Ярославская, Костромская области</w:t>
            </w:r>
          </w:p>
        </w:tc>
      </w:tr>
      <w:tr w:rsidR="00713197" w:rsidRPr="00713197" w:rsidTr="00184B15">
        <w:trPr>
          <w:trHeight w:val="382"/>
        </w:trPr>
        <w:tc>
          <w:tcPr>
            <w:tcW w:w="1085" w:type="pct"/>
            <w:tcBorders>
              <w:top w:val="single" w:sz="6" w:space="0" w:color="auto"/>
              <w:left w:val="single" w:sz="6" w:space="0" w:color="auto"/>
              <w:bottom w:val="nil"/>
              <w:right w:val="single" w:sz="6" w:space="0" w:color="auto"/>
            </w:tcBorders>
            <w:shd w:val="clear" w:color="auto" w:fill="FFFFFF"/>
          </w:tcPr>
          <w:p w:rsidR="00601756" w:rsidRPr="00713197" w:rsidRDefault="00601756" w:rsidP="00184B15">
            <w:pPr>
              <w:shd w:val="clear" w:color="auto" w:fill="FFFFFF"/>
              <w:spacing w:line="276" w:lineRule="auto"/>
            </w:pPr>
            <w:r w:rsidRPr="00713197">
              <w:t>Волго-Вятский</w:t>
            </w:r>
          </w:p>
        </w:tc>
        <w:tc>
          <w:tcPr>
            <w:tcW w:w="234" w:type="pct"/>
            <w:tcBorders>
              <w:top w:val="single" w:sz="6" w:space="0" w:color="auto"/>
              <w:left w:val="single" w:sz="6" w:space="0" w:color="auto"/>
              <w:bottom w:val="nil"/>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IV</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ind w:right="324"/>
            </w:pPr>
            <w:r w:rsidRPr="00713197">
              <w:t>Республика Марий Эл, Республика Мордовия, Чувашская Республика, Нижегородская область</w:t>
            </w:r>
          </w:p>
        </w:tc>
      </w:tr>
      <w:tr w:rsidR="00713197" w:rsidRPr="00713197" w:rsidTr="00184B15">
        <w:trPr>
          <w:trHeight w:hRule="exact" w:val="227"/>
        </w:trPr>
        <w:tc>
          <w:tcPr>
            <w:tcW w:w="1085" w:type="pct"/>
            <w:tcBorders>
              <w:top w:val="nil"/>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p>
        </w:tc>
        <w:tc>
          <w:tcPr>
            <w:tcW w:w="234" w:type="pct"/>
            <w:tcBorders>
              <w:top w:val="nil"/>
              <w:left w:val="single" w:sz="6"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p>
        </w:tc>
        <w:tc>
          <w:tcPr>
            <w:tcW w:w="565" w:type="pct"/>
            <w:tcBorders>
              <w:top w:val="single" w:sz="4" w:space="0" w:color="auto"/>
              <w:left w:val="single" w:sz="4"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ind w:right="324"/>
            </w:pPr>
            <w:r w:rsidRPr="00713197">
              <w:t>Кировская область</w:t>
            </w:r>
          </w:p>
        </w:tc>
      </w:tr>
      <w:tr w:rsidR="00713197" w:rsidRPr="00713197" w:rsidTr="00184B15">
        <w:trPr>
          <w:trHeight w:val="452"/>
        </w:trPr>
        <w:tc>
          <w:tcPr>
            <w:tcW w:w="1085"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t>Центрально-Черноземный</w:t>
            </w:r>
          </w:p>
        </w:tc>
        <w:tc>
          <w:tcPr>
            <w:tcW w:w="234" w:type="pct"/>
            <w:tcBorders>
              <w:top w:val="single" w:sz="6" w:space="0" w:color="auto"/>
              <w:left w:val="single" w:sz="6"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V</w:t>
            </w:r>
          </w:p>
        </w:tc>
        <w:tc>
          <w:tcPr>
            <w:tcW w:w="565" w:type="pct"/>
            <w:tcBorders>
              <w:top w:val="single" w:sz="6"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64" w:lineRule="auto"/>
              <w:ind w:right="125"/>
            </w:pPr>
            <w:r w:rsidRPr="00713197">
              <w:t xml:space="preserve">Белгородская, Воронежская, Курская, Липецкая, Тамбовская области </w:t>
            </w:r>
          </w:p>
        </w:tc>
      </w:tr>
      <w:tr w:rsidR="00713197" w:rsidRPr="00713197" w:rsidTr="00184B15">
        <w:trPr>
          <w:trHeight w:hRule="exact" w:val="230"/>
        </w:trPr>
        <w:tc>
          <w:tcPr>
            <w:tcW w:w="1085" w:type="pct"/>
            <w:tcBorders>
              <w:top w:val="single" w:sz="6" w:space="0" w:color="auto"/>
              <w:left w:val="single" w:sz="6" w:space="0" w:color="auto"/>
              <w:bottom w:val="nil"/>
              <w:right w:val="single" w:sz="6" w:space="0" w:color="auto"/>
            </w:tcBorders>
            <w:shd w:val="clear" w:color="auto" w:fill="FFFFFF"/>
          </w:tcPr>
          <w:p w:rsidR="00601756" w:rsidRPr="00713197" w:rsidRDefault="00601756" w:rsidP="00184B15">
            <w:pPr>
              <w:shd w:val="clear" w:color="auto" w:fill="FFFFFF"/>
              <w:spacing w:line="276" w:lineRule="auto"/>
            </w:pPr>
            <w:r w:rsidRPr="00713197">
              <w:t>Поволжский</w:t>
            </w:r>
          </w:p>
          <w:p w:rsidR="00601756" w:rsidRPr="00713197" w:rsidRDefault="00601756" w:rsidP="00184B15">
            <w:pPr>
              <w:spacing w:line="276" w:lineRule="auto"/>
            </w:pPr>
          </w:p>
          <w:p w:rsidR="00601756" w:rsidRPr="00713197" w:rsidRDefault="00601756" w:rsidP="00184B15">
            <w:pPr>
              <w:spacing w:line="276" w:lineRule="auto"/>
            </w:pPr>
          </w:p>
          <w:p w:rsidR="00601756" w:rsidRPr="00713197" w:rsidRDefault="00601756" w:rsidP="00184B15">
            <w:pPr>
              <w:spacing w:line="276" w:lineRule="auto"/>
            </w:pPr>
          </w:p>
          <w:p w:rsidR="00601756" w:rsidRPr="00713197" w:rsidRDefault="00601756" w:rsidP="00184B15">
            <w:pPr>
              <w:spacing w:line="276" w:lineRule="auto"/>
            </w:pPr>
          </w:p>
        </w:tc>
        <w:tc>
          <w:tcPr>
            <w:tcW w:w="234" w:type="pct"/>
            <w:tcBorders>
              <w:top w:val="single" w:sz="6" w:space="0" w:color="auto"/>
              <w:left w:val="single" w:sz="6" w:space="0" w:color="auto"/>
              <w:bottom w:val="nil"/>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VI</w:t>
            </w:r>
          </w:p>
          <w:p w:rsidR="00601756" w:rsidRPr="00713197" w:rsidRDefault="00601756" w:rsidP="00184B15">
            <w:pPr>
              <w:spacing w:line="276" w:lineRule="auto"/>
              <w:jc w:val="center"/>
            </w:pPr>
          </w:p>
          <w:p w:rsidR="00601756" w:rsidRPr="00713197" w:rsidRDefault="00601756" w:rsidP="00184B15">
            <w:pPr>
              <w:spacing w:line="276" w:lineRule="auto"/>
              <w:jc w:val="center"/>
            </w:pPr>
          </w:p>
          <w:p w:rsidR="00601756" w:rsidRPr="00713197" w:rsidRDefault="00601756" w:rsidP="00184B15">
            <w:pPr>
              <w:spacing w:line="276" w:lineRule="auto"/>
              <w:jc w:val="center"/>
            </w:pPr>
          </w:p>
          <w:p w:rsidR="00601756" w:rsidRPr="00713197" w:rsidRDefault="00601756" w:rsidP="00184B15">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Республика Калмыкия</w:t>
            </w:r>
          </w:p>
        </w:tc>
      </w:tr>
      <w:tr w:rsidR="00713197" w:rsidRPr="00713197" w:rsidTr="00184B15">
        <w:trPr>
          <w:trHeight w:hRule="exact" w:val="238"/>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Астраханская область</w:t>
            </w:r>
          </w:p>
        </w:tc>
      </w:tr>
      <w:tr w:rsidR="00713197" w:rsidRPr="00713197" w:rsidTr="00184B15">
        <w:trPr>
          <w:trHeight w:hRule="exact" w:val="238"/>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в</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Республика Татарстан</w:t>
            </w:r>
          </w:p>
        </w:tc>
      </w:tr>
      <w:tr w:rsidR="00713197" w:rsidRPr="00713197" w:rsidTr="00184B15">
        <w:trPr>
          <w:trHeight w:val="78"/>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г</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Саратовская область</w:t>
            </w:r>
          </w:p>
        </w:tc>
      </w:tr>
      <w:tr w:rsidR="00713197" w:rsidRPr="00713197" w:rsidTr="00184B15">
        <w:trPr>
          <w:trHeight w:val="124"/>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565" w:type="pct"/>
            <w:tcBorders>
              <w:top w:val="single" w:sz="4" w:space="0" w:color="auto"/>
              <w:left w:val="single" w:sz="4"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д</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rPr>
                <w:spacing w:val="-1"/>
              </w:rPr>
            </w:pPr>
            <w:r w:rsidRPr="00713197">
              <w:rPr>
                <w:spacing w:val="-1"/>
              </w:rPr>
              <w:t>Пензенская,</w:t>
            </w:r>
            <w:r w:rsidRPr="00713197">
              <w:t xml:space="preserve"> </w:t>
            </w:r>
            <w:r w:rsidRPr="00713197">
              <w:rPr>
                <w:spacing w:val="-1"/>
              </w:rPr>
              <w:t>Самарская,</w:t>
            </w:r>
            <w:r w:rsidRPr="00713197">
              <w:t xml:space="preserve"> Ульяновская области</w:t>
            </w:r>
          </w:p>
        </w:tc>
      </w:tr>
      <w:tr w:rsidR="00713197" w:rsidRPr="00713197" w:rsidTr="00184B15">
        <w:trPr>
          <w:trHeight w:val="124"/>
        </w:trPr>
        <w:tc>
          <w:tcPr>
            <w:tcW w:w="1085" w:type="pct"/>
            <w:tcBorders>
              <w:top w:val="nil"/>
              <w:left w:val="single" w:sz="6" w:space="0" w:color="auto"/>
              <w:bottom w:val="single" w:sz="6" w:space="0" w:color="auto"/>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bottom w:val="single" w:sz="6" w:space="0" w:color="auto"/>
              <w:right w:val="single" w:sz="4" w:space="0" w:color="auto"/>
            </w:tcBorders>
            <w:shd w:val="clear" w:color="auto" w:fill="FFFFFF"/>
          </w:tcPr>
          <w:p w:rsidR="00601756" w:rsidRPr="00713197" w:rsidRDefault="00601756" w:rsidP="00184B15">
            <w:pPr>
              <w:spacing w:line="276" w:lineRule="auto"/>
              <w:jc w:val="center"/>
            </w:pPr>
          </w:p>
        </w:tc>
        <w:tc>
          <w:tcPr>
            <w:tcW w:w="565" w:type="pct"/>
            <w:tcBorders>
              <w:top w:val="single" w:sz="4" w:space="0" w:color="auto"/>
              <w:left w:val="single" w:sz="4"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е</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rPr>
                <w:spacing w:val="-1"/>
              </w:rPr>
            </w:pPr>
            <w:r w:rsidRPr="00713197">
              <w:rPr>
                <w:spacing w:val="-1"/>
              </w:rPr>
              <w:t>Волгоградская область</w:t>
            </w:r>
          </w:p>
        </w:tc>
      </w:tr>
      <w:tr w:rsidR="00713197" w:rsidRPr="00713197" w:rsidTr="00184B15">
        <w:trPr>
          <w:trHeight w:val="720"/>
        </w:trPr>
        <w:tc>
          <w:tcPr>
            <w:tcW w:w="1085" w:type="pct"/>
            <w:vMerge w:val="restar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pPr>
            <w:r w:rsidRPr="00713197">
              <w:t>Северо-Кавказский</w:t>
            </w:r>
          </w:p>
        </w:tc>
        <w:tc>
          <w:tcPr>
            <w:tcW w:w="234" w:type="pct"/>
            <w:vMerge w:val="restart"/>
            <w:tcBorders>
              <w:top w:val="single" w:sz="6" w:space="0" w:color="auto"/>
              <w:left w:val="single" w:sz="6"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rPr>
                <w:lang w:val="en-US"/>
              </w:rPr>
              <w:t>VII</w:t>
            </w:r>
          </w:p>
        </w:tc>
        <w:tc>
          <w:tcPr>
            <w:tcW w:w="565" w:type="pct"/>
            <w:tcBorders>
              <w:top w:val="single" w:sz="6"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а</w:t>
            </w:r>
          </w:p>
        </w:tc>
        <w:tc>
          <w:tcPr>
            <w:tcW w:w="748" w:type="pct"/>
            <w:tcBorders>
              <w:top w:val="single" w:sz="6" w:space="0" w:color="auto"/>
              <w:left w:val="single" w:sz="4" w:space="0" w:color="auto"/>
              <w:bottom w:val="single" w:sz="4"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1,0</w:t>
            </w:r>
          </w:p>
        </w:tc>
        <w:tc>
          <w:tcPr>
            <w:tcW w:w="2368" w:type="pct"/>
            <w:tcBorders>
              <w:top w:val="single" w:sz="6" w:space="0" w:color="auto"/>
              <w:left w:val="single" w:sz="6" w:space="0" w:color="auto"/>
              <w:bottom w:val="single" w:sz="4" w:space="0" w:color="auto"/>
              <w:right w:val="single" w:sz="6" w:space="0" w:color="auto"/>
            </w:tcBorders>
            <w:shd w:val="clear" w:color="auto" w:fill="FFFFFF"/>
          </w:tcPr>
          <w:p w:rsidR="00601756" w:rsidRPr="00713197" w:rsidRDefault="00601756" w:rsidP="00184B15">
            <w:pPr>
              <w:shd w:val="clear" w:color="auto" w:fill="FFFFFF"/>
              <w:spacing w:line="264" w:lineRule="auto"/>
              <w:ind w:firstLine="6"/>
            </w:pPr>
            <w:r w:rsidRPr="00713197">
              <w:rPr>
                <w:spacing w:val="-1"/>
              </w:rPr>
              <w:t xml:space="preserve">Республика Адыгея, Республика Дагестан, Республика Ингушетия, Кабардино-Балкарская </w:t>
            </w:r>
            <w:r w:rsidRPr="00713197">
              <w:t>Республика, Карачаево-Черкесская Республика, Республика Северная Осетия-Алания, Чеченская Республика, Краснодарский, Ставропольский края</w:t>
            </w:r>
          </w:p>
        </w:tc>
      </w:tr>
      <w:tr w:rsidR="00713197" w:rsidRPr="00713197" w:rsidTr="00184B15">
        <w:trPr>
          <w:trHeight w:val="174"/>
        </w:trPr>
        <w:tc>
          <w:tcPr>
            <w:tcW w:w="1085" w:type="pct"/>
            <w:vMerge/>
            <w:tcBorders>
              <w:top w:val="single" w:sz="6" w:space="0" w:color="auto"/>
              <w:left w:val="single" w:sz="6" w:space="0" w:color="auto"/>
              <w:bottom w:val="single" w:sz="6" w:space="0" w:color="auto"/>
              <w:right w:val="single" w:sz="6" w:space="0" w:color="auto"/>
            </w:tcBorders>
            <w:vAlign w:val="center"/>
          </w:tcPr>
          <w:p w:rsidR="00601756" w:rsidRPr="00713197" w:rsidRDefault="00601756" w:rsidP="00184B15"/>
        </w:tc>
        <w:tc>
          <w:tcPr>
            <w:tcW w:w="234" w:type="pct"/>
            <w:vMerge/>
            <w:tcBorders>
              <w:top w:val="single" w:sz="6" w:space="0" w:color="auto"/>
              <w:left w:val="single" w:sz="6" w:space="0" w:color="auto"/>
              <w:bottom w:val="single" w:sz="6" w:space="0" w:color="auto"/>
              <w:right w:val="single" w:sz="4" w:space="0" w:color="auto"/>
            </w:tcBorders>
            <w:vAlign w:val="center"/>
          </w:tcPr>
          <w:p w:rsidR="00601756" w:rsidRPr="00713197" w:rsidRDefault="00601756" w:rsidP="00184B15"/>
        </w:tc>
        <w:tc>
          <w:tcPr>
            <w:tcW w:w="565" w:type="pct"/>
            <w:tcBorders>
              <w:top w:val="single" w:sz="4" w:space="0" w:color="auto"/>
              <w:left w:val="single" w:sz="4"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б</w:t>
            </w:r>
          </w:p>
        </w:tc>
        <w:tc>
          <w:tcPr>
            <w:tcW w:w="748" w:type="pct"/>
            <w:tcBorders>
              <w:top w:val="single" w:sz="4"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1,0</w:t>
            </w:r>
          </w:p>
        </w:tc>
        <w:tc>
          <w:tcPr>
            <w:tcW w:w="2368" w:type="pct"/>
            <w:tcBorders>
              <w:top w:val="single" w:sz="4"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ind w:firstLine="7"/>
              <w:rPr>
                <w:spacing w:val="-1"/>
              </w:rPr>
            </w:pPr>
            <w:r w:rsidRPr="00713197">
              <w:t>Ростовская область</w:t>
            </w:r>
          </w:p>
        </w:tc>
      </w:tr>
      <w:tr w:rsidR="00713197" w:rsidRPr="00713197" w:rsidTr="00184B15">
        <w:trPr>
          <w:trHeight w:val="170"/>
        </w:trPr>
        <w:tc>
          <w:tcPr>
            <w:tcW w:w="1085" w:type="pct"/>
            <w:tcBorders>
              <w:top w:val="single" w:sz="6" w:space="0" w:color="auto"/>
              <w:left w:val="single" w:sz="6" w:space="0" w:color="auto"/>
              <w:bottom w:val="nil"/>
              <w:right w:val="single" w:sz="6" w:space="0" w:color="auto"/>
            </w:tcBorders>
            <w:shd w:val="clear" w:color="auto" w:fill="FFFFFF"/>
          </w:tcPr>
          <w:p w:rsidR="00601756" w:rsidRPr="00713197" w:rsidRDefault="00601756" w:rsidP="00184B15">
            <w:pPr>
              <w:shd w:val="clear" w:color="auto" w:fill="FFFFFF"/>
            </w:pPr>
            <w:r w:rsidRPr="00713197">
              <w:t>Уральский</w:t>
            </w:r>
          </w:p>
        </w:tc>
        <w:tc>
          <w:tcPr>
            <w:tcW w:w="234" w:type="pct"/>
            <w:tcBorders>
              <w:top w:val="single" w:sz="6" w:space="0" w:color="auto"/>
              <w:left w:val="single" w:sz="6" w:space="0" w:color="auto"/>
              <w:bottom w:val="nil"/>
              <w:right w:val="single" w:sz="4" w:space="0" w:color="auto"/>
            </w:tcBorders>
            <w:shd w:val="clear" w:color="auto" w:fill="FFFFFF"/>
          </w:tcPr>
          <w:p w:rsidR="00601756" w:rsidRPr="00713197" w:rsidRDefault="00601756" w:rsidP="00184B15">
            <w:pPr>
              <w:shd w:val="clear" w:color="auto" w:fill="FFFFFF"/>
              <w:jc w:val="center"/>
            </w:pPr>
            <w:r w:rsidRPr="00713197">
              <w:rPr>
                <w:lang w:val="en-US"/>
              </w:rPr>
              <w:t>VIII</w:t>
            </w:r>
          </w:p>
        </w:tc>
        <w:tc>
          <w:tcPr>
            <w:tcW w:w="565" w:type="pct"/>
            <w:tcBorders>
              <w:top w:val="single" w:sz="6"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jc w:val="center"/>
            </w:pPr>
            <w:r w:rsidRPr="00713197">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Республика Башкортостан</w:t>
            </w:r>
          </w:p>
        </w:tc>
      </w:tr>
      <w:tr w:rsidR="00713197" w:rsidRPr="00713197" w:rsidTr="00184B15">
        <w:trPr>
          <w:trHeight w:val="170"/>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jc w:val="center"/>
            </w:pPr>
            <w:r w:rsidRPr="00713197">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rPr>
                <w:spacing w:val="-2"/>
              </w:rPr>
              <w:t>Удмуртская Республика, Пермский край</w:t>
            </w:r>
          </w:p>
        </w:tc>
      </w:tr>
      <w:tr w:rsidR="00713197" w:rsidRPr="00713197" w:rsidTr="00184B15">
        <w:trPr>
          <w:trHeight w:val="170"/>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в</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jc w:val="center"/>
            </w:pPr>
            <w:r w:rsidRPr="00713197">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Оренбургская область</w:t>
            </w:r>
          </w:p>
        </w:tc>
      </w:tr>
      <w:tr w:rsidR="00713197" w:rsidRPr="00713197" w:rsidTr="00184B15">
        <w:trPr>
          <w:trHeight w:val="170"/>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г</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jc w:val="center"/>
            </w:pPr>
            <w:r w:rsidRPr="00713197">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Курганская область</w:t>
            </w:r>
          </w:p>
        </w:tc>
      </w:tr>
      <w:tr w:rsidR="00713197" w:rsidRPr="00713197" w:rsidTr="00184B15">
        <w:trPr>
          <w:trHeight w:val="170"/>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pPr>
              <w:shd w:val="clear" w:color="auto" w:fill="FFFFFF"/>
            </w:pPr>
          </w:p>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shd w:val="clear" w:color="auto" w:fill="FFFFFF"/>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д</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jc w:val="center"/>
            </w:pPr>
            <w:r w:rsidRPr="00713197">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ind w:firstLine="7"/>
            </w:pPr>
            <w:r w:rsidRPr="00713197">
              <w:t>Свердловская область</w:t>
            </w:r>
          </w:p>
        </w:tc>
      </w:tr>
      <w:tr w:rsidR="00713197" w:rsidRPr="00713197" w:rsidTr="00184B15">
        <w:trPr>
          <w:trHeight w:val="170"/>
        </w:trPr>
        <w:tc>
          <w:tcPr>
            <w:tcW w:w="1085" w:type="pct"/>
            <w:tcBorders>
              <w:top w:val="nil"/>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p>
        </w:tc>
        <w:tc>
          <w:tcPr>
            <w:tcW w:w="234" w:type="pct"/>
            <w:tcBorders>
              <w:top w:val="nil"/>
              <w:left w:val="single" w:sz="6" w:space="0" w:color="auto"/>
              <w:bottom w:val="single" w:sz="6" w:space="0" w:color="auto"/>
              <w:right w:val="single" w:sz="4" w:space="0" w:color="auto"/>
            </w:tcBorders>
            <w:shd w:val="clear" w:color="auto" w:fill="FFFFFF"/>
          </w:tcPr>
          <w:p w:rsidR="00601756" w:rsidRPr="00713197" w:rsidRDefault="00601756" w:rsidP="00184B15">
            <w:pPr>
              <w:shd w:val="clear" w:color="auto" w:fill="FFFFFF"/>
              <w:jc w:val="center"/>
            </w:pPr>
          </w:p>
        </w:tc>
        <w:tc>
          <w:tcPr>
            <w:tcW w:w="565" w:type="pct"/>
            <w:tcBorders>
              <w:top w:val="single" w:sz="4" w:space="0" w:color="auto"/>
              <w:left w:val="single" w:sz="4" w:space="0" w:color="auto"/>
              <w:bottom w:val="single" w:sz="6" w:space="0" w:color="auto"/>
              <w:right w:val="single" w:sz="4" w:space="0" w:color="auto"/>
            </w:tcBorders>
            <w:shd w:val="clear" w:color="auto" w:fill="FFFFFF"/>
          </w:tcPr>
          <w:p w:rsidR="00601756" w:rsidRPr="00713197" w:rsidRDefault="00601756" w:rsidP="00184B15">
            <w:pPr>
              <w:shd w:val="clear" w:color="auto" w:fill="FFFFFF"/>
              <w:jc w:val="center"/>
              <w:rPr>
                <w:lang w:val="en-US"/>
              </w:rPr>
            </w:pPr>
            <w:r w:rsidRPr="00713197">
              <w:t>е</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jc w:val="center"/>
            </w:pPr>
            <w:r w:rsidRPr="00713197">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ind w:left="14"/>
            </w:pPr>
            <w:r w:rsidRPr="00713197">
              <w:t>Челябинская область</w:t>
            </w:r>
          </w:p>
        </w:tc>
      </w:tr>
      <w:tr w:rsidR="00713197" w:rsidRPr="00713197" w:rsidTr="00184B15">
        <w:trPr>
          <w:trHeight w:val="170"/>
        </w:trPr>
        <w:tc>
          <w:tcPr>
            <w:tcW w:w="1085" w:type="pct"/>
            <w:tcBorders>
              <w:top w:val="single" w:sz="6" w:space="0" w:color="auto"/>
              <w:left w:val="single" w:sz="6" w:space="0" w:color="auto"/>
              <w:bottom w:val="nil"/>
              <w:right w:val="single" w:sz="6" w:space="0" w:color="auto"/>
            </w:tcBorders>
            <w:shd w:val="clear" w:color="auto" w:fill="FFFFFF"/>
          </w:tcPr>
          <w:p w:rsidR="00601756" w:rsidRPr="00713197" w:rsidRDefault="00601756" w:rsidP="00184B15">
            <w:pPr>
              <w:shd w:val="clear" w:color="auto" w:fill="FFFFFF"/>
              <w:ind w:left="14"/>
            </w:pPr>
            <w:r w:rsidRPr="00713197">
              <w:t>Западно-Сибирский</w:t>
            </w:r>
          </w:p>
        </w:tc>
        <w:tc>
          <w:tcPr>
            <w:tcW w:w="234" w:type="pct"/>
            <w:tcBorders>
              <w:top w:val="single" w:sz="6" w:space="0" w:color="auto"/>
              <w:left w:val="single" w:sz="6" w:space="0" w:color="auto"/>
              <w:bottom w:val="nil"/>
              <w:right w:val="single" w:sz="4" w:space="0" w:color="auto"/>
            </w:tcBorders>
            <w:shd w:val="clear" w:color="auto" w:fill="FFFFFF"/>
          </w:tcPr>
          <w:p w:rsidR="00601756" w:rsidRPr="00713197" w:rsidRDefault="00601756" w:rsidP="00184B15">
            <w:pPr>
              <w:shd w:val="clear" w:color="auto" w:fill="FFFFFF"/>
              <w:jc w:val="center"/>
            </w:pPr>
            <w:r w:rsidRPr="00713197">
              <w:rPr>
                <w:lang w:val="en-US"/>
              </w:rPr>
              <w:t>IX</w:t>
            </w:r>
          </w:p>
        </w:tc>
        <w:tc>
          <w:tcPr>
            <w:tcW w:w="565" w:type="pct"/>
            <w:tcBorders>
              <w:top w:val="single" w:sz="6"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jc w:val="center"/>
            </w:pPr>
            <w:r w:rsidRPr="00713197">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Томская область</w:t>
            </w:r>
          </w:p>
        </w:tc>
      </w:tr>
      <w:tr w:rsidR="00713197" w:rsidRPr="00713197" w:rsidTr="00184B15">
        <w:trPr>
          <w:trHeight w:val="170"/>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jc w:val="center"/>
            </w:pPr>
            <w:r w:rsidRPr="00713197">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Тюменская область</w:t>
            </w:r>
          </w:p>
        </w:tc>
      </w:tr>
      <w:tr w:rsidR="00713197" w:rsidRPr="00713197" w:rsidTr="00184B15">
        <w:trPr>
          <w:trHeight w:val="170"/>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в</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jc w:val="center"/>
            </w:pPr>
            <w:r w:rsidRPr="00713197">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ind w:right="266" w:firstLine="7"/>
            </w:pPr>
            <w:r w:rsidRPr="00713197">
              <w:t>Омская область</w:t>
            </w:r>
          </w:p>
        </w:tc>
      </w:tr>
      <w:tr w:rsidR="00713197" w:rsidRPr="00713197" w:rsidTr="00184B15">
        <w:trPr>
          <w:trHeight w:val="170"/>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г</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jc w:val="center"/>
            </w:pPr>
            <w:r w:rsidRPr="00713197">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ind w:right="266" w:firstLine="7"/>
              <w:rPr>
                <w:spacing w:val="-2"/>
              </w:rPr>
            </w:pPr>
            <w:r w:rsidRPr="00713197">
              <w:rPr>
                <w:spacing w:val="-2"/>
              </w:rPr>
              <w:t>Кемеровская область</w:t>
            </w:r>
          </w:p>
        </w:tc>
      </w:tr>
      <w:tr w:rsidR="00713197" w:rsidRPr="00713197" w:rsidTr="00184B15">
        <w:trPr>
          <w:trHeight w:val="170"/>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д</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jc w:val="center"/>
            </w:pPr>
            <w:r w:rsidRPr="00713197">
              <w:t>1,2</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ind w:right="266" w:firstLine="7"/>
              <w:rPr>
                <w:spacing w:val="-2"/>
              </w:rPr>
            </w:pPr>
            <w:r w:rsidRPr="00713197">
              <w:rPr>
                <w:spacing w:val="-2"/>
              </w:rPr>
              <w:t>Новосибирская область</w:t>
            </w:r>
          </w:p>
        </w:tc>
      </w:tr>
      <w:tr w:rsidR="00713197" w:rsidRPr="00713197" w:rsidTr="00184B15">
        <w:trPr>
          <w:trHeight w:val="170"/>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jc w:val="center"/>
            </w:pPr>
            <w:r w:rsidRPr="00713197">
              <w:t>е</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jc w:val="center"/>
            </w:pPr>
            <w:r w:rsidRPr="00713197">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ind w:right="266" w:firstLine="7"/>
              <w:rPr>
                <w:spacing w:val="-2"/>
              </w:rPr>
            </w:pPr>
            <w:r w:rsidRPr="00713197">
              <w:rPr>
                <w:spacing w:val="-2"/>
              </w:rPr>
              <w:t>Алтайский край</w:t>
            </w:r>
          </w:p>
        </w:tc>
      </w:tr>
      <w:tr w:rsidR="00713197" w:rsidRPr="00713197" w:rsidTr="00184B15">
        <w:trPr>
          <w:trHeight w:val="1268"/>
        </w:trPr>
        <w:tc>
          <w:tcPr>
            <w:tcW w:w="1085" w:type="pct"/>
            <w:tcBorders>
              <w:top w:val="nil"/>
              <w:left w:val="single" w:sz="6" w:space="0" w:color="auto"/>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right w:val="single" w:sz="4" w:space="0" w:color="auto"/>
            </w:tcBorders>
            <w:shd w:val="clear" w:color="auto" w:fill="FFFFFF"/>
          </w:tcPr>
          <w:p w:rsidR="00601756" w:rsidRPr="00713197" w:rsidRDefault="00601756" w:rsidP="00184B15">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rPr>
                <w:sz w:val="18"/>
                <w:szCs w:val="18"/>
              </w:rPr>
            </w:pPr>
            <w:r w:rsidRPr="00713197">
              <w:rPr>
                <w:sz w:val="18"/>
                <w:szCs w:val="18"/>
              </w:rPr>
              <w:t>ж</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1,5</w:t>
            </w:r>
          </w:p>
        </w:tc>
        <w:tc>
          <w:tcPr>
            <w:tcW w:w="2368" w:type="pct"/>
            <w:tcBorders>
              <w:top w:val="single" w:sz="6" w:space="0" w:color="auto"/>
              <w:left w:val="single" w:sz="6" w:space="0" w:color="auto"/>
              <w:bottom w:val="single" w:sz="6" w:space="0" w:color="auto"/>
              <w:right w:val="single" w:sz="6" w:space="0" w:color="auto"/>
            </w:tcBorders>
            <w:shd w:val="clear" w:color="auto" w:fill="FFFFFF"/>
            <w:vAlign w:val="center"/>
          </w:tcPr>
          <w:p w:rsidR="00601756" w:rsidRPr="00713197" w:rsidRDefault="00601756" w:rsidP="00184B15">
            <w:pPr>
              <w:spacing w:line="276" w:lineRule="auto"/>
            </w:pPr>
            <w:r w:rsidRPr="00713197">
              <w:t>Ханты-Мансийский АО, Ханты-Мансийский район (зона): участки железнодорожных линий Тюмень – Ноябрьск; Сургут – Нижневартовск с прилегающими территориями в пределах Ханты-Мансийского автономного округа</w:t>
            </w:r>
          </w:p>
        </w:tc>
      </w:tr>
      <w:tr w:rsidR="00713197" w:rsidRPr="00713197" w:rsidTr="00184B15">
        <w:trPr>
          <w:trHeight w:val="402"/>
        </w:trPr>
        <w:tc>
          <w:tcPr>
            <w:tcW w:w="1085" w:type="pct"/>
            <w:tcBorders>
              <w:top w:val="nil"/>
              <w:left w:val="single" w:sz="6" w:space="0" w:color="auto"/>
              <w:bottom w:val="single" w:sz="6" w:space="0" w:color="auto"/>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bottom w:val="single" w:sz="6" w:space="0" w:color="auto"/>
              <w:right w:val="single" w:sz="4" w:space="0" w:color="auto"/>
            </w:tcBorders>
            <w:shd w:val="clear" w:color="auto" w:fill="FFFFFF"/>
          </w:tcPr>
          <w:p w:rsidR="00601756" w:rsidRPr="00713197" w:rsidRDefault="00601756" w:rsidP="00184B15">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rPr>
                <w:sz w:val="18"/>
                <w:szCs w:val="18"/>
              </w:rPr>
            </w:pPr>
            <w:r w:rsidRPr="00713197">
              <w:rPr>
                <w:sz w:val="18"/>
                <w:szCs w:val="18"/>
              </w:rPr>
              <w:t>з</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r w:rsidRPr="00713197">
              <w:t xml:space="preserve">Ханты-Мансийский АО, </w:t>
            </w:r>
            <w:proofErr w:type="spellStart"/>
            <w:r w:rsidRPr="00713197">
              <w:t>Куминский</w:t>
            </w:r>
            <w:proofErr w:type="spellEnd"/>
            <w:r w:rsidRPr="00713197">
              <w:t xml:space="preserve"> район (зона): участки железнодорожной линии Тавда – </w:t>
            </w:r>
            <w:proofErr w:type="spellStart"/>
            <w:r w:rsidRPr="00713197">
              <w:t>Усть-Аха</w:t>
            </w:r>
            <w:proofErr w:type="spellEnd"/>
            <w:r w:rsidRPr="00713197">
              <w:t xml:space="preserve"> </w:t>
            </w:r>
            <w:r w:rsidRPr="00713197">
              <w:lastRenderedPageBreak/>
              <w:t>с прилегающими территориями в пределах Ханты-Мансийского автономного округа</w:t>
            </w:r>
          </w:p>
        </w:tc>
      </w:tr>
      <w:tr w:rsidR="00713197" w:rsidRPr="00713197" w:rsidTr="00184B15">
        <w:trPr>
          <w:trHeight w:val="473"/>
        </w:trPr>
        <w:tc>
          <w:tcPr>
            <w:tcW w:w="1085" w:type="pct"/>
            <w:tcBorders>
              <w:top w:val="single" w:sz="6" w:space="0" w:color="auto"/>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34" w:type="pct"/>
            <w:tcBorders>
              <w:top w:val="single" w:sz="6" w:space="0" w:color="auto"/>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rPr>
                <w:sz w:val="18"/>
                <w:szCs w:val="18"/>
              </w:rPr>
            </w:pPr>
            <w:r w:rsidRPr="00713197">
              <w:rPr>
                <w:sz w:val="18"/>
                <w:szCs w:val="18"/>
              </w:rPr>
              <w:t>и</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ind w:right="266" w:firstLine="7"/>
              <w:rPr>
                <w:spacing w:val="-2"/>
                <w:sz w:val="18"/>
                <w:szCs w:val="18"/>
              </w:rPr>
            </w:pPr>
            <w:r w:rsidRPr="00713197">
              <w:t xml:space="preserve">Ханты-Мансийский АО, </w:t>
            </w:r>
            <w:proofErr w:type="spellStart"/>
            <w:r w:rsidRPr="00713197">
              <w:t>Урайский</w:t>
            </w:r>
            <w:proofErr w:type="spellEnd"/>
            <w:r w:rsidRPr="00713197">
              <w:t xml:space="preserve"> район (зона): участки железнодорожных линий </w:t>
            </w:r>
            <w:proofErr w:type="spellStart"/>
            <w:r w:rsidRPr="00713197">
              <w:t>Ивдель</w:t>
            </w:r>
            <w:proofErr w:type="spellEnd"/>
            <w:r w:rsidRPr="00713197">
              <w:t xml:space="preserve"> – </w:t>
            </w:r>
            <w:proofErr w:type="spellStart"/>
            <w:r w:rsidRPr="00713197">
              <w:t>Приобье</w:t>
            </w:r>
            <w:proofErr w:type="spellEnd"/>
            <w:r w:rsidRPr="00713197">
              <w:t>, Полуночное – Обская с прилегающими территориями в пределах Ханты-Мансийского автономного округа</w:t>
            </w:r>
          </w:p>
        </w:tc>
      </w:tr>
      <w:tr w:rsidR="00713197" w:rsidRPr="00713197" w:rsidTr="00184B15">
        <w:trPr>
          <w:trHeight w:val="417"/>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rPr>
                <w:sz w:val="18"/>
                <w:szCs w:val="18"/>
              </w:rPr>
            </w:pPr>
            <w:r w:rsidRPr="00713197">
              <w:rPr>
                <w:sz w:val="18"/>
                <w:szCs w:val="18"/>
              </w:rPr>
              <w:t>к</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r w:rsidRPr="00713197">
              <w:t xml:space="preserve">Ямало-Ненецкий АО, </w:t>
            </w:r>
            <w:proofErr w:type="spellStart"/>
            <w:r w:rsidRPr="00713197">
              <w:t>Новоуренгойский</w:t>
            </w:r>
            <w:proofErr w:type="spellEnd"/>
            <w:r w:rsidRPr="00713197">
              <w:t xml:space="preserve"> район (зона): участки железнодорожных линий Ноябрьск – Ямбург (южнее Полярного круга</w:t>
            </w:r>
            <w:r w:rsidRPr="00713197">
              <w:rPr>
                <w:sz w:val="22"/>
              </w:rPr>
              <w:t>)</w:t>
            </w:r>
            <w:r w:rsidRPr="00713197">
              <w:t>, Уренгой – Надым, Полуночное – Обская, Надым – Салехард с прилегающими территориями в пределах Ямало-Ненецкого автономного округа.</w:t>
            </w:r>
          </w:p>
        </w:tc>
      </w:tr>
      <w:tr w:rsidR="00713197" w:rsidRPr="00713197" w:rsidTr="00184B15">
        <w:trPr>
          <w:trHeight w:val="445"/>
        </w:trPr>
        <w:tc>
          <w:tcPr>
            <w:tcW w:w="1085" w:type="pct"/>
            <w:tcBorders>
              <w:top w:val="nil"/>
              <w:left w:val="single" w:sz="6" w:space="0" w:color="auto"/>
              <w:bottom w:val="single" w:sz="6" w:space="0" w:color="auto"/>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bottom w:val="single" w:sz="6" w:space="0" w:color="auto"/>
              <w:right w:val="single" w:sz="4" w:space="0" w:color="auto"/>
            </w:tcBorders>
            <w:shd w:val="clear" w:color="auto" w:fill="FFFFFF"/>
          </w:tcPr>
          <w:p w:rsidR="00601756" w:rsidRPr="00713197" w:rsidRDefault="00601756" w:rsidP="00184B15">
            <w:pPr>
              <w:spacing w:line="276" w:lineRule="auto"/>
              <w:jc w:val="center"/>
            </w:pPr>
          </w:p>
        </w:tc>
        <w:tc>
          <w:tcPr>
            <w:tcW w:w="565" w:type="pct"/>
            <w:tcBorders>
              <w:top w:val="single" w:sz="4" w:space="0" w:color="auto"/>
              <w:left w:val="single" w:sz="4" w:space="0" w:color="auto"/>
              <w:bottom w:val="single" w:sz="6"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rPr>
                <w:sz w:val="18"/>
                <w:szCs w:val="18"/>
              </w:rPr>
            </w:pPr>
            <w:r w:rsidRPr="00713197">
              <w:rPr>
                <w:sz w:val="18"/>
                <w:szCs w:val="18"/>
              </w:rPr>
              <w:t>л</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1,6</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r w:rsidRPr="00713197">
              <w:t xml:space="preserve">Ямало-Ненецкий АО, </w:t>
            </w:r>
            <w:proofErr w:type="spellStart"/>
            <w:r w:rsidRPr="00713197">
              <w:t>Лабытнанговский</w:t>
            </w:r>
            <w:proofErr w:type="spellEnd"/>
            <w:r w:rsidRPr="00713197">
              <w:t xml:space="preserve"> район (зона): участки железнодорожных линий Ноябрьск – Ямбург (севернее Полярного круга</w:t>
            </w:r>
            <w:r w:rsidRPr="00713197">
              <w:rPr>
                <w:sz w:val="22"/>
              </w:rPr>
              <w:t xml:space="preserve">), </w:t>
            </w:r>
            <w:r w:rsidRPr="00713197">
              <w:t xml:space="preserve">Чум – </w:t>
            </w:r>
            <w:proofErr w:type="spellStart"/>
            <w:r w:rsidRPr="00713197">
              <w:t>Лабытнанги</w:t>
            </w:r>
            <w:proofErr w:type="spellEnd"/>
            <w:r w:rsidRPr="00713197">
              <w:t xml:space="preserve">, Чум – </w:t>
            </w:r>
            <w:proofErr w:type="spellStart"/>
            <w:r w:rsidRPr="00713197">
              <w:t>Бованенково</w:t>
            </w:r>
            <w:proofErr w:type="spellEnd"/>
            <w:r w:rsidRPr="00713197">
              <w:t xml:space="preserve"> с прилегающими территориями в пределах Ямало-Ненецкого автономного округа.</w:t>
            </w:r>
          </w:p>
        </w:tc>
      </w:tr>
      <w:tr w:rsidR="00713197" w:rsidRPr="00713197" w:rsidTr="00184B15">
        <w:trPr>
          <w:trHeight w:val="238"/>
        </w:trPr>
        <w:tc>
          <w:tcPr>
            <w:tcW w:w="1085" w:type="pct"/>
            <w:tcBorders>
              <w:top w:val="single" w:sz="6" w:space="0" w:color="auto"/>
              <w:left w:val="single" w:sz="6" w:space="0" w:color="auto"/>
              <w:bottom w:val="nil"/>
              <w:right w:val="single" w:sz="6" w:space="0" w:color="auto"/>
            </w:tcBorders>
            <w:shd w:val="clear" w:color="auto" w:fill="FFFFFF"/>
          </w:tcPr>
          <w:p w:rsidR="00601756" w:rsidRPr="00713197" w:rsidRDefault="00601756" w:rsidP="00184B15">
            <w:pPr>
              <w:shd w:val="clear" w:color="auto" w:fill="FFFFFF"/>
              <w:spacing w:line="276" w:lineRule="auto"/>
              <w:ind w:left="7"/>
            </w:pPr>
            <w:r w:rsidRPr="00713197">
              <w:t>Восточно-Сибирский</w:t>
            </w:r>
          </w:p>
        </w:tc>
        <w:tc>
          <w:tcPr>
            <w:tcW w:w="234" w:type="pct"/>
            <w:tcBorders>
              <w:top w:val="single" w:sz="6" w:space="0" w:color="auto"/>
              <w:left w:val="single" w:sz="6" w:space="0" w:color="auto"/>
              <w:bottom w:val="nil"/>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rPr>
                <w:lang w:val="en-US"/>
              </w:rPr>
              <w:t>X</w:t>
            </w:r>
          </w:p>
        </w:tc>
        <w:tc>
          <w:tcPr>
            <w:tcW w:w="565" w:type="pct"/>
            <w:tcBorders>
              <w:top w:val="single" w:sz="6"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1,2</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Забайкальский край</w:t>
            </w:r>
          </w:p>
        </w:tc>
      </w:tr>
      <w:tr w:rsidR="00713197" w:rsidRPr="00713197" w:rsidTr="00184B15">
        <w:trPr>
          <w:trHeight w:val="238"/>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1,2</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rPr>
                <w:spacing w:val="-2"/>
              </w:rPr>
              <w:t>Республика Бурятия, Иркутская область</w:t>
            </w:r>
          </w:p>
        </w:tc>
      </w:tr>
      <w:tr w:rsidR="00713197" w:rsidRPr="00713197" w:rsidTr="00184B15">
        <w:trPr>
          <w:trHeight w:val="238"/>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в</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rPr>
                <w:spacing w:val="-2"/>
              </w:rPr>
              <w:t>Республика Хакасия</w:t>
            </w:r>
          </w:p>
        </w:tc>
      </w:tr>
      <w:tr w:rsidR="00713197" w:rsidRPr="00713197" w:rsidTr="00184B15">
        <w:trPr>
          <w:trHeight w:val="238"/>
        </w:trPr>
        <w:tc>
          <w:tcPr>
            <w:tcW w:w="1085" w:type="pct"/>
            <w:tcBorders>
              <w:top w:val="nil"/>
              <w:left w:val="single" w:sz="6" w:space="0" w:color="auto"/>
              <w:bottom w:val="single" w:sz="6" w:space="0" w:color="auto"/>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bottom w:val="single" w:sz="6" w:space="0" w:color="auto"/>
              <w:right w:val="single" w:sz="4" w:space="0" w:color="auto"/>
            </w:tcBorders>
            <w:shd w:val="clear" w:color="auto" w:fill="FFFFFF"/>
          </w:tcPr>
          <w:p w:rsidR="00601756" w:rsidRPr="00713197" w:rsidRDefault="00601756" w:rsidP="00184B15">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г</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1,2</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rPr>
                <w:spacing w:val="-2"/>
              </w:rPr>
            </w:pPr>
            <w:r w:rsidRPr="00713197">
              <w:rPr>
                <w:spacing w:val="-2"/>
              </w:rPr>
              <w:t>Красноярский край</w:t>
            </w:r>
          </w:p>
        </w:tc>
      </w:tr>
      <w:tr w:rsidR="00713197" w:rsidRPr="00713197" w:rsidTr="00184B15">
        <w:trPr>
          <w:trHeight w:val="238"/>
        </w:trPr>
        <w:tc>
          <w:tcPr>
            <w:tcW w:w="1085" w:type="pct"/>
            <w:tcBorders>
              <w:top w:val="single" w:sz="6" w:space="0" w:color="auto"/>
              <w:left w:val="single" w:sz="6" w:space="0" w:color="auto"/>
              <w:bottom w:val="nil"/>
              <w:right w:val="single" w:sz="6" w:space="0" w:color="auto"/>
            </w:tcBorders>
            <w:shd w:val="clear" w:color="auto" w:fill="FFFFFF"/>
          </w:tcPr>
          <w:p w:rsidR="00601756" w:rsidRPr="00713197" w:rsidRDefault="00601756" w:rsidP="00184B15">
            <w:pPr>
              <w:shd w:val="clear" w:color="auto" w:fill="FFFFFF"/>
              <w:spacing w:line="276" w:lineRule="auto"/>
              <w:ind w:left="7"/>
            </w:pPr>
            <w:r w:rsidRPr="00713197">
              <w:t>Дальневосточный</w:t>
            </w:r>
          </w:p>
        </w:tc>
        <w:tc>
          <w:tcPr>
            <w:tcW w:w="234" w:type="pct"/>
            <w:tcBorders>
              <w:top w:val="single" w:sz="6" w:space="0" w:color="auto"/>
              <w:left w:val="single" w:sz="6" w:space="0" w:color="auto"/>
              <w:bottom w:val="nil"/>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rPr>
                <w:lang w:val="en-US"/>
              </w:rPr>
              <w:t>XI</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Приморский край</w:t>
            </w:r>
          </w:p>
        </w:tc>
      </w:tr>
      <w:tr w:rsidR="00713197" w:rsidRPr="00713197" w:rsidTr="00184B15">
        <w:trPr>
          <w:trHeight w:val="238"/>
        </w:trPr>
        <w:tc>
          <w:tcPr>
            <w:tcW w:w="1085" w:type="pct"/>
            <w:tcBorders>
              <w:top w:val="nil"/>
              <w:left w:val="single" w:sz="6" w:space="0" w:color="auto"/>
              <w:bottom w:val="nil"/>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bottom w:val="nil"/>
              <w:right w:val="single" w:sz="4" w:space="0" w:color="auto"/>
            </w:tcBorders>
            <w:shd w:val="clear" w:color="auto" w:fill="FFFFFF"/>
          </w:tcPr>
          <w:p w:rsidR="00601756" w:rsidRPr="00713197" w:rsidRDefault="00601756" w:rsidP="00184B15">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rPr>
                <w:spacing w:val="-1"/>
              </w:rPr>
              <w:t xml:space="preserve">Хабаровский край </w:t>
            </w:r>
          </w:p>
        </w:tc>
      </w:tr>
      <w:tr w:rsidR="00713197" w:rsidRPr="00713197" w:rsidTr="00184B15">
        <w:trPr>
          <w:trHeight w:val="238"/>
        </w:trPr>
        <w:tc>
          <w:tcPr>
            <w:tcW w:w="1085" w:type="pct"/>
            <w:tcBorders>
              <w:top w:val="nil"/>
              <w:left w:val="single" w:sz="6" w:space="0" w:color="auto"/>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right w:val="single" w:sz="4" w:space="0" w:color="auto"/>
            </w:tcBorders>
            <w:shd w:val="clear" w:color="auto" w:fill="FFFFFF"/>
          </w:tcPr>
          <w:p w:rsidR="00601756" w:rsidRPr="00713197" w:rsidRDefault="00601756" w:rsidP="00184B15">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в</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Амурская область</w:t>
            </w:r>
          </w:p>
        </w:tc>
      </w:tr>
      <w:tr w:rsidR="00713197" w:rsidRPr="00713197" w:rsidTr="00184B15">
        <w:trPr>
          <w:trHeight w:val="238"/>
        </w:trPr>
        <w:tc>
          <w:tcPr>
            <w:tcW w:w="1085" w:type="pct"/>
            <w:tcBorders>
              <w:top w:val="nil"/>
              <w:left w:val="single" w:sz="6" w:space="0" w:color="auto"/>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right w:val="single" w:sz="4" w:space="0" w:color="auto"/>
            </w:tcBorders>
            <w:shd w:val="clear" w:color="auto" w:fill="FFFFFF"/>
          </w:tcPr>
          <w:p w:rsidR="00601756" w:rsidRPr="00713197" w:rsidRDefault="00601756" w:rsidP="00184B15">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601756" w:rsidRPr="00713197" w:rsidRDefault="00601756" w:rsidP="00184B15">
            <w:pPr>
              <w:shd w:val="clear" w:color="auto" w:fill="FFFFFF"/>
              <w:spacing w:line="276" w:lineRule="auto"/>
              <w:jc w:val="center"/>
            </w:pPr>
            <w:r w:rsidRPr="00713197">
              <w:t>г</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Еврейская АО</w:t>
            </w:r>
          </w:p>
        </w:tc>
      </w:tr>
      <w:tr w:rsidR="00713197" w:rsidRPr="00713197" w:rsidTr="00184B15">
        <w:trPr>
          <w:trHeight w:val="238"/>
        </w:trPr>
        <w:tc>
          <w:tcPr>
            <w:tcW w:w="1085" w:type="pct"/>
            <w:tcBorders>
              <w:top w:val="nil"/>
              <w:left w:val="single" w:sz="6" w:space="0" w:color="auto"/>
              <w:bottom w:val="single" w:sz="4" w:space="0" w:color="auto"/>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bottom w:val="single" w:sz="4" w:space="0" w:color="auto"/>
              <w:right w:val="single" w:sz="6" w:space="0" w:color="auto"/>
            </w:tcBorders>
            <w:shd w:val="clear" w:color="auto" w:fill="FFFFFF"/>
          </w:tcPr>
          <w:p w:rsidR="00601756" w:rsidRPr="00713197" w:rsidRDefault="00601756" w:rsidP="00184B15">
            <w:pPr>
              <w:spacing w:line="276" w:lineRule="auto"/>
              <w:jc w:val="center"/>
            </w:pPr>
          </w:p>
        </w:tc>
        <w:tc>
          <w:tcPr>
            <w:tcW w:w="565" w:type="pct"/>
            <w:tcBorders>
              <w:top w:val="single" w:sz="4" w:space="0" w:color="auto"/>
              <w:left w:val="single" w:sz="6" w:space="0" w:color="auto"/>
              <w:bottom w:val="single" w:sz="4"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д</w:t>
            </w:r>
          </w:p>
        </w:tc>
        <w:tc>
          <w:tcPr>
            <w:tcW w:w="74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1,4</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Республика Саха (Якутия): в пределах действующих железнодорожных линий с прилегающими территориями.</w:t>
            </w:r>
          </w:p>
        </w:tc>
      </w:tr>
      <w:tr w:rsidR="00713197" w:rsidRPr="00713197" w:rsidTr="00184B15">
        <w:trPr>
          <w:trHeight w:val="2325"/>
        </w:trPr>
        <w:tc>
          <w:tcPr>
            <w:tcW w:w="1085" w:type="pct"/>
            <w:tcBorders>
              <w:top w:val="single" w:sz="4" w:space="0" w:color="auto"/>
              <w:left w:val="single" w:sz="6" w:space="0" w:color="auto"/>
              <w:bottom w:val="nil"/>
              <w:right w:val="single" w:sz="6" w:space="0" w:color="auto"/>
            </w:tcBorders>
            <w:shd w:val="clear" w:color="auto" w:fill="FFFFFF"/>
          </w:tcPr>
          <w:p w:rsidR="00601756" w:rsidRPr="00713197" w:rsidRDefault="00601756" w:rsidP="00184B15">
            <w:pPr>
              <w:spacing w:line="276" w:lineRule="auto"/>
            </w:pPr>
            <w:r w:rsidRPr="00713197">
              <w:t>Сахалинский (</w:t>
            </w:r>
            <w:proofErr w:type="spellStart"/>
            <w:r w:rsidRPr="00713197">
              <w:t>о.Сахалин</w:t>
            </w:r>
            <w:proofErr w:type="spellEnd"/>
            <w:r w:rsidRPr="00713197">
              <w:t>)</w:t>
            </w:r>
          </w:p>
        </w:tc>
        <w:tc>
          <w:tcPr>
            <w:tcW w:w="234" w:type="pct"/>
            <w:tcBorders>
              <w:top w:val="single" w:sz="4" w:space="0" w:color="auto"/>
              <w:left w:val="single" w:sz="6" w:space="0" w:color="auto"/>
              <w:bottom w:val="nil"/>
              <w:right w:val="single" w:sz="6" w:space="0" w:color="auto"/>
            </w:tcBorders>
            <w:shd w:val="clear" w:color="auto" w:fill="FFFFFF"/>
          </w:tcPr>
          <w:p w:rsidR="00601756" w:rsidRPr="00713197" w:rsidRDefault="00601756" w:rsidP="00184B15">
            <w:pPr>
              <w:spacing w:line="276" w:lineRule="auto"/>
              <w:jc w:val="center"/>
            </w:pPr>
            <w:r w:rsidRPr="00713197">
              <w:rPr>
                <w:lang w:val="en-US"/>
              </w:rPr>
              <w:t>XII</w:t>
            </w:r>
          </w:p>
        </w:tc>
        <w:tc>
          <w:tcPr>
            <w:tcW w:w="565" w:type="pct"/>
            <w:tcBorders>
              <w:top w:val="single" w:sz="4" w:space="0" w:color="auto"/>
              <w:left w:val="single" w:sz="6" w:space="0" w:color="auto"/>
              <w:bottom w:val="single" w:sz="4"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а</w:t>
            </w:r>
          </w:p>
        </w:tc>
        <w:tc>
          <w:tcPr>
            <w:tcW w:w="74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1,6</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 xml:space="preserve">Сахалинская область, Южно-Сахалинский район (зона): города Южно-Сахалинск, Долинск, Анива, Корсаков, Холмск, Невельск, Томари, </w:t>
            </w:r>
            <w:proofErr w:type="spellStart"/>
            <w:r w:rsidRPr="00713197">
              <w:t>Порнайск</w:t>
            </w:r>
            <w:proofErr w:type="spellEnd"/>
            <w:r w:rsidRPr="00713197">
              <w:t xml:space="preserve">, Макаров, Шахтерск, Углегорск, </w:t>
            </w:r>
            <w:proofErr w:type="spellStart"/>
            <w:r w:rsidRPr="00713197">
              <w:t>Тымовск</w:t>
            </w:r>
            <w:proofErr w:type="spellEnd"/>
            <w:r w:rsidRPr="00713197">
              <w:t xml:space="preserve">, Александров-Сахалинский; </w:t>
            </w:r>
            <w:proofErr w:type="spellStart"/>
            <w:r w:rsidRPr="00713197">
              <w:t>пгт</w:t>
            </w:r>
            <w:proofErr w:type="spellEnd"/>
            <w:r w:rsidRPr="00713197">
              <w:t xml:space="preserve">. Смирных; районы Южно-Сахалинский, </w:t>
            </w:r>
            <w:proofErr w:type="spellStart"/>
            <w:r w:rsidRPr="00713197">
              <w:t>Долинский</w:t>
            </w:r>
            <w:proofErr w:type="spellEnd"/>
            <w:r w:rsidRPr="00713197">
              <w:t xml:space="preserve">, </w:t>
            </w:r>
            <w:proofErr w:type="spellStart"/>
            <w:r w:rsidRPr="00713197">
              <w:t>Анивский</w:t>
            </w:r>
            <w:proofErr w:type="spellEnd"/>
            <w:r w:rsidRPr="00713197">
              <w:t xml:space="preserve">, Холмский, </w:t>
            </w:r>
            <w:proofErr w:type="spellStart"/>
            <w:r w:rsidRPr="00713197">
              <w:t>Невельский</w:t>
            </w:r>
            <w:proofErr w:type="spellEnd"/>
            <w:r w:rsidRPr="00713197">
              <w:t xml:space="preserve">, </w:t>
            </w:r>
            <w:proofErr w:type="spellStart"/>
            <w:r w:rsidRPr="00713197">
              <w:t>Томаринский</w:t>
            </w:r>
            <w:proofErr w:type="spellEnd"/>
            <w:r w:rsidRPr="00713197">
              <w:t xml:space="preserve">, </w:t>
            </w:r>
            <w:proofErr w:type="spellStart"/>
            <w:r w:rsidRPr="00713197">
              <w:t>Поронайский</w:t>
            </w:r>
            <w:proofErr w:type="spellEnd"/>
            <w:r w:rsidRPr="00713197">
              <w:t xml:space="preserve">, </w:t>
            </w:r>
            <w:proofErr w:type="spellStart"/>
            <w:r w:rsidRPr="00713197">
              <w:t>Макаровский</w:t>
            </w:r>
            <w:proofErr w:type="spellEnd"/>
            <w:r w:rsidRPr="00713197">
              <w:t xml:space="preserve">, </w:t>
            </w:r>
            <w:proofErr w:type="spellStart"/>
            <w:r w:rsidRPr="00713197">
              <w:t>Смирныховский</w:t>
            </w:r>
            <w:proofErr w:type="spellEnd"/>
            <w:r w:rsidRPr="00713197">
              <w:t xml:space="preserve">, Шахтерский, </w:t>
            </w:r>
            <w:proofErr w:type="spellStart"/>
            <w:r w:rsidRPr="00713197">
              <w:t>Углегорский</w:t>
            </w:r>
            <w:proofErr w:type="spellEnd"/>
            <w:r w:rsidRPr="00713197">
              <w:t xml:space="preserve">, </w:t>
            </w:r>
            <w:proofErr w:type="spellStart"/>
            <w:r w:rsidRPr="00713197">
              <w:t>Тымовский</w:t>
            </w:r>
            <w:proofErr w:type="spellEnd"/>
            <w:r w:rsidRPr="00713197">
              <w:t>, Александровск-Сахалинский</w:t>
            </w:r>
          </w:p>
        </w:tc>
      </w:tr>
      <w:tr w:rsidR="00713197" w:rsidRPr="00713197" w:rsidTr="00184B15">
        <w:trPr>
          <w:trHeight w:val="277"/>
        </w:trPr>
        <w:tc>
          <w:tcPr>
            <w:tcW w:w="1085" w:type="pct"/>
            <w:tcBorders>
              <w:top w:val="nil"/>
              <w:left w:val="single" w:sz="6" w:space="0" w:color="auto"/>
              <w:bottom w:val="single" w:sz="6" w:space="0" w:color="auto"/>
              <w:right w:val="single" w:sz="6" w:space="0" w:color="auto"/>
            </w:tcBorders>
            <w:shd w:val="clear" w:color="auto" w:fill="FFFFFF"/>
          </w:tcPr>
          <w:p w:rsidR="00601756" w:rsidRPr="00713197" w:rsidRDefault="00601756" w:rsidP="00184B15">
            <w:pPr>
              <w:spacing w:line="276" w:lineRule="auto"/>
            </w:pPr>
          </w:p>
        </w:tc>
        <w:tc>
          <w:tcPr>
            <w:tcW w:w="234" w:type="pct"/>
            <w:tcBorders>
              <w:top w:val="nil"/>
              <w:left w:val="single" w:sz="6" w:space="0" w:color="auto"/>
              <w:bottom w:val="single" w:sz="6" w:space="0" w:color="auto"/>
              <w:right w:val="single" w:sz="6" w:space="0" w:color="auto"/>
            </w:tcBorders>
            <w:shd w:val="clear" w:color="auto" w:fill="FFFFFF"/>
          </w:tcPr>
          <w:p w:rsidR="00601756" w:rsidRPr="00713197" w:rsidRDefault="00601756" w:rsidP="00184B15">
            <w:pPr>
              <w:spacing w:line="276" w:lineRule="auto"/>
              <w:jc w:val="center"/>
            </w:pPr>
          </w:p>
        </w:tc>
        <w:tc>
          <w:tcPr>
            <w:tcW w:w="565" w:type="pct"/>
            <w:tcBorders>
              <w:top w:val="single" w:sz="4"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б</w:t>
            </w:r>
          </w:p>
        </w:tc>
        <w:tc>
          <w:tcPr>
            <w:tcW w:w="74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spacing w:line="276" w:lineRule="auto"/>
              <w:jc w:val="center"/>
            </w:pPr>
            <w:r w:rsidRPr="00713197">
              <w:t>1,8</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601756" w:rsidRPr="00713197" w:rsidRDefault="00601756" w:rsidP="00184B15">
            <w:pPr>
              <w:shd w:val="clear" w:color="auto" w:fill="FFFFFF"/>
            </w:pPr>
            <w:r w:rsidRPr="00713197">
              <w:t xml:space="preserve">Сахалинская область, </w:t>
            </w:r>
            <w:proofErr w:type="spellStart"/>
            <w:r w:rsidRPr="00713197">
              <w:t>Ногликский</w:t>
            </w:r>
            <w:proofErr w:type="spellEnd"/>
            <w:r w:rsidRPr="00713197">
              <w:t xml:space="preserve"> район (зона): города Ноглики и Оха; районы </w:t>
            </w:r>
            <w:proofErr w:type="spellStart"/>
            <w:r w:rsidRPr="00713197">
              <w:t>Ногликский</w:t>
            </w:r>
            <w:proofErr w:type="spellEnd"/>
            <w:r w:rsidRPr="00713197">
              <w:t xml:space="preserve"> и </w:t>
            </w:r>
            <w:proofErr w:type="spellStart"/>
            <w:r w:rsidRPr="00713197">
              <w:t>Охинский</w:t>
            </w:r>
            <w:proofErr w:type="spellEnd"/>
          </w:p>
        </w:tc>
      </w:tr>
    </w:tbl>
    <w:p w:rsidR="00601756" w:rsidRPr="00713197" w:rsidRDefault="00601756" w:rsidP="00601756"/>
    <w:p w:rsidR="00601756" w:rsidRPr="00713197" w:rsidRDefault="00601756" w:rsidP="00601756"/>
    <w:p w:rsidR="00A906B8" w:rsidRPr="00713197" w:rsidRDefault="00425BC7" w:rsidP="00601756">
      <w:pPr>
        <w:pStyle w:val="20"/>
      </w:pPr>
      <w:r w:rsidRPr="00713197">
        <w:rPr>
          <w:sz w:val="18"/>
        </w:rPr>
        <w:br w:type="page"/>
      </w:r>
      <w:bookmarkStart w:id="165" w:name="_Toc406594884"/>
      <w:r w:rsidR="00601756" w:rsidRPr="00713197">
        <w:lastRenderedPageBreak/>
        <w:t>===============</w:t>
      </w:r>
      <w:r w:rsidRPr="00713197">
        <w:t>===== ДЛЯ ДОПОЛНЕНИЙ ===============================</w:t>
      </w:r>
      <w:bookmarkEnd w:id="165"/>
    </w:p>
    <w:p w:rsidR="00A906B8" w:rsidRPr="00713197" w:rsidRDefault="00425BC7" w:rsidP="004A6F4D">
      <w:pPr>
        <w:pStyle w:val="1"/>
      </w:pPr>
      <w:r w:rsidRPr="00713197">
        <w:rPr>
          <w:sz w:val="18"/>
        </w:rPr>
        <w:br w:type="page"/>
      </w:r>
      <w:bookmarkStart w:id="166" w:name="_Toc256000088"/>
      <w:bookmarkStart w:id="167" w:name="_Toc256000043"/>
      <w:bookmarkStart w:id="168" w:name="_Toc406594885"/>
      <w:r w:rsidRPr="00713197">
        <w:lastRenderedPageBreak/>
        <w:t>Содержание</w:t>
      </w:r>
      <w:bookmarkEnd w:id="166"/>
      <w:bookmarkEnd w:id="167"/>
      <w:bookmarkEnd w:id="168"/>
    </w:p>
    <w:p w:rsidR="00601756" w:rsidRPr="00713197" w:rsidRDefault="00425BC7">
      <w:pPr>
        <w:pStyle w:val="12"/>
        <w:rPr>
          <w:rFonts w:asciiTheme="minorHAnsi" w:eastAsiaTheme="minorEastAsia" w:hAnsiTheme="minorHAnsi" w:cstheme="minorBidi"/>
          <w:noProof/>
          <w:sz w:val="22"/>
          <w:szCs w:val="22"/>
        </w:rPr>
      </w:pPr>
      <w:r w:rsidRPr="00713197">
        <w:fldChar w:fldCharType="begin"/>
      </w:r>
      <w:r w:rsidRPr="00713197">
        <w:instrText xml:space="preserve"> TOC \o "1-4" </w:instrText>
      </w:r>
      <w:r w:rsidRPr="00713197">
        <w:fldChar w:fldCharType="separate"/>
      </w:r>
      <w:r w:rsidR="00601756" w:rsidRPr="00713197">
        <w:rPr>
          <w:noProof/>
        </w:rPr>
        <w:t>I. Общие положения</w:t>
      </w:r>
      <w:r w:rsidR="00601756" w:rsidRPr="00713197">
        <w:rPr>
          <w:noProof/>
        </w:rPr>
        <w:tab/>
      </w:r>
      <w:r w:rsidR="00601756" w:rsidRPr="00713197">
        <w:rPr>
          <w:noProof/>
        </w:rPr>
        <w:fldChar w:fldCharType="begin"/>
      </w:r>
      <w:r w:rsidR="00601756" w:rsidRPr="00713197">
        <w:rPr>
          <w:noProof/>
        </w:rPr>
        <w:instrText xml:space="preserve"> PAGEREF _Toc406594840 \h </w:instrText>
      </w:r>
      <w:r w:rsidR="00601756" w:rsidRPr="00713197">
        <w:rPr>
          <w:noProof/>
        </w:rPr>
      </w:r>
      <w:r w:rsidR="00601756" w:rsidRPr="00713197">
        <w:rPr>
          <w:noProof/>
        </w:rPr>
        <w:fldChar w:fldCharType="separate"/>
      </w:r>
      <w:r w:rsidR="00F7329F" w:rsidRPr="00713197">
        <w:rPr>
          <w:noProof/>
        </w:rPr>
        <w:t>3</w:t>
      </w:r>
      <w:r w:rsidR="00601756"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Введение</w:t>
      </w:r>
      <w:r w:rsidRPr="00713197">
        <w:rPr>
          <w:noProof/>
        </w:rPr>
        <w:tab/>
      </w:r>
      <w:r w:rsidRPr="00713197">
        <w:rPr>
          <w:noProof/>
        </w:rPr>
        <w:fldChar w:fldCharType="begin"/>
      </w:r>
      <w:r w:rsidRPr="00713197">
        <w:rPr>
          <w:noProof/>
        </w:rPr>
        <w:instrText xml:space="preserve"> PAGEREF _Toc406594841 \h </w:instrText>
      </w:r>
      <w:r w:rsidRPr="00713197">
        <w:rPr>
          <w:noProof/>
        </w:rPr>
      </w:r>
      <w:r w:rsidRPr="00713197">
        <w:rPr>
          <w:noProof/>
        </w:rPr>
        <w:fldChar w:fldCharType="separate"/>
      </w:r>
      <w:r w:rsidR="00F7329F" w:rsidRPr="00713197">
        <w:rPr>
          <w:noProof/>
        </w:rPr>
        <w:t>3</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Металлообрабатывающее оборудование</w:t>
      </w:r>
      <w:r w:rsidRPr="00713197">
        <w:rPr>
          <w:noProof/>
        </w:rPr>
        <w:tab/>
      </w:r>
      <w:r w:rsidRPr="00713197">
        <w:rPr>
          <w:noProof/>
        </w:rPr>
        <w:fldChar w:fldCharType="begin"/>
      </w:r>
      <w:r w:rsidRPr="00713197">
        <w:rPr>
          <w:noProof/>
        </w:rPr>
        <w:instrText xml:space="preserve"> PAGEREF _Toc406594842 \h </w:instrText>
      </w:r>
      <w:r w:rsidRPr="00713197">
        <w:rPr>
          <w:noProof/>
        </w:rPr>
      </w:r>
      <w:r w:rsidRPr="00713197">
        <w:rPr>
          <w:noProof/>
        </w:rPr>
        <w:fldChar w:fldCharType="separate"/>
      </w:r>
      <w:r w:rsidR="00F7329F" w:rsidRPr="00713197">
        <w:rPr>
          <w:noProof/>
        </w:rPr>
        <w:t>4</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Деревообрабатывающее оборудование</w:t>
      </w:r>
      <w:r w:rsidRPr="00713197">
        <w:rPr>
          <w:noProof/>
        </w:rPr>
        <w:tab/>
      </w:r>
      <w:r w:rsidRPr="00713197">
        <w:rPr>
          <w:noProof/>
        </w:rPr>
        <w:fldChar w:fldCharType="begin"/>
      </w:r>
      <w:r w:rsidRPr="00713197">
        <w:rPr>
          <w:noProof/>
        </w:rPr>
        <w:instrText xml:space="preserve"> PAGEREF _Toc406594843 \h </w:instrText>
      </w:r>
      <w:r w:rsidRPr="00713197">
        <w:rPr>
          <w:noProof/>
        </w:rPr>
      </w:r>
      <w:r w:rsidRPr="00713197">
        <w:rPr>
          <w:noProof/>
        </w:rPr>
        <w:fldChar w:fldCharType="separate"/>
      </w:r>
      <w:r w:rsidR="00F7329F" w:rsidRPr="00713197">
        <w:rPr>
          <w:noProof/>
        </w:rPr>
        <w:t>4</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Подъемно-транспортное оборудование</w:t>
      </w:r>
      <w:r w:rsidRPr="00713197">
        <w:rPr>
          <w:noProof/>
        </w:rPr>
        <w:tab/>
      </w:r>
      <w:r w:rsidRPr="00713197">
        <w:rPr>
          <w:noProof/>
        </w:rPr>
        <w:fldChar w:fldCharType="begin"/>
      </w:r>
      <w:r w:rsidRPr="00713197">
        <w:rPr>
          <w:noProof/>
        </w:rPr>
        <w:instrText xml:space="preserve"> PAGEREF _Toc406594844 \h </w:instrText>
      </w:r>
      <w:r w:rsidRPr="00713197">
        <w:rPr>
          <w:noProof/>
        </w:rPr>
      </w:r>
      <w:r w:rsidRPr="00713197">
        <w:rPr>
          <w:noProof/>
        </w:rPr>
        <w:fldChar w:fldCharType="separate"/>
      </w:r>
      <w:r w:rsidR="00F7329F" w:rsidRPr="00713197">
        <w:rPr>
          <w:noProof/>
        </w:rPr>
        <w:t>5</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Дробильно-размольное, обогатительное и агломерационное оборудование</w:t>
      </w:r>
      <w:r w:rsidRPr="00713197">
        <w:rPr>
          <w:noProof/>
        </w:rPr>
        <w:tab/>
      </w:r>
      <w:r w:rsidRPr="00713197">
        <w:rPr>
          <w:noProof/>
        </w:rPr>
        <w:fldChar w:fldCharType="begin"/>
      </w:r>
      <w:r w:rsidRPr="00713197">
        <w:rPr>
          <w:noProof/>
        </w:rPr>
        <w:instrText xml:space="preserve"> PAGEREF _Toc406594845 \h </w:instrText>
      </w:r>
      <w:r w:rsidRPr="00713197">
        <w:rPr>
          <w:noProof/>
        </w:rPr>
      </w:r>
      <w:r w:rsidRPr="00713197">
        <w:rPr>
          <w:noProof/>
        </w:rPr>
        <w:fldChar w:fldCharType="separate"/>
      </w:r>
      <w:r w:rsidR="00F7329F" w:rsidRPr="00713197">
        <w:rPr>
          <w:noProof/>
        </w:rPr>
        <w:t>8</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Весовое оборудование</w:t>
      </w:r>
      <w:r w:rsidRPr="00713197">
        <w:rPr>
          <w:noProof/>
        </w:rPr>
        <w:tab/>
      </w:r>
      <w:r w:rsidRPr="00713197">
        <w:rPr>
          <w:noProof/>
        </w:rPr>
        <w:fldChar w:fldCharType="begin"/>
      </w:r>
      <w:r w:rsidRPr="00713197">
        <w:rPr>
          <w:noProof/>
        </w:rPr>
        <w:instrText xml:space="preserve"> PAGEREF _Toc406594846 \h </w:instrText>
      </w:r>
      <w:r w:rsidRPr="00713197">
        <w:rPr>
          <w:noProof/>
        </w:rPr>
      </w:r>
      <w:r w:rsidRPr="00713197">
        <w:rPr>
          <w:noProof/>
        </w:rPr>
        <w:fldChar w:fldCharType="separate"/>
      </w:r>
      <w:r w:rsidR="00F7329F" w:rsidRPr="00713197">
        <w:rPr>
          <w:noProof/>
        </w:rPr>
        <w:t>8</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Теплосиловое оборудование</w:t>
      </w:r>
      <w:r w:rsidRPr="00713197">
        <w:rPr>
          <w:noProof/>
        </w:rPr>
        <w:tab/>
      </w:r>
      <w:r w:rsidRPr="00713197">
        <w:rPr>
          <w:noProof/>
        </w:rPr>
        <w:fldChar w:fldCharType="begin"/>
      </w:r>
      <w:r w:rsidRPr="00713197">
        <w:rPr>
          <w:noProof/>
        </w:rPr>
        <w:instrText xml:space="preserve"> PAGEREF _Toc406594847 \h </w:instrText>
      </w:r>
      <w:r w:rsidRPr="00713197">
        <w:rPr>
          <w:noProof/>
        </w:rPr>
      </w:r>
      <w:r w:rsidRPr="00713197">
        <w:rPr>
          <w:noProof/>
        </w:rPr>
        <w:fldChar w:fldCharType="separate"/>
      </w:r>
      <w:r w:rsidR="00F7329F" w:rsidRPr="00713197">
        <w:rPr>
          <w:noProof/>
        </w:rPr>
        <w:t>8</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Компрессорные установки, насосы и вентиляторы</w:t>
      </w:r>
      <w:r w:rsidRPr="00713197">
        <w:rPr>
          <w:noProof/>
        </w:rPr>
        <w:tab/>
      </w:r>
      <w:r w:rsidRPr="00713197">
        <w:rPr>
          <w:noProof/>
        </w:rPr>
        <w:fldChar w:fldCharType="begin"/>
      </w:r>
      <w:r w:rsidRPr="00713197">
        <w:rPr>
          <w:noProof/>
        </w:rPr>
        <w:instrText xml:space="preserve"> PAGEREF _Toc406594848 \h </w:instrText>
      </w:r>
      <w:r w:rsidRPr="00713197">
        <w:rPr>
          <w:noProof/>
        </w:rPr>
      </w:r>
      <w:r w:rsidRPr="00713197">
        <w:rPr>
          <w:noProof/>
        </w:rPr>
        <w:fldChar w:fldCharType="separate"/>
      </w:r>
      <w:r w:rsidR="00F7329F" w:rsidRPr="00713197">
        <w:rPr>
          <w:noProof/>
        </w:rPr>
        <w:t>10</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Электротехнические установки</w:t>
      </w:r>
      <w:r w:rsidRPr="00713197">
        <w:rPr>
          <w:noProof/>
        </w:rPr>
        <w:tab/>
      </w:r>
      <w:r w:rsidRPr="00713197">
        <w:rPr>
          <w:noProof/>
        </w:rPr>
        <w:fldChar w:fldCharType="begin"/>
      </w:r>
      <w:r w:rsidRPr="00713197">
        <w:rPr>
          <w:noProof/>
        </w:rPr>
        <w:instrText xml:space="preserve"> PAGEREF _Toc406594849 \h </w:instrText>
      </w:r>
      <w:r w:rsidRPr="00713197">
        <w:rPr>
          <w:noProof/>
        </w:rPr>
      </w:r>
      <w:r w:rsidRPr="00713197">
        <w:rPr>
          <w:noProof/>
        </w:rPr>
        <w:fldChar w:fldCharType="separate"/>
      </w:r>
      <w:r w:rsidR="00F7329F" w:rsidRPr="00713197">
        <w:rPr>
          <w:noProof/>
        </w:rPr>
        <w:t>11</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Электрические печи</w:t>
      </w:r>
      <w:r w:rsidRPr="00713197">
        <w:rPr>
          <w:noProof/>
        </w:rPr>
        <w:tab/>
      </w:r>
      <w:r w:rsidRPr="00713197">
        <w:rPr>
          <w:noProof/>
        </w:rPr>
        <w:fldChar w:fldCharType="begin"/>
      </w:r>
      <w:r w:rsidRPr="00713197">
        <w:rPr>
          <w:noProof/>
        </w:rPr>
        <w:instrText xml:space="preserve"> PAGEREF _Toc406594850 \h </w:instrText>
      </w:r>
      <w:r w:rsidRPr="00713197">
        <w:rPr>
          <w:noProof/>
        </w:rPr>
      </w:r>
      <w:r w:rsidRPr="00713197">
        <w:rPr>
          <w:noProof/>
        </w:rPr>
        <w:fldChar w:fldCharType="separate"/>
      </w:r>
      <w:r w:rsidR="00F7329F" w:rsidRPr="00713197">
        <w:rPr>
          <w:noProof/>
        </w:rPr>
        <w:t>19</w:t>
      </w:r>
      <w:r w:rsidRPr="00713197">
        <w:rPr>
          <w:noProof/>
        </w:rPr>
        <w:fldChar w:fldCharType="end"/>
      </w:r>
    </w:p>
    <w:p w:rsidR="00601756" w:rsidRPr="00713197" w:rsidRDefault="00601756">
      <w:pPr>
        <w:pStyle w:val="41"/>
        <w:tabs>
          <w:tab w:val="right" w:leader="dot" w:pos="9627"/>
        </w:tabs>
        <w:rPr>
          <w:rFonts w:asciiTheme="minorHAnsi" w:eastAsiaTheme="minorEastAsia" w:hAnsiTheme="minorHAnsi" w:cstheme="minorBidi"/>
          <w:noProof/>
          <w:sz w:val="22"/>
          <w:szCs w:val="22"/>
          <w:lang w:val="ru-RU"/>
        </w:rPr>
      </w:pPr>
      <w:r w:rsidRPr="00713197">
        <w:rPr>
          <w:noProof/>
          <w:lang w:val="ru-RU"/>
        </w:rPr>
        <w:t>Оборудование связи</w:t>
      </w:r>
      <w:r w:rsidRPr="00713197">
        <w:rPr>
          <w:noProof/>
          <w:lang w:val="ru-RU"/>
        </w:rPr>
        <w:tab/>
      </w:r>
      <w:r w:rsidRPr="00713197">
        <w:rPr>
          <w:noProof/>
        </w:rPr>
        <w:fldChar w:fldCharType="begin"/>
      </w:r>
      <w:r w:rsidRPr="00713197">
        <w:rPr>
          <w:noProof/>
          <w:lang w:val="ru-RU"/>
        </w:rPr>
        <w:instrText xml:space="preserve"> </w:instrText>
      </w:r>
      <w:r w:rsidRPr="00713197">
        <w:rPr>
          <w:noProof/>
        </w:rPr>
        <w:instrText>PAGEREF</w:instrText>
      </w:r>
      <w:r w:rsidRPr="00713197">
        <w:rPr>
          <w:noProof/>
          <w:lang w:val="ru-RU"/>
        </w:rPr>
        <w:instrText xml:space="preserve"> _</w:instrText>
      </w:r>
      <w:r w:rsidRPr="00713197">
        <w:rPr>
          <w:noProof/>
        </w:rPr>
        <w:instrText>Toc</w:instrText>
      </w:r>
      <w:r w:rsidRPr="00713197">
        <w:rPr>
          <w:noProof/>
          <w:lang w:val="ru-RU"/>
        </w:rPr>
        <w:instrText>406594851 \</w:instrText>
      </w:r>
      <w:r w:rsidRPr="00713197">
        <w:rPr>
          <w:noProof/>
        </w:rPr>
        <w:instrText>h</w:instrText>
      </w:r>
      <w:r w:rsidRPr="00713197">
        <w:rPr>
          <w:noProof/>
          <w:lang w:val="ru-RU"/>
        </w:rPr>
        <w:instrText xml:space="preserve"> </w:instrText>
      </w:r>
      <w:r w:rsidRPr="00713197">
        <w:rPr>
          <w:noProof/>
        </w:rPr>
      </w:r>
      <w:r w:rsidRPr="00713197">
        <w:rPr>
          <w:noProof/>
        </w:rPr>
        <w:fldChar w:fldCharType="separate"/>
      </w:r>
      <w:r w:rsidR="00F7329F" w:rsidRPr="00713197">
        <w:rPr>
          <w:noProof/>
          <w:lang w:val="ru-RU"/>
        </w:rPr>
        <w:t>19</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Линии связи кабельные междугородные</w:t>
      </w:r>
      <w:r w:rsidRPr="00713197">
        <w:rPr>
          <w:noProof/>
        </w:rPr>
        <w:tab/>
      </w:r>
      <w:r w:rsidRPr="00713197">
        <w:rPr>
          <w:noProof/>
        </w:rPr>
        <w:fldChar w:fldCharType="begin"/>
      </w:r>
      <w:r w:rsidRPr="00713197">
        <w:rPr>
          <w:noProof/>
        </w:rPr>
        <w:instrText xml:space="preserve"> PAGEREF _Toc406594852 \h </w:instrText>
      </w:r>
      <w:r w:rsidRPr="00713197">
        <w:rPr>
          <w:noProof/>
        </w:rPr>
      </w:r>
      <w:r w:rsidRPr="00713197">
        <w:rPr>
          <w:noProof/>
        </w:rPr>
        <w:fldChar w:fldCharType="separate"/>
      </w:r>
      <w:r w:rsidR="00F7329F" w:rsidRPr="00713197">
        <w:rPr>
          <w:noProof/>
        </w:rPr>
        <w:t>28</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Приборы, средства автоматизации и вычислительной техники</w:t>
      </w:r>
      <w:r w:rsidRPr="00713197">
        <w:rPr>
          <w:noProof/>
        </w:rPr>
        <w:tab/>
      </w:r>
      <w:r w:rsidRPr="00713197">
        <w:rPr>
          <w:noProof/>
        </w:rPr>
        <w:fldChar w:fldCharType="begin"/>
      </w:r>
      <w:r w:rsidRPr="00713197">
        <w:rPr>
          <w:noProof/>
        </w:rPr>
        <w:instrText xml:space="preserve"> PAGEREF _Toc406594853 \h </w:instrText>
      </w:r>
      <w:r w:rsidRPr="00713197">
        <w:rPr>
          <w:noProof/>
        </w:rPr>
      </w:r>
      <w:r w:rsidRPr="00713197">
        <w:rPr>
          <w:noProof/>
        </w:rPr>
        <w:fldChar w:fldCharType="separate"/>
      </w:r>
      <w:r w:rsidR="00F7329F" w:rsidRPr="00713197">
        <w:rPr>
          <w:noProof/>
        </w:rPr>
        <w:t>31</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Технологические трубопроводы</w:t>
      </w:r>
      <w:r w:rsidRPr="00713197">
        <w:rPr>
          <w:noProof/>
        </w:rPr>
        <w:tab/>
      </w:r>
      <w:r w:rsidRPr="00713197">
        <w:rPr>
          <w:noProof/>
        </w:rPr>
        <w:fldChar w:fldCharType="begin"/>
      </w:r>
      <w:r w:rsidRPr="00713197">
        <w:rPr>
          <w:noProof/>
        </w:rPr>
        <w:instrText xml:space="preserve"> PAGEREF _Toc406594854 \h </w:instrText>
      </w:r>
      <w:r w:rsidRPr="00713197">
        <w:rPr>
          <w:noProof/>
        </w:rPr>
      </w:r>
      <w:r w:rsidRPr="00713197">
        <w:rPr>
          <w:noProof/>
        </w:rPr>
        <w:fldChar w:fldCharType="separate"/>
      </w:r>
      <w:r w:rsidR="00F7329F" w:rsidRPr="00713197">
        <w:rPr>
          <w:noProof/>
        </w:rPr>
        <w:t>34</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атомных электрических станций</w:t>
      </w:r>
      <w:r w:rsidRPr="00713197">
        <w:rPr>
          <w:noProof/>
        </w:rPr>
        <w:tab/>
      </w:r>
      <w:r w:rsidRPr="00713197">
        <w:rPr>
          <w:noProof/>
        </w:rPr>
        <w:fldChar w:fldCharType="begin"/>
      </w:r>
      <w:r w:rsidRPr="00713197">
        <w:rPr>
          <w:noProof/>
        </w:rPr>
        <w:instrText xml:space="preserve"> PAGEREF _Toc406594855 \h </w:instrText>
      </w:r>
      <w:r w:rsidRPr="00713197">
        <w:rPr>
          <w:noProof/>
        </w:rPr>
      </w:r>
      <w:r w:rsidRPr="00713197">
        <w:rPr>
          <w:noProof/>
        </w:rPr>
        <w:fldChar w:fldCharType="separate"/>
      </w:r>
      <w:r w:rsidR="00F7329F" w:rsidRPr="00713197">
        <w:rPr>
          <w:noProof/>
        </w:rPr>
        <w:t>39</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прокатных производств.</w:t>
      </w:r>
      <w:r w:rsidRPr="00713197">
        <w:rPr>
          <w:noProof/>
        </w:rPr>
        <w:tab/>
      </w:r>
      <w:r w:rsidRPr="00713197">
        <w:rPr>
          <w:noProof/>
        </w:rPr>
        <w:fldChar w:fldCharType="begin"/>
      </w:r>
      <w:r w:rsidRPr="00713197">
        <w:rPr>
          <w:noProof/>
        </w:rPr>
        <w:instrText xml:space="preserve"> PAGEREF _Toc406594856 \h </w:instrText>
      </w:r>
      <w:r w:rsidRPr="00713197">
        <w:rPr>
          <w:noProof/>
        </w:rPr>
      </w:r>
      <w:r w:rsidRPr="00713197">
        <w:rPr>
          <w:noProof/>
        </w:rPr>
        <w:fldChar w:fldCharType="separate"/>
      </w:r>
      <w:r w:rsidR="00F7329F" w:rsidRPr="00713197">
        <w:rPr>
          <w:noProof/>
        </w:rPr>
        <w:t>42</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для очистки газов</w:t>
      </w:r>
      <w:r w:rsidRPr="00713197">
        <w:rPr>
          <w:noProof/>
        </w:rPr>
        <w:tab/>
      </w:r>
      <w:r w:rsidRPr="00713197">
        <w:rPr>
          <w:noProof/>
        </w:rPr>
        <w:fldChar w:fldCharType="begin"/>
      </w:r>
      <w:r w:rsidRPr="00713197">
        <w:rPr>
          <w:noProof/>
        </w:rPr>
        <w:instrText xml:space="preserve"> PAGEREF _Toc406594857 \h </w:instrText>
      </w:r>
      <w:r w:rsidRPr="00713197">
        <w:rPr>
          <w:noProof/>
        </w:rPr>
      </w:r>
      <w:r w:rsidRPr="00713197">
        <w:rPr>
          <w:noProof/>
        </w:rPr>
        <w:fldChar w:fldCharType="separate"/>
      </w:r>
      <w:r w:rsidR="00F7329F" w:rsidRPr="00713197">
        <w:rPr>
          <w:noProof/>
        </w:rPr>
        <w:t>43</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предприятий черной металлургии</w:t>
      </w:r>
      <w:r w:rsidRPr="00713197">
        <w:rPr>
          <w:noProof/>
        </w:rPr>
        <w:tab/>
      </w:r>
      <w:r w:rsidRPr="00713197">
        <w:rPr>
          <w:noProof/>
        </w:rPr>
        <w:fldChar w:fldCharType="begin"/>
      </w:r>
      <w:r w:rsidRPr="00713197">
        <w:rPr>
          <w:noProof/>
        </w:rPr>
        <w:instrText xml:space="preserve"> PAGEREF _Toc406594858 \h </w:instrText>
      </w:r>
      <w:r w:rsidRPr="00713197">
        <w:rPr>
          <w:noProof/>
        </w:rPr>
      </w:r>
      <w:r w:rsidRPr="00713197">
        <w:rPr>
          <w:noProof/>
        </w:rPr>
        <w:fldChar w:fldCharType="separate"/>
      </w:r>
      <w:r w:rsidR="00F7329F" w:rsidRPr="00713197">
        <w:rPr>
          <w:noProof/>
        </w:rPr>
        <w:t>43</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предприятий цветной металлургии</w:t>
      </w:r>
      <w:r w:rsidRPr="00713197">
        <w:rPr>
          <w:noProof/>
        </w:rPr>
        <w:tab/>
      </w:r>
      <w:r w:rsidRPr="00713197">
        <w:rPr>
          <w:noProof/>
        </w:rPr>
        <w:fldChar w:fldCharType="begin"/>
      </w:r>
      <w:r w:rsidRPr="00713197">
        <w:rPr>
          <w:noProof/>
        </w:rPr>
        <w:instrText xml:space="preserve"> PAGEREF _Toc406594859 \h </w:instrText>
      </w:r>
      <w:r w:rsidRPr="00713197">
        <w:rPr>
          <w:noProof/>
        </w:rPr>
      </w:r>
      <w:r w:rsidRPr="00713197">
        <w:rPr>
          <w:noProof/>
        </w:rPr>
        <w:fldChar w:fldCharType="separate"/>
      </w:r>
      <w:r w:rsidR="00F7329F" w:rsidRPr="00713197">
        <w:rPr>
          <w:noProof/>
        </w:rPr>
        <w:t>44</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предприятий химической и нефтеперерабатывающей промышленности</w:t>
      </w:r>
      <w:r w:rsidRPr="00713197">
        <w:rPr>
          <w:noProof/>
        </w:rPr>
        <w:tab/>
      </w:r>
      <w:r w:rsidRPr="00713197">
        <w:rPr>
          <w:noProof/>
        </w:rPr>
        <w:fldChar w:fldCharType="begin"/>
      </w:r>
      <w:r w:rsidRPr="00713197">
        <w:rPr>
          <w:noProof/>
        </w:rPr>
        <w:instrText xml:space="preserve"> PAGEREF _Toc406594860 \h </w:instrText>
      </w:r>
      <w:r w:rsidRPr="00713197">
        <w:rPr>
          <w:noProof/>
        </w:rPr>
      </w:r>
      <w:r w:rsidRPr="00713197">
        <w:rPr>
          <w:noProof/>
        </w:rPr>
        <w:fldChar w:fldCharType="separate"/>
      </w:r>
      <w:r w:rsidR="00F7329F" w:rsidRPr="00713197">
        <w:rPr>
          <w:noProof/>
        </w:rPr>
        <w:t>44</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предприятий угольной и торфяной промышленности</w:t>
      </w:r>
      <w:r w:rsidRPr="00713197">
        <w:rPr>
          <w:noProof/>
        </w:rPr>
        <w:tab/>
      </w:r>
      <w:r w:rsidRPr="00713197">
        <w:rPr>
          <w:noProof/>
        </w:rPr>
        <w:fldChar w:fldCharType="begin"/>
      </w:r>
      <w:r w:rsidRPr="00713197">
        <w:rPr>
          <w:noProof/>
        </w:rPr>
        <w:instrText xml:space="preserve"> PAGEREF _Toc406594861 \h </w:instrText>
      </w:r>
      <w:r w:rsidRPr="00713197">
        <w:rPr>
          <w:noProof/>
        </w:rPr>
      </w:r>
      <w:r w:rsidRPr="00713197">
        <w:rPr>
          <w:noProof/>
        </w:rPr>
        <w:fldChar w:fldCharType="separate"/>
      </w:r>
      <w:r w:rsidR="00F7329F" w:rsidRPr="00713197">
        <w:rPr>
          <w:noProof/>
        </w:rPr>
        <w:t>46</w:t>
      </w:r>
      <w:r w:rsidRPr="00713197">
        <w:rPr>
          <w:noProof/>
        </w:rPr>
        <w:fldChar w:fldCharType="end"/>
      </w:r>
    </w:p>
    <w:p w:rsidR="00601756" w:rsidRPr="00713197" w:rsidRDefault="00601756">
      <w:pPr>
        <w:pStyle w:val="41"/>
        <w:tabs>
          <w:tab w:val="right" w:leader="dot" w:pos="9627"/>
        </w:tabs>
        <w:rPr>
          <w:rFonts w:asciiTheme="minorHAnsi" w:eastAsiaTheme="minorEastAsia" w:hAnsiTheme="minorHAnsi" w:cstheme="minorBidi"/>
          <w:noProof/>
          <w:sz w:val="22"/>
          <w:szCs w:val="22"/>
          <w:lang w:val="ru-RU"/>
        </w:rPr>
      </w:pPr>
      <w:r w:rsidRPr="00713197">
        <w:rPr>
          <w:noProof/>
          <w:lang w:val="ru-RU"/>
        </w:rPr>
        <w:t>Оборудование сигнализации, централизации, блокировки и контактной сети на железнодорожном транспорте</w:t>
      </w:r>
      <w:r w:rsidRPr="00713197">
        <w:rPr>
          <w:noProof/>
          <w:lang w:val="ru-RU"/>
        </w:rPr>
        <w:tab/>
      </w:r>
      <w:r w:rsidRPr="00713197">
        <w:rPr>
          <w:noProof/>
        </w:rPr>
        <w:fldChar w:fldCharType="begin"/>
      </w:r>
      <w:r w:rsidRPr="00713197">
        <w:rPr>
          <w:noProof/>
          <w:lang w:val="ru-RU"/>
        </w:rPr>
        <w:instrText xml:space="preserve"> </w:instrText>
      </w:r>
      <w:r w:rsidRPr="00713197">
        <w:rPr>
          <w:noProof/>
        </w:rPr>
        <w:instrText>PAGEREF</w:instrText>
      </w:r>
      <w:r w:rsidRPr="00713197">
        <w:rPr>
          <w:noProof/>
          <w:lang w:val="ru-RU"/>
        </w:rPr>
        <w:instrText xml:space="preserve"> _</w:instrText>
      </w:r>
      <w:r w:rsidRPr="00713197">
        <w:rPr>
          <w:noProof/>
        </w:rPr>
        <w:instrText>Toc</w:instrText>
      </w:r>
      <w:r w:rsidRPr="00713197">
        <w:rPr>
          <w:noProof/>
          <w:lang w:val="ru-RU"/>
        </w:rPr>
        <w:instrText>406594862 \</w:instrText>
      </w:r>
      <w:r w:rsidRPr="00713197">
        <w:rPr>
          <w:noProof/>
        </w:rPr>
        <w:instrText>h</w:instrText>
      </w:r>
      <w:r w:rsidRPr="00713197">
        <w:rPr>
          <w:noProof/>
          <w:lang w:val="ru-RU"/>
        </w:rPr>
        <w:instrText xml:space="preserve"> </w:instrText>
      </w:r>
      <w:r w:rsidRPr="00713197">
        <w:rPr>
          <w:noProof/>
        </w:rPr>
      </w:r>
      <w:r w:rsidRPr="00713197">
        <w:rPr>
          <w:noProof/>
        </w:rPr>
        <w:fldChar w:fldCharType="separate"/>
      </w:r>
      <w:r w:rsidR="00F7329F" w:rsidRPr="00713197">
        <w:rPr>
          <w:noProof/>
          <w:lang w:val="ru-RU"/>
        </w:rPr>
        <w:t>47</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гидроэлектрических станций и гидротехнических сооружений</w:t>
      </w:r>
      <w:r w:rsidRPr="00713197">
        <w:rPr>
          <w:noProof/>
        </w:rPr>
        <w:tab/>
      </w:r>
      <w:r w:rsidRPr="00713197">
        <w:rPr>
          <w:noProof/>
        </w:rPr>
        <w:fldChar w:fldCharType="begin"/>
      </w:r>
      <w:r w:rsidRPr="00713197">
        <w:rPr>
          <w:noProof/>
        </w:rPr>
        <w:instrText xml:space="preserve"> PAGEREF _Toc406594863 \h </w:instrText>
      </w:r>
      <w:r w:rsidRPr="00713197">
        <w:rPr>
          <w:noProof/>
        </w:rPr>
      </w:r>
      <w:r w:rsidRPr="00713197">
        <w:rPr>
          <w:noProof/>
        </w:rPr>
        <w:fldChar w:fldCharType="separate"/>
      </w:r>
      <w:r w:rsidR="00F7329F" w:rsidRPr="00713197">
        <w:rPr>
          <w:noProof/>
        </w:rPr>
        <w:t>53</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предприятий электротехнической промышленности</w:t>
      </w:r>
      <w:r w:rsidRPr="00713197">
        <w:rPr>
          <w:noProof/>
        </w:rPr>
        <w:tab/>
      </w:r>
      <w:r w:rsidRPr="00713197">
        <w:rPr>
          <w:noProof/>
        </w:rPr>
        <w:fldChar w:fldCharType="begin"/>
      </w:r>
      <w:r w:rsidRPr="00713197">
        <w:rPr>
          <w:noProof/>
        </w:rPr>
        <w:instrText xml:space="preserve"> PAGEREF _Toc406594864 \h </w:instrText>
      </w:r>
      <w:r w:rsidRPr="00713197">
        <w:rPr>
          <w:noProof/>
        </w:rPr>
      </w:r>
      <w:r w:rsidRPr="00713197">
        <w:rPr>
          <w:noProof/>
        </w:rPr>
        <w:fldChar w:fldCharType="separate"/>
      </w:r>
      <w:r w:rsidR="00F7329F" w:rsidRPr="00713197">
        <w:rPr>
          <w:noProof/>
        </w:rPr>
        <w:t>55</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предприятий промышленности строительных материалов</w:t>
      </w:r>
      <w:r w:rsidRPr="00713197">
        <w:rPr>
          <w:noProof/>
        </w:rPr>
        <w:tab/>
      </w:r>
      <w:r w:rsidRPr="00713197">
        <w:rPr>
          <w:noProof/>
        </w:rPr>
        <w:fldChar w:fldCharType="begin"/>
      </w:r>
      <w:r w:rsidRPr="00713197">
        <w:rPr>
          <w:noProof/>
        </w:rPr>
        <w:instrText xml:space="preserve"> PAGEREF _Toc406594865 \h </w:instrText>
      </w:r>
      <w:r w:rsidRPr="00713197">
        <w:rPr>
          <w:noProof/>
        </w:rPr>
      </w:r>
      <w:r w:rsidRPr="00713197">
        <w:rPr>
          <w:noProof/>
        </w:rPr>
        <w:fldChar w:fldCharType="separate"/>
      </w:r>
      <w:r w:rsidR="00F7329F" w:rsidRPr="00713197">
        <w:rPr>
          <w:noProof/>
        </w:rPr>
        <w:t>55</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предприятий целлюлозно-бумажной промышленности</w:t>
      </w:r>
      <w:r w:rsidRPr="00713197">
        <w:rPr>
          <w:noProof/>
        </w:rPr>
        <w:tab/>
      </w:r>
      <w:r w:rsidRPr="00713197">
        <w:rPr>
          <w:noProof/>
        </w:rPr>
        <w:fldChar w:fldCharType="begin"/>
      </w:r>
      <w:r w:rsidRPr="00713197">
        <w:rPr>
          <w:noProof/>
        </w:rPr>
        <w:instrText xml:space="preserve"> PAGEREF _Toc406594866 \h </w:instrText>
      </w:r>
      <w:r w:rsidRPr="00713197">
        <w:rPr>
          <w:noProof/>
        </w:rPr>
      </w:r>
      <w:r w:rsidRPr="00713197">
        <w:rPr>
          <w:noProof/>
        </w:rPr>
        <w:fldChar w:fldCharType="separate"/>
      </w:r>
      <w:r w:rsidR="00F7329F" w:rsidRPr="00713197">
        <w:rPr>
          <w:noProof/>
        </w:rPr>
        <w:t>55</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предприятий текстильной промышленности</w:t>
      </w:r>
      <w:r w:rsidRPr="00713197">
        <w:rPr>
          <w:noProof/>
        </w:rPr>
        <w:tab/>
      </w:r>
      <w:r w:rsidRPr="00713197">
        <w:rPr>
          <w:noProof/>
        </w:rPr>
        <w:fldChar w:fldCharType="begin"/>
      </w:r>
      <w:r w:rsidRPr="00713197">
        <w:rPr>
          <w:noProof/>
        </w:rPr>
        <w:instrText xml:space="preserve"> PAGEREF _Toc406594867 \h </w:instrText>
      </w:r>
      <w:r w:rsidRPr="00713197">
        <w:rPr>
          <w:noProof/>
        </w:rPr>
      </w:r>
      <w:r w:rsidRPr="00713197">
        <w:rPr>
          <w:noProof/>
        </w:rPr>
        <w:fldChar w:fldCharType="separate"/>
      </w:r>
      <w:r w:rsidR="00F7329F" w:rsidRPr="00713197">
        <w:rPr>
          <w:noProof/>
        </w:rPr>
        <w:t>56</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предприятий полиграфической промышленности</w:t>
      </w:r>
      <w:r w:rsidRPr="00713197">
        <w:rPr>
          <w:noProof/>
        </w:rPr>
        <w:tab/>
      </w:r>
      <w:r w:rsidRPr="00713197">
        <w:rPr>
          <w:noProof/>
        </w:rPr>
        <w:fldChar w:fldCharType="begin"/>
      </w:r>
      <w:r w:rsidRPr="00713197">
        <w:rPr>
          <w:noProof/>
        </w:rPr>
        <w:instrText xml:space="preserve"> PAGEREF _Toc406594868 \h </w:instrText>
      </w:r>
      <w:r w:rsidRPr="00713197">
        <w:rPr>
          <w:noProof/>
        </w:rPr>
      </w:r>
      <w:r w:rsidRPr="00713197">
        <w:rPr>
          <w:noProof/>
        </w:rPr>
        <w:fldChar w:fldCharType="separate"/>
      </w:r>
      <w:r w:rsidR="00F7329F" w:rsidRPr="00713197">
        <w:rPr>
          <w:noProof/>
        </w:rPr>
        <w:t>56</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предприятий пищевой промышленности</w:t>
      </w:r>
      <w:r w:rsidRPr="00713197">
        <w:rPr>
          <w:noProof/>
        </w:rPr>
        <w:tab/>
      </w:r>
      <w:r w:rsidRPr="00713197">
        <w:rPr>
          <w:noProof/>
        </w:rPr>
        <w:fldChar w:fldCharType="begin"/>
      </w:r>
      <w:r w:rsidRPr="00713197">
        <w:rPr>
          <w:noProof/>
        </w:rPr>
        <w:instrText xml:space="preserve"> PAGEREF _Toc406594869 \h </w:instrText>
      </w:r>
      <w:r w:rsidRPr="00713197">
        <w:rPr>
          <w:noProof/>
        </w:rPr>
      </w:r>
      <w:r w:rsidRPr="00713197">
        <w:rPr>
          <w:noProof/>
        </w:rPr>
        <w:fldChar w:fldCharType="separate"/>
      </w:r>
      <w:r w:rsidR="00F7329F" w:rsidRPr="00713197">
        <w:rPr>
          <w:noProof/>
        </w:rPr>
        <w:t>57</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театрально-зрелищных предприятий</w:t>
      </w:r>
      <w:r w:rsidRPr="00713197">
        <w:rPr>
          <w:noProof/>
        </w:rPr>
        <w:tab/>
      </w:r>
      <w:r w:rsidRPr="00713197">
        <w:rPr>
          <w:noProof/>
        </w:rPr>
        <w:fldChar w:fldCharType="begin"/>
      </w:r>
      <w:r w:rsidRPr="00713197">
        <w:rPr>
          <w:noProof/>
        </w:rPr>
        <w:instrText xml:space="preserve"> PAGEREF _Toc406594870 \h </w:instrText>
      </w:r>
      <w:r w:rsidRPr="00713197">
        <w:rPr>
          <w:noProof/>
        </w:rPr>
      </w:r>
      <w:r w:rsidRPr="00713197">
        <w:rPr>
          <w:noProof/>
        </w:rPr>
        <w:fldChar w:fldCharType="separate"/>
      </w:r>
      <w:r w:rsidR="00F7329F" w:rsidRPr="00713197">
        <w:rPr>
          <w:noProof/>
        </w:rPr>
        <w:t>57</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зернохранилищ и предприятий по переработке зерна</w:t>
      </w:r>
      <w:r w:rsidRPr="00713197">
        <w:rPr>
          <w:noProof/>
        </w:rPr>
        <w:tab/>
      </w:r>
      <w:r w:rsidRPr="00713197">
        <w:rPr>
          <w:noProof/>
        </w:rPr>
        <w:fldChar w:fldCharType="begin"/>
      </w:r>
      <w:r w:rsidRPr="00713197">
        <w:rPr>
          <w:noProof/>
        </w:rPr>
        <w:instrText xml:space="preserve"> PAGEREF _Toc406594871 \h </w:instrText>
      </w:r>
      <w:r w:rsidRPr="00713197">
        <w:rPr>
          <w:noProof/>
        </w:rPr>
      </w:r>
      <w:r w:rsidRPr="00713197">
        <w:rPr>
          <w:noProof/>
        </w:rPr>
        <w:fldChar w:fldCharType="separate"/>
      </w:r>
      <w:r w:rsidR="00F7329F" w:rsidRPr="00713197">
        <w:rPr>
          <w:noProof/>
        </w:rPr>
        <w:t>57</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предприятий кинематографии</w:t>
      </w:r>
      <w:r w:rsidRPr="00713197">
        <w:rPr>
          <w:noProof/>
        </w:rPr>
        <w:tab/>
      </w:r>
      <w:r w:rsidRPr="00713197">
        <w:rPr>
          <w:noProof/>
        </w:rPr>
        <w:fldChar w:fldCharType="begin"/>
      </w:r>
      <w:r w:rsidRPr="00713197">
        <w:rPr>
          <w:noProof/>
        </w:rPr>
        <w:instrText xml:space="preserve"> PAGEREF _Toc406594872 \h </w:instrText>
      </w:r>
      <w:r w:rsidRPr="00713197">
        <w:rPr>
          <w:noProof/>
        </w:rPr>
      </w:r>
      <w:r w:rsidRPr="00713197">
        <w:rPr>
          <w:noProof/>
        </w:rPr>
        <w:fldChar w:fldCharType="separate"/>
      </w:r>
      <w:r w:rsidR="00F7329F" w:rsidRPr="00713197">
        <w:rPr>
          <w:noProof/>
        </w:rPr>
        <w:t>58</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предприятий электронной промышленности и промышленности средств связи</w:t>
      </w:r>
      <w:r w:rsidRPr="00713197">
        <w:rPr>
          <w:noProof/>
        </w:rPr>
        <w:tab/>
      </w:r>
      <w:r w:rsidRPr="00713197">
        <w:rPr>
          <w:noProof/>
        </w:rPr>
        <w:fldChar w:fldCharType="begin"/>
      </w:r>
      <w:r w:rsidRPr="00713197">
        <w:rPr>
          <w:noProof/>
        </w:rPr>
        <w:instrText xml:space="preserve"> PAGEREF _Toc406594873 \h </w:instrText>
      </w:r>
      <w:r w:rsidRPr="00713197">
        <w:rPr>
          <w:noProof/>
        </w:rPr>
      </w:r>
      <w:r w:rsidRPr="00713197">
        <w:rPr>
          <w:noProof/>
        </w:rPr>
        <w:fldChar w:fldCharType="separate"/>
      </w:r>
      <w:r w:rsidR="00F7329F" w:rsidRPr="00713197">
        <w:rPr>
          <w:noProof/>
        </w:rPr>
        <w:t>59</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предприятий легкой промышленности</w:t>
      </w:r>
      <w:r w:rsidRPr="00713197">
        <w:rPr>
          <w:noProof/>
        </w:rPr>
        <w:tab/>
      </w:r>
      <w:r w:rsidRPr="00713197">
        <w:rPr>
          <w:noProof/>
        </w:rPr>
        <w:fldChar w:fldCharType="begin"/>
      </w:r>
      <w:r w:rsidRPr="00713197">
        <w:rPr>
          <w:noProof/>
        </w:rPr>
        <w:instrText xml:space="preserve"> PAGEREF _Toc406594874 \h </w:instrText>
      </w:r>
      <w:r w:rsidRPr="00713197">
        <w:rPr>
          <w:noProof/>
        </w:rPr>
      </w:r>
      <w:r w:rsidRPr="00713197">
        <w:rPr>
          <w:noProof/>
        </w:rPr>
        <w:fldChar w:fldCharType="separate"/>
      </w:r>
      <w:r w:rsidR="00F7329F" w:rsidRPr="00713197">
        <w:rPr>
          <w:noProof/>
        </w:rPr>
        <w:t>59</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учреждений здравоохранения и предприятий медицинской промышленности</w:t>
      </w:r>
      <w:r w:rsidRPr="00713197">
        <w:rPr>
          <w:noProof/>
        </w:rPr>
        <w:tab/>
      </w:r>
      <w:r w:rsidRPr="00713197">
        <w:rPr>
          <w:noProof/>
        </w:rPr>
        <w:fldChar w:fldCharType="begin"/>
      </w:r>
      <w:r w:rsidRPr="00713197">
        <w:rPr>
          <w:noProof/>
        </w:rPr>
        <w:instrText xml:space="preserve"> PAGEREF _Toc406594875 \h </w:instrText>
      </w:r>
      <w:r w:rsidRPr="00713197">
        <w:rPr>
          <w:noProof/>
        </w:rPr>
      </w:r>
      <w:r w:rsidRPr="00713197">
        <w:rPr>
          <w:noProof/>
        </w:rPr>
        <w:fldChar w:fldCharType="separate"/>
      </w:r>
      <w:r w:rsidR="00F7329F" w:rsidRPr="00713197">
        <w:rPr>
          <w:noProof/>
        </w:rPr>
        <w:t>59</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сельскохозяйственных производств</w:t>
      </w:r>
      <w:r w:rsidRPr="00713197">
        <w:rPr>
          <w:noProof/>
        </w:rPr>
        <w:tab/>
      </w:r>
      <w:r w:rsidRPr="00713197">
        <w:rPr>
          <w:noProof/>
        </w:rPr>
        <w:fldChar w:fldCharType="begin"/>
      </w:r>
      <w:r w:rsidRPr="00713197">
        <w:rPr>
          <w:noProof/>
        </w:rPr>
        <w:instrText xml:space="preserve"> PAGEREF _Toc406594876 \h </w:instrText>
      </w:r>
      <w:r w:rsidRPr="00713197">
        <w:rPr>
          <w:noProof/>
        </w:rPr>
      </w:r>
      <w:r w:rsidRPr="00713197">
        <w:rPr>
          <w:noProof/>
        </w:rPr>
        <w:fldChar w:fldCharType="separate"/>
      </w:r>
      <w:r w:rsidR="00F7329F" w:rsidRPr="00713197">
        <w:rPr>
          <w:noProof/>
        </w:rPr>
        <w:t>60</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предприятий бытового обслуживания и коммунального хозяйства</w:t>
      </w:r>
      <w:r w:rsidRPr="00713197">
        <w:rPr>
          <w:noProof/>
        </w:rPr>
        <w:tab/>
      </w:r>
      <w:r w:rsidRPr="00713197">
        <w:rPr>
          <w:noProof/>
        </w:rPr>
        <w:fldChar w:fldCharType="begin"/>
      </w:r>
      <w:r w:rsidRPr="00713197">
        <w:rPr>
          <w:noProof/>
        </w:rPr>
        <w:instrText xml:space="preserve"> PAGEREF _Toc406594877 \h </w:instrText>
      </w:r>
      <w:r w:rsidRPr="00713197">
        <w:rPr>
          <w:noProof/>
        </w:rPr>
      </w:r>
      <w:r w:rsidRPr="00713197">
        <w:rPr>
          <w:noProof/>
        </w:rPr>
        <w:fldChar w:fldCharType="separate"/>
      </w:r>
      <w:r w:rsidR="00F7329F" w:rsidRPr="00713197">
        <w:rPr>
          <w:noProof/>
        </w:rPr>
        <w:t>61</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Оборудование общего назначения</w:t>
      </w:r>
      <w:r w:rsidRPr="00713197">
        <w:rPr>
          <w:noProof/>
        </w:rPr>
        <w:tab/>
      </w:r>
      <w:r w:rsidRPr="00713197">
        <w:rPr>
          <w:noProof/>
        </w:rPr>
        <w:fldChar w:fldCharType="begin"/>
      </w:r>
      <w:r w:rsidRPr="00713197">
        <w:rPr>
          <w:noProof/>
        </w:rPr>
        <w:instrText xml:space="preserve"> PAGEREF _Toc406594878 \h </w:instrText>
      </w:r>
      <w:r w:rsidRPr="00713197">
        <w:rPr>
          <w:noProof/>
        </w:rPr>
      </w:r>
      <w:r w:rsidRPr="00713197">
        <w:rPr>
          <w:noProof/>
        </w:rPr>
        <w:fldChar w:fldCharType="separate"/>
      </w:r>
      <w:r w:rsidR="00F7329F" w:rsidRPr="00713197">
        <w:rPr>
          <w:noProof/>
        </w:rPr>
        <w:t>61</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Изготовление технологических металлических конструкций в условиях производственных баз</w:t>
      </w:r>
      <w:r w:rsidRPr="00713197">
        <w:rPr>
          <w:noProof/>
        </w:rPr>
        <w:tab/>
      </w:r>
      <w:r w:rsidRPr="00713197">
        <w:rPr>
          <w:noProof/>
        </w:rPr>
        <w:fldChar w:fldCharType="begin"/>
      </w:r>
      <w:r w:rsidRPr="00713197">
        <w:rPr>
          <w:noProof/>
        </w:rPr>
        <w:instrText xml:space="preserve"> PAGEREF _Toc406594879 \h </w:instrText>
      </w:r>
      <w:r w:rsidRPr="00713197">
        <w:rPr>
          <w:noProof/>
        </w:rPr>
      </w:r>
      <w:r w:rsidRPr="00713197">
        <w:rPr>
          <w:noProof/>
        </w:rPr>
        <w:fldChar w:fldCharType="separate"/>
      </w:r>
      <w:r w:rsidR="00F7329F" w:rsidRPr="00713197">
        <w:rPr>
          <w:noProof/>
        </w:rPr>
        <w:t>62</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Контроль монтажных сварных соединений</w:t>
      </w:r>
      <w:r w:rsidRPr="00713197">
        <w:rPr>
          <w:noProof/>
        </w:rPr>
        <w:tab/>
      </w:r>
      <w:r w:rsidRPr="00713197">
        <w:rPr>
          <w:noProof/>
        </w:rPr>
        <w:fldChar w:fldCharType="begin"/>
      </w:r>
      <w:r w:rsidRPr="00713197">
        <w:rPr>
          <w:noProof/>
        </w:rPr>
        <w:instrText xml:space="preserve"> PAGEREF _Toc406594880 \h </w:instrText>
      </w:r>
      <w:r w:rsidRPr="00713197">
        <w:rPr>
          <w:noProof/>
        </w:rPr>
      </w:r>
      <w:r w:rsidRPr="00713197">
        <w:rPr>
          <w:noProof/>
        </w:rPr>
        <w:fldChar w:fldCharType="separate"/>
      </w:r>
      <w:r w:rsidR="00F7329F" w:rsidRPr="00713197">
        <w:rPr>
          <w:noProof/>
        </w:rPr>
        <w:t>62</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Дополнительное перемещение оборудования и материальных ресурсов сверх предусмотренного Отраслевыми единичными расценками на монтаж оборудования</w:t>
      </w:r>
      <w:r w:rsidRPr="00713197">
        <w:rPr>
          <w:noProof/>
        </w:rPr>
        <w:tab/>
      </w:r>
      <w:r w:rsidRPr="00713197">
        <w:rPr>
          <w:noProof/>
        </w:rPr>
        <w:fldChar w:fldCharType="begin"/>
      </w:r>
      <w:r w:rsidRPr="00713197">
        <w:rPr>
          <w:noProof/>
        </w:rPr>
        <w:instrText xml:space="preserve"> PAGEREF _Toc406594881 \h </w:instrText>
      </w:r>
      <w:r w:rsidRPr="00713197">
        <w:rPr>
          <w:noProof/>
        </w:rPr>
      </w:r>
      <w:r w:rsidRPr="00713197">
        <w:rPr>
          <w:noProof/>
        </w:rPr>
        <w:fldChar w:fldCharType="separate"/>
      </w:r>
      <w:r w:rsidR="00F7329F" w:rsidRPr="00713197">
        <w:rPr>
          <w:noProof/>
        </w:rPr>
        <w:t>63</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Территориальные районы и подрайоны Российской Федерации, с входящими в них республиками, краями и областями</w:t>
      </w:r>
      <w:r w:rsidRPr="00713197">
        <w:rPr>
          <w:noProof/>
        </w:rPr>
        <w:tab/>
      </w:r>
      <w:r w:rsidRPr="00713197">
        <w:rPr>
          <w:noProof/>
        </w:rPr>
        <w:fldChar w:fldCharType="begin"/>
      </w:r>
      <w:r w:rsidRPr="00713197">
        <w:rPr>
          <w:noProof/>
        </w:rPr>
        <w:instrText xml:space="preserve"> PAGEREF _Toc406594882 \h </w:instrText>
      </w:r>
      <w:r w:rsidRPr="00713197">
        <w:rPr>
          <w:noProof/>
        </w:rPr>
      </w:r>
      <w:r w:rsidRPr="00713197">
        <w:rPr>
          <w:noProof/>
        </w:rPr>
        <w:fldChar w:fldCharType="separate"/>
      </w:r>
      <w:r w:rsidR="00F7329F" w:rsidRPr="00713197">
        <w:rPr>
          <w:noProof/>
        </w:rPr>
        <w:t>63</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Районные коэффициенты к оплате труда рабочих,  учтенные отраслевыми единичными расценками</w:t>
      </w:r>
      <w:r w:rsidRPr="00713197">
        <w:rPr>
          <w:noProof/>
        </w:rPr>
        <w:tab/>
      </w:r>
      <w:r w:rsidRPr="00713197">
        <w:rPr>
          <w:noProof/>
        </w:rPr>
        <w:fldChar w:fldCharType="begin"/>
      </w:r>
      <w:r w:rsidRPr="00713197">
        <w:rPr>
          <w:noProof/>
        </w:rPr>
        <w:instrText xml:space="preserve"> PAGEREF _Toc406594883 \h </w:instrText>
      </w:r>
      <w:r w:rsidRPr="00713197">
        <w:rPr>
          <w:noProof/>
        </w:rPr>
      </w:r>
      <w:r w:rsidRPr="00713197">
        <w:rPr>
          <w:noProof/>
        </w:rPr>
        <w:fldChar w:fldCharType="separate"/>
      </w:r>
      <w:r w:rsidR="00F7329F" w:rsidRPr="00713197">
        <w:rPr>
          <w:noProof/>
        </w:rPr>
        <w:t>66</w:t>
      </w:r>
      <w:r w:rsidRPr="00713197">
        <w:rPr>
          <w:noProof/>
        </w:rPr>
        <w:fldChar w:fldCharType="end"/>
      </w:r>
    </w:p>
    <w:p w:rsidR="00601756" w:rsidRPr="00713197" w:rsidRDefault="00601756">
      <w:pPr>
        <w:pStyle w:val="26"/>
        <w:rPr>
          <w:rFonts w:asciiTheme="minorHAnsi" w:eastAsiaTheme="minorEastAsia" w:hAnsiTheme="minorHAnsi" w:cstheme="minorBidi"/>
          <w:noProof/>
          <w:sz w:val="22"/>
          <w:szCs w:val="22"/>
        </w:rPr>
      </w:pPr>
      <w:r w:rsidRPr="00713197">
        <w:rPr>
          <w:noProof/>
        </w:rPr>
        <w:t>==================== ДЛЯ ДОПОЛНЕНИЙ ===============================</w:t>
      </w:r>
      <w:r w:rsidRPr="00713197">
        <w:rPr>
          <w:noProof/>
        </w:rPr>
        <w:tab/>
      </w:r>
      <w:r w:rsidRPr="00713197">
        <w:rPr>
          <w:noProof/>
        </w:rPr>
        <w:fldChar w:fldCharType="begin"/>
      </w:r>
      <w:r w:rsidRPr="00713197">
        <w:rPr>
          <w:noProof/>
        </w:rPr>
        <w:instrText xml:space="preserve"> PAGEREF _Toc406594884 \h </w:instrText>
      </w:r>
      <w:r w:rsidRPr="00713197">
        <w:rPr>
          <w:noProof/>
        </w:rPr>
      </w:r>
      <w:r w:rsidRPr="00713197">
        <w:rPr>
          <w:noProof/>
        </w:rPr>
        <w:fldChar w:fldCharType="separate"/>
      </w:r>
      <w:r w:rsidR="00F7329F" w:rsidRPr="00713197">
        <w:rPr>
          <w:noProof/>
        </w:rPr>
        <w:t>68</w:t>
      </w:r>
      <w:r w:rsidRPr="00713197">
        <w:rPr>
          <w:noProof/>
        </w:rPr>
        <w:fldChar w:fldCharType="end"/>
      </w:r>
    </w:p>
    <w:p w:rsidR="00601756" w:rsidRPr="00713197" w:rsidRDefault="00601756">
      <w:pPr>
        <w:pStyle w:val="12"/>
        <w:rPr>
          <w:rFonts w:asciiTheme="minorHAnsi" w:eastAsiaTheme="minorEastAsia" w:hAnsiTheme="minorHAnsi" w:cstheme="minorBidi"/>
          <w:noProof/>
          <w:sz w:val="22"/>
          <w:szCs w:val="22"/>
        </w:rPr>
      </w:pPr>
      <w:r w:rsidRPr="00713197">
        <w:rPr>
          <w:noProof/>
        </w:rPr>
        <w:t xml:space="preserve">     Содержание</w:t>
      </w:r>
      <w:r w:rsidRPr="00713197">
        <w:rPr>
          <w:noProof/>
        </w:rPr>
        <w:tab/>
      </w:r>
      <w:r w:rsidRPr="00713197">
        <w:rPr>
          <w:noProof/>
        </w:rPr>
        <w:fldChar w:fldCharType="begin"/>
      </w:r>
      <w:r w:rsidRPr="00713197">
        <w:rPr>
          <w:noProof/>
        </w:rPr>
        <w:instrText xml:space="preserve"> PAGEREF _Toc406594885 \h </w:instrText>
      </w:r>
      <w:r w:rsidRPr="00713197">
        <w:rPr>
          <w:noProof/>
        </w:rPr>
      </w:r>
      <w:r w:rsidRPr="00713197">
        <w:rPr>
          <w:noProof/>
        </w:rPr>
        <w:fldChar w:fldCharType="separate"/>
      </w:r>
      <w:r w:rsidR="00F7329F" w:rsidRPr="00713197">
        <w:rPr>
          <w:noProof/>
        </w:rPr>
        <w:t>69</w:t>
      </w:r>
      <w:r w:rsidRPr="00713197">
        <w:rPr>
          <w:noProof/>
        </w:rPr>
        <w:fldChar w:fldCharType="end"/>
      </w:r>
    </w:p>
    <w:p w:rsidR="00A906B8" w:rsidRPr="00713197" w:rsidRDefault="00425BC7" w:rsidP="004A6F4D">
      <w:pPr>
        <w:keepNext/>
        <w:jc w:val="center"/>
      </w:pPr>
      <w:r w:rsidRPr="00713197">
        <w:fldChar w:fldCharType="end"/>
      </w:r>
      <w:bookmarkStart w:id="169" w:name="lastPage"/>
      <w:bookmarkEnd w:id="169"/>
    </w:p>
    <w:p w:rsidR="00A906B8" w:rsidRPr="00713197" w:rsidRDefault="00A906B8" w:rsidP="004A6F4D">
      <w:pPr>
        <w:jc w:val="center"/>
        <w:rPr>
          <w:b/>
          <w:sz w:val="28"/>
        </w:rPr>
      </w:pPr>
    </w:p>
    <w:sectPr w:rsidR="00A906B8" w:rsidRPr="00713197" w:rsidSect="00A906B8">
      <w:headerReference w:type="even" r:id="rId8"/>
      <w:headerReference w:type="default" r:id="rId9"/>
      <w:footerReference w:type="even" r:id="rId10"/>
      <w:footerReference w:type="default" r:id="rId11"/>
      <w:headerReference w:type="first" r:id="rId12"/>
      <w:footerReference w:type="first" r:id="rId13"/>
      <w:pgSz w:w="11906" w:h="16838" w:code="9"/>
      <w:pgMar w:top="1134" w:right="851" w:bottom="1134" w:left="1418"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5FE" w:rsidRDefault="004065FE">
      <w:r>
        <w:separator/>
      </w:r>
    </w:p>
  </w:endnote>
  <w:endnote w:type="continuationSeparator" w:id="0">
    <w:p w:rsidR="004065FE" w:rsidRDefault="00406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Swis721 LtCn BT">
    <w:altName w:val="Arial Narrow"/>
    <w:charset w:val="00"/>
    <w:family w:val="swiss"/>
    <w:pitch w:val="variable"/>
    <w:sig w:usb0="00000001" w:usb1="00000000" w:usb2="00000000" w:usb3="00000000" w:csb0="0000001B"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charset w:val="00"/>
    <w:family w:val="auto"/>
    <w:pitch w:val="variable"/>
    <w:sig w:usb0="00000003" w:usb1="00000000" w:usb2="00000000" w:usb3="00000000" w:csb0="00000001" w:csb1="00000000"/>
  </w:font>
  <w:font w:name="CyrillicHelvet">
    <w:altName w:val="Courier New"/>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extBook">
    <w:altName w:val="Times New Roman"/>
    <w:charset w:val="00"/>
    <w:family w:val="auto"/>
    <w:pitch w:val="variable"/>
    <w:sig w:usb0="00000003" w:usb1="00000000" w:usb2="00000000" w:usb3="00000000" w:csb0="00000001" w:csb1="00000000"/>
  </w:font>
  <w:font w:name="Cyrvetica">
    <w:altName w:val="Times New Roman"/>
    <w:charset w:val="00"/>
    <w:family w:val="auto"/>
    <w:pitch w:val="variable"/>
    <w:sig w:usb0="00000003" w:usb1="00000000" w:usb2="00000000" w:usb3="00000000" w:csb0="00000001" w:csb1="00000000"/>
  </w:font>
  <w:font w:name="CyrillicTimes">
    <w:altName w:val="Courier New"/>
    <w:charset w:val="00"/>
    <w:family w:val="roman"/>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Academy">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5491655"/>
      <w:docPartObj>
        <w:docPartGallery w:val="Page Numbers (Bottom of Page)"/>
        <w:docPartUnique/>
      </w:docPartObj>
    </w:sdtPr>
    <w:sdtContent>
      <w:p w:rsidR="00A073EC" w:rsidRDefault="00A073EC">
        <w:pPr>
          <w:pStyle w:val="a8"/>
        </w:pPr>
        <w:r>
          <w:fldChar w:fldCharType="begin"/>
        </w:r>
        <w:r>
          <w:instrText>PAGE   \* MERGEFORMAT</w:instrText>
        </w:r>
        <w:r>
          <w:fldChar w:fldCharType="separate"/>
        </w:r>
        <w:r w:rsidR="00403FDE">
          <w:rPr>
            <w:noProof/>
          </w:rPr>
          <w:t>46</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655886"/>
      <w:docPartObj>
        <w:docPartGallery w:val="Page Numbers (Bottom of Page)"/>
        <w:docPartUnique/>
      </w:docPartObj>
    </w:sdtPr>
    <w:sdtContent>
      <w:p w:rsidR="00A073EC" w:rsidRDefault="00A073EC" w:rsidP="00A906B8">
        <w:pPr>
          <w:pStyle w:val="a8"/>
          <w:jc w:val="right"/>
        </w:pPr>
        <w:r>
          <w:fldChar w:fldCharType="begin"/>
        </w:r>
        <w:r>
          <w:instrText>PAGE   \* MERGEFORMAT</w:instrText>
        </w:r>
        <w:r>
          <w:fldChar w:fldCharType="separate"/>
        </w:r>
        <w:r w:rsidR="00403FDE">
          <w:rPr>
            <w:noProof/>
          </w:rPr>
          <w:t>47</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651521"/>
      <w:docPartObj>
        <w:docPartGallery w:val="Page Numbers (Bottom of Page)"/>
        <w:docPartUnique/>
      </w:docPartObj>
    </w:sdtPr>
    <w:sdtContent>
      <w:p w:rsidR="00A073EC" w:rsidRDefault="00A073EC" w:rsidP="00A906B8">
        <w:pPr>
          <w:pStyle w:val="a8"/>
          <w:jc w:val="right"/>
        </w:pPr>
        <w:r>
          <w:fldChar w:fldCharType="begin"/>
        </w:r>
        <w:r>
          <w:instrText>PAGE   \* MERGEFORMAT</w:instrText>
        </w:r>
        <w:r>
          <w:fldChar w:fldCharType="separate"/>
        </w:r>
        <w:r w:rsidR="00403FDE">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5FE" w:rsidRDefault="004065FE">
      <w:r>
        <w:separator/>
      </w:r>
    </w:p>
  </w:footnote>
  <w:footnote w:type="continuationSeparator" w:id="0">
    <w:p w:rsidR="004065FE" w:rsidRDefault="00406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3EC" w:rsidRPr="009D7E25" w:rsidRDefault="00A073EC" w:rsidP="00A906B8">
    <w:pPr>
      <w:pStyle w:val="a6"/>
      <w:pBdr>
        <w:bottom w:val="single" w:sz="4" w:space="1" w:color="auto"/>
      </w:pBdr>
      <w:ind w:left="100" w:hanging="100"/>
      <w:rPr>
        <w:lang w:val="en-US"/>
      </w:rPr>
    </w:pPr>
    <w:r>
      <w:t>ОЕРЖм-2001. Общие положения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3EC" w:rsidRDefault="00A073EC" w:rsidP="00A906B8">
    <w:pPr>
      <w:pStyle w:val="a6"/>
      <w:pBdr>
        <w:bottom w:val="single" w:sz="4" w:space="1" w:color="auto"/>
      </w:pBdr>
      <w:ind w:left="100" w:hanging="100"/>
      <w:jc w:val="right"/>
    </w:pPr>
    <w:r>
      <w:t>ОЕРЖм-2001. Общие положения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3EC" w:rsidRPr="009D7E25" w:rsidRDefault="00A073EC" w:rsidP="00A906B8">
    <w:pPr>
      <w:pStyle w:val="a6"/>
      <w:pBdr>
        <w:bottom w:val="single" w:sz="4" w:space="1" w:color="auto"/>
      </w:pBdr>
      <w:ind w:left="100" w:hanging="100"/>
      <w:jc w:val="right"/>
      <w:rPr>
        <w:lang w:val="en-US"/>
      </w:rPr>
    </w:pPr>
    <w:r>
      <w:t>ОЕРЖм-2001. Общие положения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pt;height:6.75pt" o:bullet="t">
        <v:imagedata r:id="rId1" o:title="bullet1"/>
      </v:shape>
    </w:pict>
  </w:numPicBullet>
  <w:abstractNum w:abstractNumId="0">
    <w:nsid w:val="FFFFFF7C"/>
    <w:multiLevelType w:val="singleLevel"/>
    <w:tmpl w:val="B42ED4F4"/>
    <w:lvl w:ilvl="0">
      <w:start w:val="1"/>
      <w:numFmt w:val="decimal"/>
      <w:lvlText w:val="%1."/>
      <w:lvlJc w:val="left"/>
      <w:pPr>
        <w:tabs>
          <w:tab w:val="num" w:pos="1492"/>
        </w:tabs>
        <w:ind w:left="1492" w:hanging="360"/>
      </w:pPr>
    </w:lvl>
  </w:abstractNum>
  <w:abstractNum w:abstractNumId="1">
    <w:nsid w:val="FFFFFF7D"/>
    <w:multiLevelType w:val="singleLevel"/>
    <w:tmpl w:val="5F3E5214"/>
    <w:lvl w:ilvl="0">
      <w:start w:val="1"/>
      <w:numFmt w:val="decimal"/>
      <w:lvlText w:val="%1."/>
      <w:lvlJc w:val="left"/>
      <w:pPr>
        <w:tabs>
          <w:tab w:val="num" w:pos="1209"/>
        </w:tabs>
        <w:ind w:left="1209" w:hanging="360"/>
      </w:pPr>
    </w:lvl>
  </w:abstractNum>
  <w:abstractNum w:abstractNumId="2">
    <w:nsid w:val="FFFFFF7E"/>
    <w:multiLevelType w:val="singleLevel"/>
    <w:tmpl w:val="EE8E575A"/>
    <w:lvl w:ilvl="0">
      <w:start w:val="1"/>
      <w:numFmt w:val="decimal"/>
      <w:lvlText w:val="%1."/>
      <w:lvlJc w:val="left"/>
      <w:pPr>
        <w:tabs>
          <w:tab w:val="num" w:pos="926"/>
        </w:tabs>
        <w:ind w:left="926" w:hanging="360"/>
      </w:pPr>
    </w:lvl>
  </w:abstractNum>
  <w:abstractNum w:abstractNumId="3">
    <w:nsid w:val="FFFFFF7F"/>
    <w:multiLevelType w:val="singleLevel"/>
    <w:tmpl w:val="1F009944"/>
    <w:lvl w:ilvl="0">
      <w:start w:val="1"/>
      <w:numFmt w:val="decimal"/>
      <w:lvlText w:val="%1."/>
      <w:lvlJc w:val="left"/>
      <w:pPr>
        <w:tabs>
          <w:tab w:val="num" w:pos="643"/>
        </w:tabs>
        <w:ind w:left="643" w:hanging="360"/>
      </w:pPr>
    </w:lvl>
  </w:abstractNum>
  <w:abstractNum w:abstractNumId="4">
    <w:nsid w:val="FFFFFF80"/>
    <w:multiLevelType w:val="singleLevel"/>
    <w:tmpl w:val="FA1CB2C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4105D8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FC0B4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4862DA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AECC0B6"/>
    <w:lvl w:ilvl="0">
      <w:start w:val="1"/>
      <w:numFmt w:val="decimal"/>
      <w:lvlText w:val="%1."/>
      <w:lvlJc w:val="left"/>
      <w:pPr>
        <w:tabs>
          <w:tab w:val="num" w:pos="360"/>
        </w:tabs>
        <w:ind w:left="360" w:hanging="360"/>
      </w:pPr>
    </w:lvl>
  </w:abstractNum>
  <w:abstractNum w:abstractNumId="9">
    <w:nsid w:val="FFFFFF89"/>
    <w:multiLevelType w:val="singleLevel"/>
    <w:tmpl w:val="569AAB04"/>
    <w:lvl w:ilvl="0">
      <w:start w:val="1"/>
      <w:numFmt w:val="bullet"/>
      <w:lvlText w:val=""/>
      <w:lvlJc w:val="left"/>
      <w:pPr>
        <w:tabs>
          <w:tab w:val="num" w:pos="360"/>
        </w:tabs>
        <w:ind w:left="360" w:hanging="360"/>
      </w:pPr>
      <w:rPr>
        <w:rFonts w:ascii="Symbol" w:hAnsi="Symbol" w:hint="default"/>
      </w:rPr>
    </w:lvl>
  </w:abstractNum>
  <w:abstractNum w:abstractNumId="10">
    <w:nsid w:val="30FE3C1C"/>
    <w:multiLevelType w:val="hybridMultilevel"/>
    <w:tmpl w:val="11E8795E"/>
    <w:lvl w:ilvl="0" w:tplc="6B341BC6">
      <w:start w:val="1"/>
      <w:numFmt w:val="bullet"/>
      <w:pStyle w:val="2"/>
      <w:lvlText w:val=""/>
      <w:lvlPicBulletId w:val="0"/>
      <w:lvlJc w:val="left"/>
      <w:pPr>
        <w:tabs>
          <w:tab w:val="num" w:pos="1568"/>
        </w:tabs>
        <w:ind w:left="1568" w:hanging="360"/>
      </w:pPr>
      <w:rPr>
        <w:rFonts w:ascii="Symbol" w:hAnsi="Symbol" w:hint="default"/>
      </w:rPr>
    </w:lvl>
    <w:lvl w:ilvl="1" w:tplc="BB48410A" w:tentative="1">
      <w:start w:val="1"/>
      <w:numFmt w:val="bullet"/>
      <w:lvlText w:val="o"/>
      <w:lvlJc w:val="left"/>
      <w:pPr>
        <w:tabs>
          <w:tab w:val="num" w:pos="1440"/>
        </w:tabs>
        <w:ind w:left="1440" w:hanging="360"/>
      </w:pPr>
      <w:rPr>
        <w:rFonts w:ascii="Courier New" w:hAnsi="Courier New" w:cs="Courier New" w:hint="default"/>
      </w:rPr>
    </w:lvl>
    <w:lvl w:ilvl="2" w:tplc="972E4A84" w:tentative="1">
      <w:start w:val="1"/>
      <w:numFmt w:val="bullet"/>
      <w:lvlText w:val=""/>
      <w:lvlJc w:val="left"/>
      <w:pPr>
        <w:tabs>
          <w:tab w:val="num" w:pos="2160"/>
        </w:tabs>
        <w:ind w:left="2160" w:hanging="360"/>
      </w:pPr>
      <w:rPr>
        <w:rFonts w:ascii="Marlett" w:hAnsi="Marlett" w:hint="default"/>
      </w:rPr>
    </w:lvl>
    <w:lvl w:ilvl="3" w:tplc="10F4D1EE" w:tentative="1">
      <w:start w:val="1"/>
      <w:numFmt w:val="bullet"/>
      <w:lvlText w:val=""/>
      <w:lvlJc w:val="left"/>
      <w:pPr>
        <w:tabs>
          <w:tab w:val="num" w:pos="2880"/>
        </w:tabs>
        <w:ind w:left="2880" w:hanging="360"/>
      </w:pPr>
      <w:rPr>
        <w:rFonts w:ascii="Symbol" w:hAnsi="Symbol" w:hint="default"/>
      </w:rPr>
    </w:lvl>
    <w:lvl w:ilvl="4" w:tplc="39189B16" w:tentative="1">
      <w:start w:val="1"/>
      <w:numFmt w:val="bullet"/>
      <w:lvlText w:val="o"/>
      <w:lvlJc w:val="left"/>
      <w:pPr>
        <w:tabs>
          <w:tab w:val="num" w:pos="3600"/>
        </w:tabs>
        <w:ind w:left="3600" w:hanging="360"/>
      </w:pPr>
      <w:rPr>
        <w:rFonts w:ascii="Courier New" w:hAnsi="Courier New" w:cs="Courier New" w:hint="default"/>
      </w:rPr>
    </w:lvl>
    <w:lvl w:ilvl="5" w:tplc="39CEDC98" w:tentative="1">
      <w:start w:val="1"/>
      <w:numFmt w:val="bullet"/>
      <w:lvlText w:val=""/>
      <w:lvlJc w:val="left"/>
      <w:pPr>
        <w:tabs>
          <w:tab w:val="num" w:pos="4320"/>
        </w:tabs>
        <w:ind w:left="4320" w:hanging="360"/>
      </w:pPr>
      <w:rPr>
        <w:rFonts w:ascii="Marlett" w:hAnsi="Marlett" w:hint="default"/>
      </w:rPr>
    </w:lvl>
    <w:lvl w:ilvl="6" w:tplc="4D46CE18" w:tentative="1">
      <w:start w:val="1"/>
      <w:numFmt w:val="bullet"/>
      <w:lvlText w:val=""/>
      <w:lvlJc w:val="left"/>
      <w:pPr>
        <w:tabs>
          <w:tab w:val="num" w:pos="5040"/>
        </w:tabs>
        <w:ind w:left="5040" w:hanging="360"/>
      </w:pPr>
      <w:rPr>
        <w:rFonts w:ascii="Symbol" w:hAnsi="Symbol" w:hint="default"/>
      </w:rPr>
    </w:lvl>
    <w:lvl w:ilvl="7" w:tplc="E5EC4CCE" w:tentative="1">
      <w:start w:val="1"/>
      <w:numFmt w:val="bullet"/>
      <w:lvlText w:val="o"/>
      <w:lvlJc w:val="left"/>
      <w:pPr>
        <w:tabs>
          <w:tab w:val="num" w:pos="5760"/>
        </w:tabs>
        <w:ind w:left="5760" w:hanging="360"/>
      </w:pPr>
      <w:rPr>
        <w:rFonts w:ascii="Courier New" w:hAnsi="Courier New" w:cs="Courier New" w:hint="default"/>
      </w:rPr>
    </w:lvl>
    <w:lvl w:ilvl="8" w:tplc="FA981AC8" w:tentative="1">
      <w:start w:val="1"/>
      <w:numFmt w:val="bullet"/>
      <w:lvlText w:val=""/>
      <w:lvlJc w:val="left"/>
      <w:pPr>
        <w:tabs>
          <w:tab w:val="num" w:pos="6480"/>
        </w:tabs>
        <w:ind w:left="6480" w:hanging="360"/>
      </w:pPr>
      <w:rPr>
        <w:rFonts w:ascii="Marlett" w:hAnsi="Marlett" w:hint="default"/>
      </w:rPr>
    </w:lvl>
  </w:abstractNum>
  <w:abstractNum w:abstractNumId="11">
    <w:nsid w:val="355E2388"/>
    <w:multiLevelType w:val="multilevel"/>
    <w:tmpl w:val="2CCA864E"/>
    <w:lvl w:ilvl="0">
      <w:start w:val="1"/>
      <w:numFmt w:val="decimal"/>
      <w:lvlText w:val="%1."/>
      <w:lvlJc w:val="left"/>
      <w:pPr>
        <w:tabs>
          <w:tab w:val="num" w:pos="432"/>
        </w:tabs>
        <w:ind w:left="432" w:hanging="432"/>
      </w:pPr>
    </w:lvl>
    <w:lvl w:ilvl="1">
      <w:start w:val="1"/>
      <w:numFmt w:val="decimal"/>
      <w:lvlText w:val="%2."/>
      <w:lvlJc w:val="left"/>
      <w:pPr>
        <w:tabs>
          <w:tab w:val="num" w:pos="709"/>
        </w:tabs>
        <w:ind w:left="0" w:firstLine="357"/>
      </w:pPr>
      <w:rPr>
        <w:rFonts w:ascii="Times New Roman" w:hAnsi="Times New Roman" w:cs="Times New Roman" w:hint="default"/>
        <w:b w:val="0"/>
        <w:i w:val="0"/>
        <w:sz w:val="20"/>
        <w:szCs w:val="20"/>
      </w:rPr>
    </w:lvl>
    <w:lvl w:ilvl="2">
      <w:start w:val="1"/>
      <w:numFmt w:val="decimal"/>
      <w:lvlText w:val="%1.%2.%3."/>
      <w:lvlJc w:val="left"/>
      <w:pPr>
        <w:tabs>
          <w:tab w:val="num" w:pos="2856"/>
        </w:tabs>
        <w:ind w:left="2856" w:hanging="720"/>
      </w:pPr>
    </w:lvl>
    <w:lvl w:ilvl="3">
      <w:start w:val="1"/>
      <w:numFmt w:val="decimal"/>
      <w:lvlText w:val="%1.%2.%3.%4."/>
      <w:lvlJc w:val="left"/>
      <w:pPr>
        <w:tabs>
          <w:tab w:val="num" w:pos="3924"/>
        </w:tabs>
        <w:ind w:left="3924" w:hanging="720"/>
      </w:pPr>
    </w:lvl>
    <w:lvl w:ilvl="4">
      <w:start w:val="1"/>
      <w:numFmt w:val="decimal"/>
      <w:lvlText w:val="%1.%2.%3.%4.%5."/>
      <w:lvlJc w:val="left"/>
      <w:pPr>
        <w:tabs>
          <w:tab w:val="num" w:pos="5352"/>
        </w:tabs>
        <w:ind w:left="5352" w:hanging="1080"/>
      </w:pPr>
    </w:lvl>
    <w:lvl w:ilvl="5">
      <w:start w:val="1"/>
      <w:numFmt w:val="decimal"/>
      <w:lvlText w:val="%1.%2.%3.%4.%5.%6."/>
      <w:lvlJc w:val="left"/>
      <w:pPr>
        <w:tabs>
          <w:tab w:val="num" w:pos="6420"/>
        </w:tabs>
        <w:ind w:left="6420" w:hanging="1080"/>
      </w:pPr>
    </w:lvl>
    <w:lvl w:ilvl="6">
      <w:start w:val="1"/>
      <w:numFmt w:val="decimal"/>
      <w:lvlText w:val="%1.%2.%3.%4.%5.%6.%7."/>
      <w:lvlJc w:val="left"/>
      <w:pPr>
        <w:tabs>
          <w:tab w:val="num" w:pos="7488"/>
        </w:tabs>
        <w:ind w:left="7488" w:hanging="1080"/>
      </w:pPr>
    </w:lvl>
    <w:lvl w:ilvl="7">
      <w:start w:val="1"/>
      <w:numFmt w:val="decimal"/>
      <w:lvlText w:val="%1.%2.%3.%4.%5.%6.%7.%8."/>
      <w:lvlJc w:val="left"/>
      <w:pPr>
        <w:tabs>
          <w:tab w:val="num" w:pos="8916"/>
        </w:tabs>
        <w:ind w:left="8916" w:hanging="1440"/>
      </w:pPr>
    </w:lvl>
    <w:lvl w:ilvl="8">
      <w:start w:val="1"/>
      <w:numFmt w:val="decimal"/>
      <w:lvlText w:val="%1.%2.%3.%4.%5.%6.%7.%8.%9."/>
      <w:lvlJc w:val="left"/>
      <w:pPr>
        <w:tabs>
          <w:tab w:val="num" w:pos="9984"/>
        </w:tabs>
        <w:ind w:left="9984" w:hanging="1440"/>
      </w:pPr>
    </w:lvl>
  </w:abstractNum>
  <w:abstractNum w:abstractNumId="12">
    <w:nsid w:val="4F2C03A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704609E7"/>
    <w:multiLevelType w:val="hybridMultilevel"/>
    <w:tmpl w:val="CF966712"/>
    <w:lvl w:ilvl="0" w:tplc="B79ECEC6">
      <w:start w:val="1"/>
      <w:numFmt w:val="decimal"/>
      <w:lvlText w:val="%1."/>
      <w:lvlJc w:val="left"/>
      <w:pPr>
        <w:tabs>
          <w:tab w:val="num" w:pos="1069"/>
        </w:tabs>
        <w:ind w:left="1069" w:hanging="360"/>
      </w:pPr>
      <w:rPr>
        <w:rFonts w:hint="default"/>
        <w:u w:val="single"/>
      </w:rPr>
    </w:lvl>
    <w:lvl w:ilvl="1" w:tplc="F788A536">
      <w:start w:val="1"/>
      <w:numFmt w:val="bullet"/>
      <w:lvlText w:val="–"/>
      <w:lvlJc w:val="left"/>
      <w:pPr>
        <w:tabs>
          <w:tab w:val="num" w:pos="928"/>
        </w:tabs>
        <w:ind w:left="928" w:hanging="360"/>
      </w:pPr>
      <w:rPr>
        <w:rFonts w:ascii="Swis721 LtCn BT" w:hAnsi="Swis721 LtCn BT"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78760E0B"/>
    <w:multiLevelType w:val="hybridMultilevel"/>
    <w:tmpl w:val="E2BCC9BE"/>
    <w:lvl w:ilvl="0" w:tplc="B52CF962">
      <w:start w:val="1"/>
      <w:numFmt w:val="decimal"/>
      <w:lvlText w:val="%1."/>
      <w:lvlJc w:val="left"/>
      <w:pPr>
        <w:tabs>
          <w:tab w:val="num" w:pos="1069"/>
        </w:tabs>
        <w:ind w:left="349" w:firstLine="360"/>
      </w:pPr>
      <w:rPr>
        <w:rFonts w:ascii="Times New Roman" w:hAnsi="Times New Roman" w:hint="default"/>
        <w:b w:val="0"/>
        <w:i w:val="0"/>
        <w:sz w:val="20"/>
        <w:szCs w:val="20"/>
      </w:rPr>
    </w:lvl>
    <w:lvl w:ilvl="1" w:tplc="C8E6BF2C">
      <w:start w:val="1"/>
      <w:numFmt w:val="bullet"/>
      <w:lvlText w:val="−"/>
      <w:lvlJc w:val="left"/>
      <w:pPr>
        <w:tabs>
          <w:tab w:val="num" w:pos="1467"/>
        </w:tabs>
        <w:ind w:left="1467" w:hanging="567"/>
      </w:pPr>
      <w:rPr>
        <w:rFonts w:ascii="Palatino Linotype" w:hAnsi="Palatino Linotype" w:hint="default"/>
        <w:b w:val="0"/>
        <w:i w:val="0"/>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evenAndOddHeaders/>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A88"/>
    <w:rsid w:val="00021C81"/>
    <w:rsid w:val="00024D3E"/>
    <w:rsid w:val="00044D03"/>
    <w:rsid w:val="000515D5"/>
    <w:rsid w:val="000B3155"/>
    <w:rsid w:val="000F64C2"/>
    <w:rsid w:val="00101ECA"/>
    <w:rsid w:val="0010272A"/>
    <w:rsid w:val="0011647D"/>
    <w:rsid w:val="001625B1"/>
    <w:rsid w:val="00167CB0"/>
    <w:rsid w:val="00184B15"/>
    <w:rsid w:val="001B36F2"/>
    <w:rsid w:val="001B7D9B"/>
    <w:rsid w:val="001D7DB8"/>
    <w:rsid w:val="00203274"/>
    <w:rsid w:val="00212FF5"/>
    <w:rsid w:val="00243CA3"/>
    <w:rsid w:val="00246289"/>
    <w:rsid w:val="00270449"/>
    <w:rsid w:val="002972A6"/>
    <w:rsid w:val="002C3A1E"/>
    <w:rsid w:val="00300D41"/>
    <w:rsid w:val="00323D04"/>
    <w:rsid w:val="00393DFF"/>
    <w:rsid w:val="003A5BDC"/>
    <w:rsid w:val="00403FDE"/>
    <w:rsid w:val="004065FE"/>
    <w:rsid w:val="00415661"/>
    <w:rsid w:val="00421509"/>
    <w:rsid w:val="00425BC7"/>
    <w:rsid w:val="004740B0"/>
    <w:rsid w:val="00477B52"/>
    <w:rsid w:val="004A6F4D"/>
    <w:rsid w:val="004B71A1"/>
    <w:rsid w:val="005544B4"/>
    <w:rsid w:val="00582568"/>
    <w:rsid w:val="0059685F"/>
    <w:rsid w:val="005A5F09"/>
    <w:rsid w:val="005D3A92"/>
    <w:rsid w:val="005E1E7D"/>
    <w:rsid w:val="00601756"/>
    <w:rsid w:val="00643BC1"/>
    <w:rsid w:val="00652578"/>
    <w:rsid w:val="00664F96"/>
    <w:rsid w:val="006669BE"/>
    <w:rsid w:val="006B3295"/>
    <w:rsid w:val="006C128D"/>
    <w:rsid w:val="006C6D0A"/>
    <w:rsid w:val="00700EC9"/>
    <w:rsid w:val="00707C85"/>
    <w:rsid w:val="00713197"/>
    <w:rsid w:val="00723247"/>
    <w:rsid w:val="00727815"/>
    <w:rsid w:val="00732CD6"/>
    <w:rsid w:val="00747696"/>
    <w:rsid w:val="00757723"/>
    <w:rsid w:val="00787B15"/>
    <w:rsid w:val="00792912"/>
    <w:rsid w:val="0080147D"/>
    <w:rsid w:val="0081677C"/>
    <w:rsid w:val="00817A3F"/>
    <w:rsid w:val="00825348"/>
    <w:rsid w:val="00834A66"/>
    <w:rsid w:val="008466FE"/>
    <w:rsid w:val="00870EA1"/>
    <w:rsid w:val="008A4014"/>
    <w:rsid w:val="008B3CA1"/>
    <w:rsid w:val="008D6BF8"/>
    <w:rsid w:val="008E68C8"/>
    <w:rsid w:val="008E79C6"/>
    <w:rsid w:val="00904020"/>
    <w:rsid w:val="009129D3"/>
    <w:rsid w:val="00917C50"/>
    <w:rsid w:val="009200C3"/>
    <w:rsid w:val="0096353D"/>
    <w:rsid w:val="00974823"/>
    <w:rsid w:val="0099180B"/>
    <w:rsid w:val="009B3947"/>
    <w:rsid w:val="009E3CC6"/>
    <w:rsid w:val="009F2C25"/>
    <w:rsid w:val="00A073EC"/>
    <w:rsid w:val="00A906B8"/>
    <w:rsid w:val="00A95571"/>
    <w:rsid w:val="00AC477E"/>
    <w:rsid w:val="00AE4ACF"/>
    <w:rsid w:val="00B03611"/>
    <w:rsid w:val="00B26D0B"/>
    <w:rsid w:val="00B34899"/>
    <w:rsid w:val="00B76A0B"/>
    <w:rsid w:val="00B94474"/>
    <w:rsid w:val="00B97FF0"/>
    <w:rsid w:val="00BA4686"/>
    <w:rsid w:val="00BE5F32"/>
    <w:rsid w:val="00BE62A5"/>
    <w:rsid w:val="00C1468E"/>
    <w:rsid w:val="00C16F04"/>
    <w:rsid w:val="00C236EE"/>
    <w:rsid w:val="00C239A6"/>
    <w:rsid w:val="00C24D8D"/>
    <w:rsid w:val="00C363F5"/>
    <w:rsid w:val="00C71A07"/>
    <w:rsid w:val="00CB3309"/>
    <w:rsid w:val="00CB7841"/>
    <w:rsid w:val="00CC479D"/>
    <w:rsid w:val="00CF2E1B"/>
    <w:rsid w:val="00D12D5F"/>
    <w:rsid w:val="00D17E37"/>
    <w:rsid w:val="00D422F8"/>
    <w:rsid w:val="00D45411"/>
    <w:rsid w:val="00D63599"/>
    <w:rsid w:val="00D73465"/>
    <w:rsid w:val="00DE74FB"/>
    <w:rsid w:val="00E7146F"/>
    <w:rsid w:val="00EB15B9"/>
    <w:rsid w:val="00EF5E79"/>
    <w:rsid w:val="00F40DAB"/>
    <w:rsid w:val="00F65A88"/>
    <w:rsid w:val="00F7329F"/>
    <w:rsid w:val="00F77311"/>
    <w:rsid w:val="00FD3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9BDD8F1-915C-4036-B9E6-747C3AC05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2B1"/>
  </w:style>
  <w:style w:type="paragraph" w:styleId="1">
    <w:name w:val="heading 1"/>
    <w:basedOn w:val="a"/>
    <w:next w:val="a"/>
    <w:link w:val="10"/>
    <w:qFormat/>
    <w:rsid w:val="00F53BD0"/>
    <w:pPr>
      <w:keepNext/>
      <w:spacing w:before="480" w:after="240"/>
      <w:jc w:val="center"/>
      <w:outlineLvl w:val="0"/>
    </w:pPr>
    <w:rPr>
      <w:b/>
      <w:kern w:val="28"/>
      <w:sz w:val="28"/>
    </w:rPr>
  </w:style>
  <w:style w:type="paragraph" w:styleId="20">
    <w:name w:val="heading 2"/>
    <w:basedOn w:val="a"/>
    <w:next w:val="a"/>
    <w:link w:val="21"/>
    <w:qFormat/>
    <w:rsid w:val="00B301C9"/>
    <w:pPr>
      <w:keepNext/>
      <w:spacing w:before="240" w:after="240"/>
      <w:jc w:val="center"/>
      <w:outlineLvl w:val="1"/>
    </w:pPr>
    <w:rPr>
      <w:b/>
      <w:bCs/>
      <w:iCs/>
      <w:sz w:val="24"/>
      <w:szCs w:val="28"/>
    </w:rPr>
  </w:style>
  <w:style w:type="paragraph" w:styleId="3">
    <w:name w:val="heading 3"/>
    <w:basedOn w:val="a"/>
    <w:next w:val="a"/>
    <w:link w:val="30"/>
    <w:qFormat/>
    <w:rsid w:val="0098255A"/>
    <w:pPr>
      <w:keepNext/>
      <w:spacing w:before="240" w:after="60"/>
      <w:outlineLvl w:val="2"/>
    </w:pPr>
    <w:rPr>
      <w:rFonts w:ascii="Cambria" w:hAnsi="Cambria"/>
      <w:b/>
      <w:bCs/>
      <w:sz w:val="26"/>
      <w:szCs w:val="26"/>
    </w:rPr>
  </w:style>
  <w:style w:type="paragraph" w:styleId="4">
    <w:name w:val="heading 4"/>
    <w:basedOn w:val="a"/>
    <w:next w:val="a"/>
    <w:link w:val="40"/>
    <w:qFormat/>
    <w:rsid w:val="006311FE"/>
    <w:pPr>
      <w:keepNext/>
      <w:spacing w:before="240" w:after="60"/>
      <w:outlineLvl w:val="3"/>
    </w:pPr>
    <w:rPr>
      <w:b/>
      <w:bCs/>
      <w:sz w:val="28"/>
      <w:szCs w:val="28"/>
    </w:rPr>
  </w:style>
  <w:style w:type="paragraph" w:styleId="5">
    <w:name w:val="heading 5"/>
    <w:basedOn w:val="a"/>
    <w:next w:val="a"/>
    <w:link w:val="50"/>
    <w:qFormat/>
    <w:rsid w:val="006311FE"/>
    <w:pPr>
      <w:keepNext/>
      <w:tabs>
        <w:tab w:val="left" w:pos="1418"/>
        <w:tab w:val="left" w:pos="1560"/>
        <w:tab w:val="left" w:pos="3261"/>
      </w:tabs>
      <w:outlineLvl w:val="4"/>
    </w:pPr>
    <w:rPr>
      <w:b/>
      <w:bCs/>
      <w:color w:val="FF0000"/>
      <w:kern w:val="28"/>
      <w:sz w:val="24"/>
      <w:szCs w:val="24"/>
    </w:rPr>
  </w:style>
  <w:style w:type="paragraph" w:styleId="6">
    <w:name w:val="heading 6"/>
    <w:basedOn w:val="a"/>
    <w:next w:val="a"/>
    <w:link w:val="60"/>
    <w:qFormat/>
    <w:rsid w:val="006311FE"/>
    <w:pPr>
      <w:keepNext/>
      <w:tabs>
        <w:tab w:val="left" w:pos="284"/>
        <w:tab w:val="left" w:pos="1560"/>
      </w:tabs>
      <w:ind w:firstLine="284"/>
      <w:outlineLvl w:val="5"/>
    </w:pPr>
    <w:rPr>
      <w:b/>
      <w:bCs/>
      <w:kern w:val="28"/>
    </w:rPr>
  </w:style>
  <w:style w:type="paragraph" w:styleId="7">
    <w:name w:val="heading 7"/>
    <w:basedOn w:val="a"/>
    <w:next w:val="a"/>
    <w:link w:val="70"/>
    <w:qFormat/>
    <w:rsid w:val="006311FE"/>
    <w:pPr>
      <w:keepNext/>
      <w:tabs>
        <w:tab w:val="left" w:pos="0"/>
        <w:tab w:val="left" w:pos="284"/>
        <w:tab w:val="left" w:pos="1418"/>
        <w:tab w:val="left" w:pos="1560"/>
      </w:tabs>
      <w:outlineLvl w:val="6"/>
    </w:pPr>
    <w:rPr>
      <w:b/>
      <w:bCs/>
      <w:kern w:val="28"/>
    </w:rPr>
  </w:style>
  <w:style w:type="paragraph" w:styleId="8">
    <w:name w:val="heading 8"/>
    <w:basedOn w:val="a"/>
    <w:next w:val="a"/>
    <w:link w:val="80"/>
    <w:qFormat/>
    <w:rsid w:val="006311FE"/>
    <w:pPr>
      <w:keepNext/>
      <w:tabs>
        <w:tab w:val="left" w:pos="1418"/>
        <w:tab w:val="left" w:pos="1560"/>
        <w:tab w:val="left" w:pos="3261"/>
      </w:tabs>
      <w:ind w:left="-185"/>
      <w:outlineLvl w:val="7"/>
    </w:pPr>
    <w:rPr>
      <w:b/>
      <w:bCs/>
      <w:kern w:val="28"/>
      <w:sz w:val="24"/>
      <w:szCs w:val="24"/>
    </w:rPr>
  </w:style>
  <w:style w:type="paragraph" w:styleId="9">
    <w:name w:val="heading 9"/>
    <w:basedOn w:val="a"/>
    <w:next w:val="a"/>
    <w:link w:val="90"/>
    <w:qFormat/>
    <w:rsid w:val="006311FE"/>
    <w:pPr>
      <w:tabs>
        <w:tab w:val="num" w:pos="6120"/>
      </w:tabs>
      <w:spacing w:before="240" w:after="60"/>
      <w:ind w:left="57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2">
    <w:name w:val="Техчасть2"/>
    <w:basedOn w:val="a"/>
    <w:link w:val="23"/>
    <w:rsid w:val="000102B1"/>
    <w:pPr>
      <w:tabs>
        <w:tab w:val="left" w:pos="284"/>
        <w:tab w:val="left" w:pos="567"/>
        <w:tab w:val="left" w:pos="851"/>
      </w:tabs>
      <w:ind w:firstLine="284"/>
      <w:jc w:val="both"/>
    </w:pPr>
  </w:style>
  <w:style w:type="table" w:styleId="a3">
    <w:name w:val="Table Grid"/>
    <w:basedOn w:val="a1"/>
    <w:rsid w:val="000102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Техчасть2 Знак"/>
    <w:basedOn w:val="a0"/>
    <w:link w:val="22"/>
    <w:rsid w:val="000102B1"/>
    <w:rPr>
      <w:lang w:val="ru-RU" w:eastAsia="ru-RU" w:bidi="ar-SA"/>
    </w:rPr>
  </w:style>
  <w:style w:type="paragraph" w:styleId="a4">
    <w:name w:val="Balloon Text"/>
    <w:basedOn w:val="a"/>
    <w:link w:val="a5"/>
    <w:semiHidden/>
    <w:rsid w:val="00613F0E"/>
    <w:rPr>
      <w:rFonts w:ascii="Tahoma" w:hAnsi="Tahoma" w:cs="Tahoma"/>
      <w:sz w:val="16"/>
      <w:szCs w:val="16"/>
    </w:rPr>
  </w:style>
  <w:style w:type="paragraph" w:styleId="a6">
    <w:name w:val="header"/>
    <w:aliases w:val="Знак,Знак Знак"/>
    <w:basedOn w:val="a"/>
    <w:link w:val="a7"/>
    <w:rsid w:val="00032793"/>
    <w:pPr>
      <w:tabs>
        <w:tab w:val="center" w:pos="4677"/>
        <w:tab w:val="right" w:pos="9355"/>
      </w:tabs>
    </w:pPr>
  </w:style>
  <w:style w:type="character" w:customStyle="1" w:styleId="a7">
    <w:name w:val="Верхний колонтитул Знак"/>
    <w:aliases w:val="Знак Знак1,Знак Знак Знак"/>
    <w:basedOn w:val="a0"/>
    <w:link w:val="a6"/>
    <w:rsid w:val="00032793"/>
  </w:style>
  <w:style w:type="paragraph" w:styleId="a8">
    <w:name w:val="footer"/>
    <w:basedOn w:val="a"/>
    <w:link w:val="a9"/>
    <w:uiPriority w:val="99"/>
    <w:rsid w:val="00032793"/>
    <w:pPr>
      <w:tabs>
        <w:tab w:val="center" w:pos="4677"/>
        <w:tab w:val="right" w:pos="9355"/>
      </w:tabs>
    </w:pPr>
  </w:style>
  <w:style w:type="character" w:customStyle="1" w:styleId="a9">
    <w:name w:val="Нижний колонтитул Знак"/>
    <w:basedOn w:val="a0"/>
    <w:link w:val="a8"/>
    <w:uiPriority w:val="99"/>
    <w:rsid w:val="00032793"/>
  </w:style>
  <w:style w:type="paragraph" w:customStyle="1" w:styleId="01">
    <w:name w:val="Техчасть01"/>
    <w:basedOn w:val="a"/>
    <w:link w:val="010"/>
    <w:rsid w:val="003131D5"/>
    <w:pPr>
      <w:tabs>
        <w:tab w:val="left" w:pos="567"/>
      </w:tabs>
      <w:ind w:firstLine="284"/>
      <w:jc w:val="center"/>
    </w:pPr>
    <w:rPr>
      <w:b/>
      <w:sz w:val="24"/>
    </w:rPr>
  </w:style>
  <w:style w:type="character" w:customStyle="1" w:styleId="010">
    <w:name w:val="Техчасть01 Знак"/>
    <w:basedOn w:val="a0"/>
    <w:link w:val="01"/>
    <w:locked/>
    <w:rsid w:val="003131D5"/>
    <w:rPr>
      <w:b/>
      <w:sz w:val="24"/>
    </w:rPr>
  </w:style>
  <w:style w:type="character" w:customStyle="1" w:styleId="21">
    <w:name w:val="Заголовок 2 Знак"/>
    <w:basedOn w:val="a0"/>
    <w:link w:val="20"/>
    <w:rsid w:val="00B301C9"/>
    <w:rPr>
      <w:b/>
      <w:bCs/>
      <w:iCs/>
      <w:sz w:val="24"/>
      <w:szCs w:val="28"/>
    </w:rPr>
  </w:style>
  <w:style w:type="character" w:customStyle="1" w:styleId="30">
    <w:name w:val="Заголовок 3 Знак"/>
    <w:basedOn w:val="a0"/>
    <w:link w:val="3"/>
    <w:rsid w:val="0098255A"/>
    <w:rPr>
      <w:rFonts w:ascii="Cambria" w:eastAsia="Times New Roman" w:hAnsi="Cambria" w:cs="Times New Roman"/>
      <w:b/>
      <w:bCs/>
      <w:sz w:val="26"/>
      <w:szCs w:val="26"/>
    </w:rPr>
  </w:style>
  <w:style w:type="character" w:customStyle="1" w:styleId="10">
    <w:name w:val="Заголовок 1 Знак"/>
    <w:basedOn w:val="a0"/>
    <w:link w:val="1"/>
    <w:rsid w:val="00F53BD0"/>
    <w:rPr>
      <w:b/>
      <w:kern w:val="28"/>
      <w:sz w:val="28"/>
    </w:rPr>
  </w:style>
  <w:style w:type="character" w:styleId="aa">
    <w:name w:val="annotation reference"/>
    <w:basedOn w:val="a0"/>
    <w:rsid w:val="00F5230A"/>
    <w:rPr>
      <w:sz w:val="16"/>
      <w:szCs w:val="16"/>
    </w:rPr>
  </w:style>
  <w:style w:type="paragraph" w:styleId="ab">
    <w:name w:val="annotation text"/>
    <w:basedOn w:val="a"/>
    <w:link w:val="ac"/>
    <w:rsid w:val="00F5230A"/>
  </w:style>
  <w:style w:type="character" w:customStyle="1" w:styleId="ac">
    <w:name w:val="Текст примечания Знак"/>
    <w:basedOn w:val="a0"/>
    <w:link w:val="ab"/>
    <w:rsid w:val="00F5230A"/>
  </w:style>
  <w:style w:type="paragraph" w:styleId="ad">
    <w:name w:val="annotation subject"/>
    <w:basedOn w:val="ab"/>
    <w:next w:val="ab"/>
    <w:link w:val="ae"/>
    <w:rsid w:val="00F5230A"/>
    <w:rPr>
      <w:b/>
      <w:bCs/>
    </w:rPr>
  </w:style>
  <w:style w:type="character" w:customStyle="1" w:styleId="ae">
    <w:name w:val="Тема примечания Знак"/>
    <w:basedOn w:val="ac"/>
    <w:link w:val="ad"/>
    <w:rsid w:val="00F5230A"/>
    <w:rPr>
      <w:b/>
      <w:bCs/>
    </w:rPr>
  </w:style>
  <w:style w:type="paragraph" w:styleId="af">
    <w:name w:val="Revision"/>
    <w:hidden/>
    <w:uiPriority w:val="99"/>
    <w:semiHidden/>
    <w:rsid w:val="00F5230A"/>
  </w:style>
  <w:style w:type="character" w:customStyle="1" w:styleId="40">
    <w:name w:val="Заголовок 4 Знак"/>
    <w:basedOn w:val="a0"/>
    <w:link w:val="4"/>
    <w:rsid w:val="006311FE"/>
    <w:rPr>
      <w:b/>
      <w:bCs/>
      <w:sz w:val="28"/>
      <w:szCs w:val="28"/>
    </w:rPr>
  </w:style>
  <w:style w:type="character" w:customStyle="1" w:styleId="50">
    <w:name w:val="Заголовок 5 Знак"/>
    <w:basedOn w:val="a0"/>
    <w:link w:val="5"/>
    <w:rsid w:val="006311FE"/>
    <w:rPr>
      <w:b/>
      <w:bCs/>
      <w:color w:val="FF0000"/>
      <w:kern w:val="28"/>
      <w:sz w:val="24"/>
      <w:szCs w:val="24"/>
    </w:rPr>
  </w:style>
  <w:style w:type="character" w:customStyle="1" w:styleId="60">
    <w:name w:val="Заголовок 6 Знак"/>
    <w:basedOn w:val="a0"/>
    <w:link w:val="6"/>
    <w:rsid w:val="006311FE"/>
    <w:rPr>
      <w:b/>
      <w:bCs/>
      <w:kern w:val="28"/>
    </w:rPr>
  </w:style>
  <w:style w:type="character" w:customStyle="1" w:styleId="70">
    <w:name w:val="Заголовок 7 Знак"/>
    <w:basedOn w:val="a0"/>
    <w:link w:val="7"/>
    <w:rsid w:val="006311FE"/>
    <w:rPr>
      <w:b/>
      <w:bCs/>
      <w:kern w:val="28"/>
    </w:rPr>
  </w:style>
  <w:style w:type="character" w:customStyle="1" w:styleId="80">
    <w:name w:val="Заголовок 8 Знак"/>
    <w:basedOn w:val="a0"/>
    <w:link w:val="8"/>
    <w:rsid w:val="006311FE"/>
    <w:rPr>
      <w:b/>
      <w:bCs/>
      <w:kern w:val="28"/>
      <w:sz w:val="24"/>
      <w:szCs w:val="24"/>
    </w:rPr>
  </w:style>
  <w:style w:type="character" w:customStyle="1" w:styleId="90">
    <w:name w:val="Заголовок 9 Знак"/>
    <w:basedOn w:val="a0"/>
    <w:link w:val="9"/>
    <w:rsid w:val="006311FE"/>
    <w:rPr>
      <w:rFonts w:ascii="Arial" w:hAnsi="Arial" w:cs="Arial"/>
      <w:sz w:val="22"/>
      <w:szCs w:val="22"/>
    </w:rPr>
  </w:style>
  <w:style w:type="character" w:styleId="af0">
    <w:name w:val="page number"/>
    <w:basedOn w:val="a0"/>
    <w:rsid w:val="006311FE"/>
  </w:style>
  <w:style w:type="paragraph" w:customStyle="1" w:styleId="11">
    <w:name w:val="ТехчастьТ1"/>
    <w:basedOn w:val="af1"/>
    <w:rsid w:val="006311FE"/>
  </w:style>
  <w:style w:type="paragraph" w:customStyle="1" w:styleId="24">
    <w:name w:val="ТехчастьТ2"/>
    <w:basedOn w:val="af1"/>
    <w:link w:val="25"/>
    <w:rsid w:val="006311FE"/>
  </w:style>
  <w:style w:type="paragraph" w:styleId="af1">
    <w:name w:val="Body Text"/>
    <w:basedOn w:val="a"/>
    <w:link w:val="af2"/>
    <w:rsid w:val="006311FE"/>
    <w:pPr>
      <w:spacing w:after="120"/>
    </w:pPr>
  </w:style>
  <w:style w:type="character" w:customStyle="1" w:styleId="af2">
    <w:name w:val="Основной текст Знак"/>
    <w:basedOn w:val="a0"/>
    <w:link w:val="af1"/>
    <w:rsid w:val="006311FE"/>
  </w:style>
  <w:style w:type="paragraph" w:styleId="af3">
    <w:name w:val="envelope address"/>
    <w:basedOn w:val="a"/>
    <w:rsid w:val="006311FE"/>
    <w:pPr>
      <w:framePr w:w="7920" w:h="1980" w:hRule="exact" w:hSpace="180" w:wrap="auto" w:hAnchor="page" w:xAlign="center" w:yAlign="bottom"/>
      <w:ind w:left="2880"/>
    </w:pPr>
    <w:rPr>
      <w:rFonts w:ascii="Arial" w:hAnsi="Arial"/>
      <w:sz w:val="24"/>
    </w:rPr>
  </w:style>
  <w:style w:type="paragraph" w:styleId="12">
    <w:name w:val="toc 1"/>
    <w:basedOn w:val="a"/>
    <w:next w:val="a"/>
    <w:autoRedefine/>
    <w:uiPriority w:val="39"/>
    <w:rsid w:val="008A4014"/>
    <w:pPr>
      <w:tabs>
        <w:tab w:val="right" w:leader="dot" w:pos="9627"/>
      </w:tabs>
      <w:ind w:right="567"/>
    </w:pPr>
  </w:style>
  <w:style w:type="paragraph" w:styleId="41">
    <w:name w:val="toc 4"/>
    <w:basedOn w:val="a"/>
    <w:next w:val="a"/>
    <w:autoRedefine/>
    <w:uiPriority w:val="39"/>
    <w:rsid w:val="006311FE"/>
    <w:pPr>
      <w:ind w:left="1304" w:right="567" w:hanging="737"/>
    </w:pPr>
    <w:rPr>
      <w:lang w:val="en-US"/>
    </w:rPr>
  </w:style>
  <w:style w:type="character" w:styleId="af4">
    <w:name w:val="Hyperlink"/>
    <w:basedOn w:val="a0"/>
    <w:rsid w:val="006311FE"/>
    <w:rPr>
      <w:color w:val="0000FF"/>
      <w:u w:val="single"/>
    </w:rPr>
  </w:style>
  <w:style w:type="paragraph" w:styleId="26">
    <w:name w:val="toc 2"/>
    <w:basedOn w:val="a"/>
    <w:next w:val="a"/>
    <w:autoRedefine/>
    <w:uiPriority w:val="39"/>
    <w:rsid w:val="008A4014"/>
    <w:pPr>
      <w:tabs>
        <w:tab w:val="right" w:leader="dot" w:pos="9627"/>
      </w:tabs>
      <w:ind w:left="284" w:right="567"/>
    </w:pPr>
  </w:style>
  <w:style w:type="paragraph" w:styleId="31">
    <w:name w:val="toc 3"/>
    <w:basedOn w:val="a"/>
    <w:next w:val="a"/>
    <w:autoRedefine/>
    <w:rsid w:val="006311FE"/>
    <w:pPr>
      <w:ind w:left="400" w:right="567"/>
    </w:pPr>
  </w:style>
  <w:style w:type="paragraph" w:styleId="51">
    <w:name w:val="toc 5"/>
    <w:basedOn w:val="a"/>
    <w:next w:val="a"/>
    <w:autoRedefine/>
    <w:rsid w:val="006311FE"/>
    <w:pPr>
      <w:ind w:left="800"/>
    </w:pPr>
  </w:style>
  <w:style w:type="paragraph" w:styleId="61">
    <w:name w:val="toc 6"/>
    <w:basedOn w:val="a"/>
    <w:next w:val="a"/>
    <w:autoRedefine/>
    <w:rsid w:val="006311FE"/>
    <w:pPr>
      <w:ind w:left="1000"/>
    </w:pPr>
  </w:style>
  <w:style w:type="paragraph" w:styleId="71">
    <w:name w:val="toc 7"/>
    <w:basedOn w:val="a"/>
    <w:next w:val="a"/>
    <w:autoRedefine/>
    <w:rsid w:val="006311FE"/>
    <w:pPr>
      <w:ind w:left="1200"/>
    </w:pPr>
  </w:style>
  <w:style w:type="paragraph" w:styleId="81">
    <w:name w:val="toc 8"/>
    <w:basedOn w:val="a"/>
    <w:next w:val="a"/>
    <w:autoRedefine/>
    <w:rsid w:val="006311FE"/>
    <w:pPr>
      <w:ind w:left="1400"/>
    </w:pPr>
  </w:style>
  <w:style w:type="paragraph" w:styleId="91">
    <w:name w:val="toc 9"/>
    <w:basedOn w:val="a"/>
    <w:next w:val="a"/>
    <w:autoRedefine/>
    <w:rsid w:val="006311FE"/>
    <w:pPr>
      <w:ind w:left="1600"/>
    </w:pPr>
  </w:style>
  <w:style w:type="character" w:styleId="af5">
    <w:name w:val="footnote reference"/>
    <w:basedOn w:val="a0"/>
    <w:rsid w:val="006311FE"/>
    <w:rPr>
      <w:sz w:val="20"/>
      <w:vertAlign w:val="superscript"/>
    </w:rPr>
  </w:style>
  <w:style w:type="paragraph" w:customStyle="1" w:styleId="12z">
    <w:name w:val="Стиль12z"/>
    <w:basedOn w:val="af1"/>
    <w:rsid w:val="006311FE"/>
  </w:style>
  <w:style w:type="paragraph" w:customStyle="1" w:styleId="134z">
    <w:name w:val="Стиль Стиль134z + По центру"/>
    <w:basedOn w:val="a"/>
    <w:rsid w:val="006311FE"/>
    <w:pPr>
      <w:jc w:val="center"/>
    </w:pPr>
    <w:rPr>
      <w:b/>
      <w:i/>
    </w:rPr>
  </w:style>
  <w:style w:type="paragraph" w:customStyle="1" w:styleId="1c5">
    <w:name w:val="Стиль1c5"/>
    <w:basedOn w:val="af1"/>
    <w:rsid w:val="006311FE"/>
  </w:style>
  <w:style w:type="paragraph" w:customStyle="1" w:styleId="1grt">
    <w:name w:val="Стиль1grt"/>
    <w:basedOn w:val="a"/>
    <w:rsid w:val="006311FE"/>
    <w:pPr>
      <w:jc w:val="center"/>
    </w:pPr>
    <w:rPr>
      <w:b/>
      <w:i/>
    </w:rPr>
  </w:style>
  <w:style w:type="paragraph" w:customStyle="1" w:styleId="1hj">
    <w:name w:val="Стиль1hj"/>
    <w:basedOn w:val="a"/>
    <w:rsid w:val="006311FE"/>
    <w:pPr>
      <w:jc w:val="center"/>
    </w:pPr>
    <w:rPr>
      <w:b/>
      <w:sz w:val="24"/>
    </w:rPr>
  </w:style>
  <w:style w:type="paragraph" w:customStyle="1" w:styleId="13">
    <w:name w:val="Техчасть1"/>
    <w:basedOn w:val="a"/>
    <w:rsid w:val="006311FE"/>
    <w:pPr>
      <w:tabs>
        <w:tab w:val="left" w:pos="567"/>
      </w:tabs>
      <w:ind w:firstLine="284"/>
      <w:jc w:val="center"/>
    </w:pPr>
    <w:rPr>
      <w:rFonts w:ascii="NTTimes/Cyrillic" w:hAnsi="NTTimes/Cyrillic"/>
      <w:b/>
      <w:sz w:val="24"/>
    </w:rPr>
  </w:style>
  <w:style w:type="paragraph" w:styleId="af6">
    <w:name w:val="footnote text"/>
    <w:basedOn w:val="a"/>
    <w:link w:val="af7"/>
    <w:rsid w:val="006311FE"/>
    <w:pPr>
      <w:suppressLineNumbers/>
      <w:ind w:firstLine="425"/>
      <w:jc w:val="both"/>
    </w:pPr>
    <w:rPr>
      <w:rFonts w:ascii="CyrillicHelvet" w:hAnsi="CyrillicHelvet"/>
      <w:spacing w:val="-2"/>
      <w:kern w:val="20"/>
      <w:sz w:val="16"/>
    </w:rPr>
  </w:style>
  <w:style w:type="character" w:customStyle="1" w:styleId="af7">
    <w:name w:val="Текст сноски Знак"/>
    <w:basedOn w:val="a0"/>
    <w:link w:val="af6"/>
    <w:rsid w:val="006311FE"/>
    <w:rPr>
      <w:rFonts w:ascii="CyrillicHelvet" w:hAnsi="CyrillicHelvet"/>
      <w:spacing w:val="-2"/>
      <w:kern w:val="20"/>
      <w:sz w:val="16"/>
    </w:rPr>
  </w:style>
  <w:style w:type="paragraph" w:customStyle="1" w:styleId="Z123">
    <w:name w:val="Z123"/>
    <w:basedOn w:val="1"/>
    <w:rsid w:val="006311FE"/>
    <w:pPr>
      <w:spacing w:before="240" w:after="60"/>
      <w:jc w:val="right"/>
    </w:pPr>
    <w:rPr>
      <w:rFonts w:cs="Arial"/>
      <w:bCs/>
      <w:kern w:val="32"/>
      <w:sz w:val="24"/>
      <w:szCs w:val="32"/>
    </w:rPr>
  </w:style>
  <w:style w:type="character" w:customStyle="1" w:styleId="25">
    <w:name w:val="ТехчастьТ2 Знак"/>
    <w:basedOn w:val="a0"/>
    <w:link w:val="24"/>
    <w:rsid w:val="006311FE"/>
  </w:style>
  <w:style w:type="paragraph" w:styleId="af8">
    <w:name w:val="Title"/>
    <w:basedOn w:val="a"/>
    <w:link w:val="af9"/>
    <w:qFormat/>
    <w:rsid w:val="006311FE"/>
    <w:pPr>
      <w:keepNext/>
      <w:spacing w:after="240"/>
      <w:jc w:val="center"/>
    </w:pPr>
    <w:rPr>
      <w:b/>
      <w:bCs/>
      <w:kern w:val="28"/>
      <w:sz w:val="24"/>
      <w:szCs w:val="24"/>
    </w:rPr>
  </w:style>
  <w:style w:type="character" w:customStyle="1" w:styleId="af9">
    <w:name w:val="Название Знак"/>
    <w:basedOn w:val="a0"/>
    <w:link w:val="af8"/>
    <w:rsid w:val="006311FE"/>
    <w:rPr>
      <w:b/>
      <w:bCs/>
      <w:kern w:val="28"/>
      <w:sz w:val="24"/>
      <w:szCs w:val="24"/>
    </w:rPr>
  </w:style>
  <w:style w:type="paragraph" w:styleId="afa">
    <w:name w:val="Subtitle"/>
    <w:basedOn w:val="a"/>
    <w:link w:val="afb"/>
    <w:qFormat/>
    <w:rsid w:val="006311FE"/>
    <w:pPr>
      <w:jc w:val="center"/>
    </w:pPr>
    <w:rPr>
      <w:b/>
      <w:bCs/>
      <w:kern w:val="28"/>
      <w:sz w:val="24"/>
      <w:szCs w:val="24"/>
    </w:rPr>
  </w:style>
  <w:style w:type="character" w:customStyle="1" w:styleId="afb">
    <w:name w:val="Подзаголовок Знак"/>
    <w:basedOn w:val="a0"/>
    <w:link w:val="afa"/>
    <w:rsid w:val="006311FE"/>
    <w:rPr>
      <w:b/>
      <w:bCs/>
      <w:kern w:val="28"/>
      <w:sz w:val="24"/>
      <w:szCs w:val="24"/>
    </w:rPr>
  </w:style>
  <w:style w:type="paragraph" w:styleId="afc">
    <w:name w:val="Body Text Indent"/>
    <w:basedOn w:val="a"/>
    <w:link w:val="afd"/>
    <w:rsid w:val="006311FE"/>
    <w:pPr>
      <w:ind w:left="567"/>
      <w:jc w:val="both"/>
    </w:pPr>
    <w:rPr>
      <w:kern w:val="28"/>
    </w:rPr>
  </w:style>
  <w:style w:type="character" w:customStyle="1" w:styleId="afd">
    <w:name w:val="Основной текст с отступом Знак"/>
    <w:basedOn w:val="a0"/>
    <w:link w:val="afc"/>
    <w:rsid w:val="006311FE"/>
    <w:rPr>
      <w:kern w:val="28"/>
    </w:rPr>
  </w:style>
  <w:style w:type="paragraph" w:styleId="32">
    <w:name w:val="Body Text 3"/>
    <w:basedOn w:val="a"/>
    <w:link w:val="33"/>
    <w:rsid w:val="006311FE"/>
    <w:pPr>
      <w:tabs>
        <w:tab w:val="left" w:pos="567"/>
      </w:tabs>
      <w:jc w:val="both"/>
    </w:pPr>
    <w:rPr>
      <w:kern w:val="28"/>
    </w:rPr>
  </w:style>
  <w:style w:type="character" w:customStyle="1" w:styleId="33">
    <w:name w:val="Основной текст 3 Знак"/>
    <w:basedOn w:val="a0"/>
    <w:link w:val="32"/>
    <w:rsid w:val="006311FE"/>
    <w:rPr>
      <w:kern w:val="28"/>
    </w:rPr>
  </w:style>
  <w:style w:type="paragraph" w:styleId="27">
    <w:name w:val="Body Text Indent 2"/>
    <w:basedOn w:val="a"/>
    <w:link w:val="28"/>
    <w:rsid w:val="006311FE"/>
    <w:pPr>
      <w:ind w:left="1418"/>
    </w:pPr>
    <w:rPr>
      <w:color w:val="000000"/>
      <w:kern w:val="28"/>
    </w:rPr>
  </w:style>
  <w:style w:type="character" w:customStyle="1" w:styleId="28">
    <w:name w:val="Основной текст с отступом 2 Знак"/>
    <w:basedOn w:val="a0"/>
    <w:link w:val="27"/>
    <w:rsid w:val="006311FE"/>
    <w:rPr>
      <w:color w:val="000000"/>
      <w:kern w:val="28"/>
    </w:rPr>
  </w:style>
  <w:style w:type="paragraph" w:styleId="afe">
    <w:name w:val="Block Text"/>
    <w:basedOn w:val="a"/>
    <w:rsid w:val="006311FE"/>
    <w:pPr>
      <w:tabs>
        <w:tab w:val="left" w:pos="-2410"/>
      </w:tabs>
      <w:ind w:left="993" w:right="-766" w:firstLine="709"/>
    </w:pPr>
  </w:style>
  <w:style w:type="paragraph" w:styleId="aff">
    <w:name w:val="caption"/>
    <w:basedOn w:val="a"/>
    <w:next w:val="a"/>
    <w:qFormat/>
    <w:rsid w:val="006311FE"/>
    <w:pPr>
      <w:widowControl w:val="0"/>
      <w:ind w:right="-1"/>
      <w:jc w:val="center"/>
    </w:pPr>
    <w:rPr>
      <w:b/>
      <w:bCs/>
      <w:sz w:val="28"/>
      <w:szCs w:val="28"/>
    </w:rPr>
  </w:style>
  <w:style w:type="paragraph" w:styleId="34">
    <w:name w:val="Body Text Indent 3"/>
    <w:basedOn w:val="a"/>
    <w:link w:val="35"/>
    <w:rsid w:val="006311FE"/>
    <w:pPr>
      <w:ind w:left="426"/>
      <w:jc w:val="both"/>
    </w:pPr>
    <w:rPr>
      <w:kern w:val="28"/>
    </w:rPr>
  </w:style>
  <w:style w:type="character" w:customStyle="1" w:styleId="35">
    <w:name w:val="Основной текст с отступом 3 Знак"/>
    <w:basedOn w:val="a0"/>
    <w:link w:val="34"/>
    <w:rsid w:val="006311FE"/>
    <w:rPr>
      <w:kern w:val="28"/>
    </w:rPr>
  </w:style>
  <w:style w:type="character" w:styleId="aff0">
    <w:name w:val="FollowedHyperlink"/>
    <w:basedOn w:val="a0"/>
    <w:rsid w:val="006311FE"/>
    <w:rPr>
      <w:color w:val="800080"/>
      <w:u w:val="single"/>
    </w:rPr>
  </w:style>
  <w:style w:type="paragraph" w:customStyle="1" w:styleId="aff1">
    <w:name w:val="Измеритель"/>
    <w:basedOn w:val="a"/>
    <w:rsid w:val="006311FE"/>
    <w:pPr>
      <w:keepNext/>
      <w:tabs>
        <w:tab w:val="left" w:pos="284"/>
      </w:tabs>
      <w:ind w:firstLine="284"/>
    </w:pPr>
    <w:rPr>
      <w:rFonts w:ascii="Arial" w:hAnsi="Arial" w:cs="Arial"/>
      <w:b/>
      <w:bCs/>
      <w:kern w:val="28"/>
    </w:rPr>
  </w:style>
  <w:style w:type="paragraph" w:customStyle="1" w:styleId="aff2">
    <w:name w:val="норма"/>
    <w:basedOn w:val="a"/>
    <w:rsid w:val="006311FE"/>
    <w:pPr>
      <w:tabs>
        <w:tab w:val="left" w:pos="1418"/>
      </w:tabs>
      <w:ind w:left="1418" w:hanging="1418"/>
    </w:pPr>
    <w:rPr>
      <w:kern w:val="28"/>
    </w:rPr>
  </w:style>
  <w:style w:type="paragraph" w:customStyle="1" w:styleId="GP">
    <w:name w:val="СтильGP"/>
    <w:basedOn w:val="a"/>
    <w:rsid w:val="006311FE"/>
    <w:pPr>
      <w:spacing w:before="40" w:after="20"/>
    </w:pPr>
    <w:rPr>
      <w:rFonts w:ascii="Verdana" w:hAnsi="Verdana"/>
      <w:sz w:val="16"/>
    </w:rPr>
  </w:style>
  <w:style w:type="paragraph" w:customStyle="1" w:styleId="14">
    <w:name w:val="ГЭСН1"/>
    <w:basedOn w:val="af1"/>
    <w:rsid w:val="006311FE"/>
  </w:style>
  <w:style w:type="paragraph" w:customStyle="1" w:styleId="2">
    <w:name w:val="ГЭСН2"/>
    <w:basedOn w:val="af1"/>
    <w:rsid w:val="006311FE"/>
    <w:pPr>
      <w:numPr>
        <w:numId w:val="1"/>
      </w:numPr>
      <w:tabs>
        <w:tab w:val="clear" w:pos="1568"/>
      </w:tabs>
      <w:ind w:left="0" w:firstLine="0"/>
    </w:pPr>
  </w:style>
  <w:style w:type="paragraph" w:customStyle="1" w:styleId="36">
    <w:name w:val="ГЭСН3"/>
    <w:basedOn w:val="a"/>
    <w:rsid w:val="006311FE"/>
    <w:pPr>
      <w:tabs>
        <w:tab w:val="left" w:pos="567"/>
      </w:tabs>
      <w:ind w:firstLine="284"/>
      <w:jc w:val="center"/>
    </w:pPr>
    <w:rPr>
      <w:rFonts w:ascii="NTTimes/Cyrillic" w:hAnsi="NTTimes/Cyrillic"/>
      <w:b/>
      <w:sz w:val="24"/>
    </w:rPr>
  </w:style>
  <w:style w:type="paragraph" w:customStyle="1" w:styleId="37">
    <w:name w:val="Техчасть3"/>
    <w:basedOn w:val="2"/>
    <w:rsid w:val="006311FE"/>
    <w:pPr>
      <w:tabs>
        <w:tab w:val="left" w:pos="284"/>
      </w:tabs>
      <w:spacing w:after="0"/>
      <w:ind w:firstLine="142"/>
      <w:jc w:val="both"/>
    </w:pPr>
  </w:style>
  <w:style w:type="paragraph" w:customStyle="1" w:styleId="15">
    <w:name w:val="Устроиство1"/>
    <w:basedOn w:val="a"/>
    <w:rsid w:val="006311FE"/>
    <w:pPr>
      <w:suppressLineNumbers/>
      <w:tabs>
        <w:tab w:val="left" w:pos="1134"/>
      </w:tabs>
    </w:pPr>
    <w:rPr>
      <w:spacing w:val="-2"/>
    </w:rPr>
  </w:style>
  <w:style w:type="paragraph" w:styleId="aff3">
    <w:name w:val="Plain Text"/>
    <w:basedOn w:val="a"/>
    <w:link w:val="aff4"/>
    <w:rsid w:val="006311FE"/>
    <w:pPr>
      <w:suppressLineNumbers/>
      <w:jc w:val="center"/>
    </w:pPr>
    <w:rPr>
      <w:rFonts w:ascii="TextBook" w:hAnsi="TextBook"/>
      <w:spacing w:val="-2"/>
      <w:sz w:val="16"/>
    </w:rPr>
  </w:style>
  <w:style w:type="character" w:customStyle="1" w:styleId="aff4">
    <w:name w:val="Текст Знак"/>
    <w:basedOn w:val="a0"/>
    <w:link w:val="aff3"/>
    <w:rsid w:val="006311FE"/>
    <w:rPr>
      <w:rFonts w:ascii="TextBook" w:hAnsi="TextBook"/>
      <w:spacing w:val="-2"/>
      <w:sz w:val="16"/>
    </w:rPr>
  </w:style>
  <w:style w:type="paragraph" w:customStyle="1" w:styleId="72">
    <w:name w:val="аголовок 7"/>
    <w:basedOn w:val="a"/>
    <w:next w:val="a"/>
    <w:rsid w:val="006311FE"/>
    <w:pPr>
      <w:keepNext/>
      <w:keepLines/>
      <w:suppressLineNumbers/>
      <w:pBdr>
        <w:bottom w:val="single" w:sz="6" w:space="1" w:color="auto"/>
      </w:pBdr>
      <w:ind w:firstLine="426"/>
      <w:jc w:val="center"/>
    </w:pPr>
    <w:rPr>
      <w:rFonts w:ascii="Arial" w:hAnsi="Arial"/>
      <w:b/>
      <w:spacing w:val="-2"/>
      <w:sz w:val="24"/>
    </w:rPr>
  </w:style>
  <w:style w:type="paragraph" w:customStyle="1" w:styleId="Rith">
    <w:name w:val="Rith"/>
    <w:basedOn w:val="a"/>
    <w:rsid w:val="006311FE"/>
    <w:pPr>
      <w:suppressLineNumbers/>
      <w:spacing w:before="120"/>
      <w:jc w:val="right"/>
    </w:pPr>
    <w:rPr>
      <w:spacing w:val="-2"/>
    </w:rPr>
  </w:style>
  <w:style w:type="paragraph" w:customStyle="1" w:styleId="aff5">
    <w:name w:val="шапка"/>
    <w:basedOn w:val="aff6"/>
    <w:rsid w:val="006311FE"/>
    <w:rPr>
      <w:sz w:val="18"/>
    </w:rPr>
  </w:style>
  <w:style w:type="paragraph" w:customStyle="1" w:styleId="aff6">
    <w:name w:val="таблица"/>
    <w:basedOn w:val="a"/>
    <w:rsid w:val="006311FE"/>
    <w:pPr>
      <w:keepLines/>
      <w:jc w:val="center"/>
    </w:pPr>
    <w:rPr>
      <w:rFonts w:ascii="TextBook" w:hAnsi="TextBook"/>
      <w:spacing w:val="-2"/>
    </w:rPr>
  </w:style>
  <w:style w:type="paragraph" w:customStyle="1" w:styleId="aff7">
    <w:name w:val="&lt;таблица"/>
    <w:basedOn w:val="aff6"/>
    <w:rsid w:val="006311FE"/>
    <w:pPr>
      <w:ind w:left="57"/>
      <w:jc w:val="left"/>
    </w:pPr>
  </w:style>
  <w:style w:type="paragraph" w:customStyle="1" w:styleId="aff8">
    <w:name w:val="Таблица"/>
    <w:basedOn w:val="a"/>
    <w:rsid w:val="006311FE"/>
    <w:pPr>
      <w:keepLines/>
      <w:jc w:val="center"/>
    </w:pPr>
    <w:rPr>
      <w:spacing w:val="-2"/>
      <w:sz w:val="18"/>
    </w:rPr>
  </w:style>
  <w:style w:type="paragraph" w:customStyle="1" w:styleId="Bigtabl">
    <w:name w:val="Big_tabl"/>
    <w:basedOn w:val="a"/>
    <w:rsid w:val="006311FE"/>
    <w:pPr>
      <w:suppressLineNumbers/>
      <w:ind w:firstLine="426"/>
      <w:jc w:val="center"/>
    </w:pPr>
    <w:rPr>
      <w:rFonts w:ascii="Cyrvetica" w:hAnsi="Cyrvetica"/>
      <w:spacing w:val="-2"/>
      <w:kern w:val="20"/>
      <w:sz w:val="18"/>
    </w:rPr>
  </w:style>
  <w:style w:type="paragraph" w:styleId="aff9">
    <w:name w:val="Message Header"/>
    <w:basedOn w:val="aff5"/>
    <w:next w:val="aff5"/>
    <w:link w:val="affa"/>
    <w:rsid w:val="006311FE"/>
    <w:rPr>
      <w:rFonts w:ascii="Times New Roman" w:hAnsi="Times New Roman"/>
      <w:sz w:val="16"/>
    </w:rPr>
  </w:style>
  <w:style w:type="character" w:customStyle="1" w:styleId="affa">
    <w:name w:val="Шапка Знак"/>
    <w:basedOn w:val="a0"/>
    <w:link w:val="aff9"/>
    <w:rsid w:val="006311FE"/>
    <w:rPr>
      <w:spacing w:val="-2"/>
      <w:sz w:val="16"/>
    </w:rPr>
  </w:style>
  <w:style w:type="paragraph" w:customStyle="1" w:styleId="16">
    <w:name w:val="Измеритель1"/>
    <w:basedOn w:val="a"/>
    <w:rsid w:val="006311FE"/>
    <w:pPr>
      <w:suppressLineNumbers/>
      <w:tabs>
        <w:tab w:val="left" w:pos="1134"/>
      </w:tabs>
    </w:pPr>
    <w:rPr>
      <w:spacing w:val="-2"/>
    </w:rPr>
  </w:style>
  <w:style w:type="paragraph" w:customStyle="1" w:styleId="affb">
    <w:name w:val="Состав работ"/>
    <w:basedOn w:val="a"/>
    <w:rsid w:val="006311FE"/>
    <w:pPr>
      <w:suppressLineNumbers/>
      <w:tabs>
        <w:tab w:val="left" w:pos="1418"/>
      </w:tabs>
    </w:pPr>
    <w:rPr>
      <w:spacing w:val="-2"/>
    </w:rPr>
  </w:style>
  <w:style w:type="paragraph" w:customStyle="1" w:styleId="affc">
    <w:name w:val="Устроиство"/>
    <w:basedOn w:val="aff1"/>
    <w:rsid w:val="006311FE"/>
    <w:pPr>
      <w:keepNext w:val="0"/>
      <w:suppressLineNumbers/>
      <w:tabs>
        <w:tab w:val="clear" w:pos="284"/>
      </w:tabs>
      <w:ind w:firstLine="425"/>
      <w:jc w:val="both"/>
    </w:pPr>
    <w:rPr>
      <w:rFonts w:ascii="Times New Roman" w:hAnsi="Times New Roman" w:cs="Times New Roman"/>
      <w:b w:val="0"/>
      <w:bCs w:val="0"/>
      <w:spacing w:val="-2"/>
      <w:kern w:val="0"/>
    </w:rPr>
  </w:style>
  <w:style w:type="paragraph" w:customStyle="1" w:styleId="17">
    <w:name w:val="Стиль1"/>
    <w:basedOn w:val="3"/>
    <w:rsid w:val="006311FE"/>
    <w:pPr>
      <w:keepLines/>
      <w:suppressLineNumbers/>
      <w:tabs>
        <w:tab w:val="left" w:pos="3119"/>
      </w:tabs>
      <w:suppressAutoHyphens/>
      <w:ind w:left="3119" w:hanging="3119"/>
      <w:outlineLvl w:val="9"/>
    </w:pPr>
    <w:rPr>
      <w:rFonts w:ascii="NTTimes/Cyrillic" w:hAnsi="NTTimes/Cyrillic"/>
      <w:bCs w:val="0"/>
      <w:sz w:val="24"/>
      <w:szCs w:val="20"/>
    </w:rPr>
  </w:style>
  <w:style w:type="paragraph" w:customStyle="1" w:styleId="Tabl">
    <w:name w:val="_Tabl"/>
    <w:basedOn w:val="a"/>
    <w:rsid w:val="006311FE"/>
    <w:pPr>
      <w:ind w:left="403" w:hanging="403"/>
    </w:pPr>
    <w:rPr>
      <w:spacing w:val="-2"/>
    </w:rPr>
  </w:style>
  <w:style w:type="paragraph" w:customStyle="1" w:styleId="-Tabl">
    <w:name w:val="&lt;-Tabl"/>
    <w:basedOn w:val="a"/>
    <w:rsid w:val="006311FE"/>
    <w:pPr>
      <w:ind w:left="62"/>
    </w:pPr>
    <w:rPr>
      <w:spacing w:val="-2"/>
    </w:rPr>
  </w:style>
  <w:style w:type="paragraph" w:customStyle="1" w:styleId="Tabl0">
    <w:name w:val="Tabl"/>
    <w:basedOn w:val="a"/>
    <w:rsid w:val="006311FE"/>
    <w:pPr>
      <w:jc w:val="center"/>
    </w:pPr>
    <w:rPr>
      <w:spacing w:val="-2"/>
    </w:rPr>
  </w:style>
  <w:style w:type="paragraph" w:customStyle="1" w:styleId="5Tabl">
    <w:name w:val="5Tabl"/>
    <w:basedOn w:val="a"/>
    <w:rsid w:val="006311FE"/>
    <w:pPr>
      <w:ind w:left="284"/>
      <w:jc w:val="both"/>
    </w:pPr>
    <w:rPr>
      <w:spacing w:val="-2"/>
    </w:rPr>
  </w:style>
  <w:style w:type="paragraph" w:customStyle="1" w:styleId="style1">
    <w:name w:val="style1"/>
    <w:rsid w:val="006311FE"/>
    <w:pPr>
      <w:widowControl w:val="0"/>
      <w:spacing w:before="480" w:after="240"/>
      <w:jc w:val="center"/>
    </w:pPr>
    <w:rPr>
      <w:rFonts w:ascii="CyrillicTimes" w:hAnsi="CyrillicTimes"/>
      <w:caps/>
      <w:spacing w:val="10"/>
      <w:sz w:val="26"/>
    </w:rPr>
  </w:style>
  <w:style w:type="paragraph" w:customStyle="1" w:styleId="style3">
    <w:name w:val="style3"/>
    <w:basedOn w:val="3"/>
    <w:rsid w:val="006311FE"/>
    <w:pPr>
      <w:keepLines/>
      <w:tabs>
        <w:tab w:val="left" w:pos="2835"/>
        <w:tab w:val="left" w:pos="3119"/>
      </w:tabs>
      <w:suppressAutoHyphens/>
      <w:ind w:left="2835" w:hanging="2835"/>
      <w:outlineLvl w:val="9"/>
    </w:pPr>
    <w:rPr>
      <w:rFonts w:ascii="SchoolBook" w:hAnsi="SchoolBook"/>
      <w:bCs w:val="0"/>
      <w:sz w:val="24"/>
      <w:szCs w:val="20"/>
    </w:rPr>
  </w:style>
  <w:style w:type="paragraph" w:customStyle="1" w:styleId="tabll">
    <w:name w:val="tabll"/>
    <w:basedOn w:val="a"/>
    <w:rsid w:val="006311FE"/>
    <w:pPr>
      <w:widowControl w:val="0"/>
    </w:pPr>
    <w:rPr>
      <w:spacing w:val="-2"/>
    </w:rPr>
  </w:style>
  <w:style w:type="paragraph" w:customStyle="1" w:styleId="style2">
    <w:name w:val="style2"/>
    <w:basedOn w:val="20"/>
    <w:rsid w:val="006311FE"/>
    <w:pPr>
      <w:keepLines/>
      <w:suppressLineNumbers/>
      <w:suppressAutoHyphens/>
      <w:spacing w:after="120"/>
      <w:outlineLvl w:val="9"/>
    </w:pPr>
    <w:rPr>
      <w:rFonts w:ascii="Academy" w:hAnsi="Academy"/>
      <w:bCs w:val="0"/>
      <w:iCs w:val="0"/>
      <w:caps/>
      <w:sz w:val="30"/>
      <w:szCs w:val="20"/>
    </w:rPr>
  </w:style>
  <w:style w:type="paragraph" w:customStyle="1" w:styleId="shapka">
    <w:name w:val="shapka"/>
    <w:rsid w:val="006311FE"/>
    <w:pPr>
      <w:jc w:val="center"/>
    </w:pPr>
    <w:rPr>
      <w:rFonts w:ascii="TextBook" w:hAnsi="TextBook"/>
      <w:spacing w:val="-6"/>
      <w:sz w:val="16"/>
    </w:rPr>
  </w:style>
  <w:style w:type="paragraph" w:customStyle="1" w:styleId="style4">
    <w:name w:val="style4"/>
    <w:basedOn w:val="4"/>
    <w:rsid w:val="006311FE"/>
    <w:pPr>
      <w:widowControl w:val="0"/>
      <w:suppressLineNumbers/>
      <w:spacing w:before="20" w:after="0"/>
      <w:ind w:left="57" w:right="57" w:firstLine="284"/>
      <w:outlineLvl w:val="9"/>
    </w:pPr>
    <w:rPr>
      <w:rFonts w:ascii="TextBook" w:hAnsi="TextBook"/>
      <w:bCs w:val="0"/>
      <w:sz w:val="20"/>
      <w:szCs w:val="20"/>
    </w:rPr>
  </w:style>
  <w:style w:type="character" w:customStyle="1" w:styleId="a5">
    <w:name w:val="Текст выноски Знак"/>
    <w:basedOn w:val="a0"/>
    <w:link w:val="a4"/>
    <w:semiHidden/>
    <w:rsid w:val="006311FE"/>
    <w:rPr>
      <w:rFonts w:ascii="Tahoma" w:hAnsi="Tahoma" w:cs="Tahoma"/>
      <w:sz w:val="16"/>
      <w:szCs w:val="16"/>
    </w:rPr>
  </w:style>
  <w:style w:type="numbering" w:styleId="111111">
    <w:name w:val="Outline List 2"/>
    <w:basedOn w:val="a2"/>
    <w:rsid w:val="006311FE"/>
    <w:pPr>
      <w:numPr>
        <w:numId w:val="2"/>
      </w:numPr>
    </w:pPr>
  </w:style>
  <w:style w:type="paragraph" w:customStyle="1" w:styleId="210">
    <w:name w:val="Основной текст 21"/>
    <w:basedOn w:val="a"/>
    <w:rsid w:val="006311FE"/>
    <w:pPr>
      <w:overflowPunct w:val="0"/>
      <w:autoSpaceDE w:val="0"/>
      <w:autoSpaceDN w:val="0"/>
      <w:adjustRightInd w:val="0"/>
      <w:ind w:firstLine="284"/>
      <w:textAlignment w:val="baseline"/>
    </w:pPr>
  </w:style>
  <w:style w:type="paragraph" w:customStyle="1" w:styleId="FR1">
    <w:name w:val="FR1"/>
    <w:rsid w:val="006311FE"/>
    <w:pPr>
      <w:widowControl w:val="0"/>
      <w:overflowPunct w:val="0"/>
      <w:autoSpaceDE w:val="0"/>
      <w:autoSpaceDN w:val="0"/>
      <w:adjustRightInd w:val="0"/>
      <w:textAlignment w:val="baseline"/>
    </w:pPr>
    <w:rPr>
      <w:i/>
      <w:sz w:val="36"/>
    </w:rPr>
  </w:style>
  <w:style w:type="paragraph" w:customStyle="1" w:styleId="FR2">
    <w:name w:val="FR2"/>
    <w:rsid w:val="006311FE"/>
    <w:pPr>
      <w:widowControl w:val="0"/>
      <w:overflowPunct w:val="0"/>
      <w:autoSpaceDE w:val="0"/>
      <w:autoSpaceDN w:val="0"/>
      <w:adjustRightInd w:val="0"/>
      <w:textAlignment w:val="baseline"/>
    </w:pPr>
    <w:rPr>
      <w:b/>
      <w:sz w:val="28"/>
    </w:rPr>
  </w:style>
  <w:style w:type="paragraph" w:styleId="29">
    <w:name w:val="Body Text 2"/>
    <w:basedOn w:val="a"/>
    <w:link w:val="2a"/>
    <w:rsid w:val="006311FE"/>
    <w:rPr>
      <w:sz w:val="18"/>
      <w:szCs w:val="18"/>
    </w:rPr>
  </w:style>
  <w:style w:type="character" w:customStyle="1" w:styleId="2a">
    <w:name w:val="Основной текст 2 Знак"/>
    <w:basedOn w:val="a0"/>
    <w:link w:val="29"/>
    <w:rsid w:val="006311FE"/>
    <w:rPr>
      <w:sz w:val="18"/>
      <w:szCs w:val="18"/>
    </w:rPr>
  </w:style>
  <w:style w:type="table" w:styleId="affd">
    <w:name w:val="Table Theme"/>
    <w:basedOn w:val="a1"/>
    <w:rsid w:val="006311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4">
    <w:name w:val="Техчасть2 + 14 пт"/>
    <w:aliases w:val="кернинг от 14 пт"/>
    <w:basedOn w:val="22"/>
    <w:rsid w:val="006311FE"/>
    <w:rPr>
      <w:kern w:val="28"/>
      <w:sz w:val="28"/>
      <w:szCs w:val="28"/>
    </w:rPr>
  </w:style>
  <w:style w:type="paragraph" w:customStyle="1" w:styleId="affe">
    <w:name w:val="Тех"/>
    <w:basedOn w:val="01"/>
    <w:rsid w:val="006311FE"/>
    <w:rPr>
      <w:kern w:val="28"/>
      <w:sz w:val="28"/>
      <w:szCs w:val="28"/>
    </w:rPr>
  </w:style>
  <w:style w:type="paragraph" w:customStyle="1" w:styleId="42">
    <w:name w:val="Заголовок 4 ОП"/>
    <w:basedOn w:val="4"/>
    <w:rsid w:val="006311FE"/>
    <w:pPr>
      <w:spacing w:before="120" w:after="0"/>
      <w:jc w:val="center"/>
    </w:pPr>
    <w:rPr>
      <w:bCs w:val="0"/>
      <w:sz w:val="24"/>
      <w:szCs w:val="20"/>
    </w:rPr>
  </w:style>
  <w:style w:type="character" w:styleId="afff">
    <w:name w:val="Emphasis"/>
    <w:basedOn w:val="a0"/>
    <w:qFormat/>
    <w:rsid w:val="006311FE"/>
    <w:rPr>
      <w:i/>
      <w:iCs/>
    </w:rPr>
  </w:style>
  <w:style w:type="character" w:customStyle="1" w:styleId="afff0">
    <w:name w:val="Текст техчасти Знак"/>
    <w:rsid w:val="006311FE"/>
    <w:rPr>
      <w:noProof w:val="0"/>
      <w:sz w:val="22"/>
      <w:lang w:val="ru-RU"/>
    </w:rPr>
  </w:style>
  <w:style w:type="paragraph" w:customStyle="1" w:styleId="220">
    <w:name w:val="Основной текст 22"/>
    <w:basedOn w:val="a"/>
    <w:rsid w:val="005261D2"/>
    <w:pPr>
      <w:overflowPunct w:val="0"/>
      <w:autoSpaceDE w:val="0"/>
      <w:autoSpaceDN w:val="0"/>
      <w:adjustRightInd w:val="0"/>
      <w:ind w:firstLine="284"/>
      <w:textAlignment w:val="baseline"/>
    </w:pPr>
  </w:style>
  <w:style w:type="paragraph" w:styleId="afff1">
    <w:name w:val="Document Map"/>
    <w:basedOn w:val="a"/>
    <w:link w:val="afff2"/>
    <w:rsid w:val="005261D2"/>
    <w:pPr>
      <w:shd w:val="clear" w:color="auto" w:fill="000080"/>
    </w:pPr>
    <w:rPr>
      <w:rFonts w:ascii="Tahoma" w:hAnsi="Tahoma" w:cs="Tahoma"/>
    </w:rPr>
  </w:style>
  <w:style w:type="character" w:customStyle="1" w:styleId="afff2">
    <w:name w:val="Схема документа Знак"/>
    <w:basedOn w:val="a0"/>
    <w:link w:val="afff1"/>
    <w:rsid w:val="005261D2"/>
    <w:rPr>
      <w:rFonts w:ascii="Tahoma" w:hAnsi="Tahoma" w:cs="Tahoma"/>
      <w:shd w:val="clear" w:color="auto" w:fill="000080"/>
    </w:rPr>
  </w:style>
  <w:style w:type="paragraph" w:styleId="afff3">
    <w:name w:val="List Paragraph"/>
    <w:basedOn w:val="a"/>
    <w:uiPriority w:val="34"/>
    <w:qFormat/>
    <w:rsid w:val="00A073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01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90844-70D8-4117-A53A-F86156CB4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2201</TotalTime>
  <Pages>1</Pages>
  <Words>38185</Words>
  <Characters>217660</Characters>
  <Application>Microsoft Office Word</Application>
  <DocSecurity>0</DocSecurity>
  <Lines>1813</Lines>
  <Paragraphs>510</Paragraphs>
  <ScaleCrop>false</ScaleCrop>
  <HeadingPairs>
    <vt:vector size="2" baseType="variant">
      <vt:variant>
        <vt:lpstr>Название</vt:lpstr>
      </vt:variant>
      <vt:variant>
        <vt:i4>1</vt:i4>
      </vt:variant>
    </vt:vector>
  </HeadingPairs>
  <TitlesOfParts>
    <vt:vector size="1" baseType="lpstr">
      <vt:lpstr/>
    </vt:vector>
  </TitlesOfParts>
  <Company>mccs</Company>
  <LinksUpToDate>false</LinksUpToDate>
  <CharactersWithSpaces>255335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Коршикова Мария</dc:creator>
  <cp:lastModifiedBy>Курбацкая Евгения П.</cp:lastModifiedBy>
  <cp:revision>19</cp:revision>
  <cp:lastPrinted>2015-06-01T07:57:00Z</cp:lastPrinted>
  <dcterms:created xsi:type="dcterms:W3CDTF">2016-02-24T07:29:00Z</dcterms:created>
  <dcterms:modified xsi:type="dcterms:W3CDTF">2016-07-15T08:13:00Z</dcterms:modified>
</cp:coreProperties>
</file>